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38" w:rsidRDefault="00046838" w:rsidP="00C11294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046838" w:rsidRDefault="00046838" w:rsidP="00C1129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34A23">
        <w:rPr>
          <w:rFonts w:ascii="Arial" w:hAnsi="Arial" w:cs="Arial"/>
          <w:b/>
          <w:bCs/>
          <w:sz w:val="22"/>
          <w:szCs w:val="22"/>
          <w:u w:val="single"/>
        </w:rPr>
        <w:t>Person Specification</w:t>
      </w:r>
    </w:p>
    <w:p w:rsidR="00C11294" w:rsidRDefault="00C11294" w:rsidP="00C1129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11294" w:rsidRDefault="00C11294" w:rsidP="00C1129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Head of Department</w:t>
      </w:r>
    </w:p>
    <w:p w:rsidR="00046838" w:rsidRPr="00334A23" w:rsidRDefault="00046838" w:rsidP="00046838">
      <w:pPr>
        <w:ind w:left="2160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440"/>
        <w:gridCol w:w="3960"/>
      </w:tblGrid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440" w:type="dxa"/>
          </w:tcPr>
          <w:p w:rsidR="00046838" w:rsidRPr="00F360A1" w:rsidRDefault="00046838" w:rsidP="004D22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</w:tc>
        <w:tc>
          <w:tcPr>
            <w:tcW w:w="3960" w:type="dxa"/>
          </w:tcPr>
          <w:p w:rsidR="00046838" w:rsidRPr="00F360A1" w:rsidRDefault="00046838" w:rsidP="004D22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046838" w:rsidRPr="00F360A1" w:rsidTr="004D2252">
        <w:trPr>
          <w:trHeight w:val="508"/>
        </w:trPr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  <w:p w:rsidR="00046838" w:rsidRPr="00F360A1" w:rsidRDefault="00046838" w:rsidP="00046838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 good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related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Degree</w:t>
            </w:r>
          </w:p>
        </w:tc>
        <w:tc>
          <w:tcPr>
            <w:tcW w:w="3960" w:type="dxa"/>
          </w:tcPr>
          <w:p w:rsidR="00046838" w:rsidRPr="00F360A1" w:rsidRDefault="00046838" w:rsidP="00046838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Experience of A’ Level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teaching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4440" w:type="dxa"/>
          </w:tcPr>
          <w:p w:rsidR="00046838" w:rsidRDefault="00046838" w:rsidP="0004683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Proven skills in working with a wide range of pupils</w:t>
            </w:r>
          </w:p>
          <w:p w:rsidR="00046838" w:rsidRDefault="00046838" w:rsidP="0004683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Leadership responsibility at a Key Stage</w:t>
            </w:r>
          </w:p>
          <w:p w:rsidR="00046838" w:rsidRDefault="00046838" w:rsidP="0004683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Understanding of emotional intelligence and motivational skills in team leadership and development</w:t>
            </w:r>
          </w:p>
          <w:p w:rsidR="00046838" w:rsidRPr="00F360A1" w:rsidRDefault="00046838" w:rsidP="0004683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Skills of monitoring review and evaluation to inform strategic planning and development practice and promote high levels of achievement</w:t>
            </w:r>
          </w:p>
        </w:tc>
        <w:tc>
          <w:tcPr>
            <w:tcW w:w="3960" w:type="dxa"/>
          </w:tcPr>
          <w:p w:rsidR="00046838" w:rsidRPr="00F360A1" w:rsidRDefault="00046838" w:rsidP="00046838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 of professional development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training in Leadership and Management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High level teaching and organisation skills</w:t>
            </w:r>
          </w:p>
          <w:p w:rsidR="00046838" w:rsidRPr="00F360A1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Sound understanding of current issues relating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subject</w:t>
            </w:r>
          </w:p>
          <w:p w:rsidR="00046838" w:rsidRPr="00F360A1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time management  skills</w:t>
            </w:r>
          </w:p>
          <w:p w:rsidR="00046838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interpersonal and communication skill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  <w:p w:rsidR="00046838" w:rsidRPr="00E679E3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Awareness and understanding of the United Nations Convention on the Rights of the Child</w:t>
            </w:r>
          </w:p>
        </w:tc>
        <w:tc>
          <w:tcPr>
            <w:tcW w:w="3960" w:type="dxa"/>
          </w:tcPr>
          <w:p w:rsidR="00046838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ICT skills</w:t>
            </w:r>
          </w:p>
          <w:p w:rsidR="00046838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Evidence of continuing development of skills and knowledge as a subject teacher and team leader</w:t>
            </w:r>
          </w:p>
          <w:p w:rsidR="00046838" w:rsidRPr="00F360A1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Understanding of strategies for raising the achievement of students of all aptitudes and abilities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Knowledge of current curriculum developments including assessment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learning</w:t>
            </w:r>
          </w:p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plan and prepare schemes of work for all key stages</w:t>
            </w:r>
          </w:p>
        </w:tc>
        <w:tc>
          <w:tcPr>
            <w:tcW w:w="3960" w:type="dxa"/>
          </w:tcPr>
          <w:p w:rsidR="00046838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baseline assessment and value added measures</w:t>
            </w:r>
          </w:p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Understanding of new skills-based curriculum at KS3 and developments in 14-19 education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Relationships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form  and maintain appropriate relationships and personal boundaries with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staff, parents,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children and young people</w:t>
            </w:r>
          </w:p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Evidence of ability to create a challenging and effective learning  environment</w:t>
            </w:r>
          </w:p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belief in comprehensive education, commitment to equal opportunities , involving parents, Governors and the local community</w:t>
            </w:r>
          </w:p>
        </w:tc>
        <w:tc>
          <w:tcPr>
            <w:tcW w:w="3960" w:type="dxa"/>
          </w:tcPr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Ability to build good relationships with parents and the wider community to provide information about the curriculum and harness support for raising achievement.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Other key qualities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atten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dance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record and punctuality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sense of humour and a passion for teaching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lastRenderedPageBreak/>
              <w:t>Enthusiasm for working with children and young people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level of personal organisation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put things in perspective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both lead and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as part of a team</w:t>
            </w:r>
          </w:p>
        </w:tc>
        <w:tc>
          <w:tcPr>
            <w:tcW w:w="3960" w:type="dxa"/>
          </w:tcPr>
          <w:p w:rsidR="00046838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A commitment to distributed leadership</w:t>
            </w:r>
          </w:p>
          <w:p w:rsidR="00046838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candid but compassionate approach to all working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relationships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 understanding of our inclusive ethos and commitment to caring for all members of the school community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lastRenderedPageBreak/>
              <w:t>Work Related Circumstances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This school is committed to safeguarding and promoting the welfare of children and young people and expects all staff and volunteers to share this commitment. </w:t>
            </w:r>
          </w:p>
        </w:tc>
        <w:tc>
          <w:tcPr>
            <w:tcW w:w="396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6838" w:rsidRPr="00334A23" w:rsidRDefault="00046838" w:rsidP="00046838"/>
    <w:p w:rsidR="00550241" w:rsidRPr="00046838" w:rsidRDefault="00550241" w:rsidP="00046838"/>
    <w:sectPr w:rsidR="00550241" w:rsidRPr="00046838" w:rsidSect="006C47BF">
      <w:headerReference w:type="default" r:id="rId7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5B5" w:rsidRDefault="00D705B5">
      <w:r>
        <w:separator/>
      </w:r>
    </w:p>
  </w:endnote>
  <w:endnote w:type="continuationSeparator" w:id="0">
    <w:p w:rsidR="00D705B5" w:rsidRDefault="00D7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5B5" w:rsidRDefault="00D705B5">
      <w:r>
        <w:separator/>
      </w:r>
    </w:p>
  </w:footnote>
  <w:footnote w:type="continuationSeparator" w:id="0">
    <w:p w:rsidR="00D705B5" w:rsidRDefault="00D7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7B6"/>
    <w:multiLevelType w:val="hybridMultilevel"/>
    <w:tmpl w:val="68CA9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FE4"/>
    <w:multiLevelType w:val="hybridMultilevel"/>
    <w:tmpl w:val="FB50CC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B9F"/>
    <w:multiLevelType w:val="hybridMultilevel"/>
    <w:tmpl w:val="B1769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D77"/>
    <w:multiLevelType w:val="hybridMultilevel"/>
    <w:tmpl w:val="38EC0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5C7"/>
    <w:multiLevelType w:val="hybridMultilevel"/>
    <w:tmpl w:val="D802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DB"/>
    <w:rsid w:val="000041E1"/>
    <w:rsid w:val="00012298"/>
    <w:rsid w:val="00015AE0"/>
    <w:rsid w:val="00045763"/>
    <w:rsid w:val="00046838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9238F"/>
    <w:rsid w:val="002976AB"/>
    <w:rsid w:val="002A452E"/>
    <w:rsid w:val="002F00DB"/>
    <w:rsid w:val="003148AB"/>
    <w:rsid w:val="003905C1"/>
    <w:rsid w:val="00391C20"/>
    <w:rsid w:val="003925E9"/>
    <w:rsid w:val="00395F93"/>
    <w:rsid w:val="0042453D"/>
    <w:rsid w:val="00444B53"/>
    <w:rsid w:val="0045278E"/>
    <w:rsid w:val="00455735"/>
    <w:rsid w:val="00457709"/>
    <w:rsid w:val="0047529C"/>
    <w:rsid w:val="004C498E"/>
    <w:rsid w:val="004D144C"/>
    <w:rsid w:val="004D449F"/>
    <w:rsid w:val="004F687C"/>
    <w:rsid w:val="00535743"/>
    <w:rsid w:val="00536378"/>
    <w:rsid w:val="00550241"/>
    <w:rsid w:val="005832BB"/>
    <w:rsid w:val="00584A4E"/>
    <w:rsid w:val="005A17C3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7F7C"/>
    <w:rsid w:val="007D19A3"/>
    <w:rsid w:val="007D26D5"/>
    <w:rsid w:val="00803972"/>
    <w:rsid w:val="008054E5"/>
    <w:rsid w:val="00807017"/>
    <w:rsid w:val="00816C25"/>
    <w:rsid w:val="00826210"/>
    <w:rsid w:val="00851002"/>
    <w:rsid w:val="00865B7D"/>
    <w:rsid w:val="008F1845"/>
    <w:rsid w:val="00902EAE"/>
    <w:rsid w:val="00912EF0"/>
    <w:rsid w:val="00943ECC"/>
    <w:rsid w:val="009A1554"/>
    <w:rsid w:val="009B5EE5"/>
    <w:rsid w:val="009B61FE"/>
    <w:rsid w:val="009E548C"/>
    <w:rsid w:val="009F2AD8"/>
    <w:rsid w:val="00A00140"/>
    <w:rsid w:val="00A07382"/>
    <w:rsid w:val="00A86978"/>
    <w:rsid w:val="00B54049"/>
    <w:rsid w:val="00B62566"/>
    <w:rsid w:val="00B70595"/>
    <w:rsid w:val="00B82ECC"/>
    <w:rsid w:val="00BE025D"/>
    <w:rsid w:val="00BE4459"/>
    <w:rsid w:val="00BF2D57"/>
    <w:rsid w:val="00BF7120"/>
    <w:rsid w:val="00C11294"/>
    <w:rsid w:val="00C177EB"/>
    <w:rsid w:val="00C43CB2"/>
    <w:rsid w:val="00C50CB3"/>
    <w:rsid w:val="00CF35CA"/>
    <w:rsid w:val="00D203F0"/>
    <w:rsid w:val="00D241A3"/>
    <w:rsid w:val="00D65950"/>
    <w:rsid w:val="00D705B5"/>
    <w:rsid w:val="00D773E3"/>
    <w:rsid w:val="00D9518A"/>
    <w:rsid w:val="00D9722D"/>
    <w:rsid w:val="00DA0FA9"/>
    <w:rsid w:val="00DD7DCD"/>
    <w:rsid w:val="00E249DF"/>
    <w:rsid w:val="00E53E7B"/>
    <w:rsid w:val="00EA7A42"/>
    <w:rsid w:val="00EE01D8"/>
    <w:rsid w:val="00EE5AF8"/>
    <w:rsid w:val="00F41A01"/>
    <w:rsid w:val="00F453B8"/>
    <w:rsid w:val="00F53A21"/>
    <w:rsid w:val="00F635C2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2A02F5-9256-4FDB-8C1C-9F531934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updated.dot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McMinn, Chantal</cp:lastModifiedBy>
  <cp:revision>2</cp:revision>
  <cp:lastPrinted>2013-10-04T12:37:00Z</cp:lastPrinted>
  <dcterms:created xsi:type="dcterms:W3CDTF">2019-02-11T16:20:00Z</dcterms:created>
  <dcterms:modified xsi:type="dcterms:W3CDTF">2019-02-11T16:20:00Z</dcterms:modified>
</cp:coreProperties>
</file>