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2" w:rsidRPr="00510729" w:rsidRDefault="00615FCA" w:rsidP="002C43BF">
      <w:pPr>
        <w:ind w:right="70"/>
        <w:jc w:val="center"/>
        <w:rPr>
          <w:rFonts w:ascii="Arial" w:hAnsi="Arial" w:cs="Arial"/>
          <w:b/>
          <w:sz w:val="36"/>
          <w:szCs w:val="36"/>
        </w:rPr>
      </w:pPr>
      <w:r>
        <w:rPr>
          <w:rFonts w:ascii="Arial" w:hAnsi="Arial" w:cs="Arial"/>
          <w:b/>
          <w:sz w:val="36"/>
          <w:szCs w:val="36"/>
        </w:rPr>
        <w:t xml:space="preserve">Support Worker - </w:t>
      </w:r>
      <w:r w:rsidR="003F4392" w:rsidRPr="00510729">
        <w:rPr>
          <w:rFonts w:ascii="Arial" w:hAnsi="Arial" w:cs="Arial"/>
          <w:b/>
          <w:sz w:val="36"/>
          <w:szCs w:val="36"/>
        </w:rPr>
        <w:t>Job Description</w:t>
      </w:r>
    </w:p>
    <w:p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rsidTr="003230F0">
        <w:trPr>
          <w:cantSplit/>
        </w:trPr>
        <w:tc>
          <w:tcPr>
            <w:tcW w:w="2978" w:type="dxa"/>
            <w:gridSpan w:val="2"/>
            <w:tcBorders>
              <w:bottom w:val="single" w:sz="4" w:space="0" w:color="auto"/>
            </w:tcBorders>
          </w:tcPr>
          <w:p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rsidTr="003230F0">
        <w:trPr>
          <w:gridBefore w:val="1"/>
          <w:wBefore w:w="567" w:type="dxa"/>
          <w:cantSplit/>
        </w:trPr>
        <w:tc>
          <w:tcPr>
            <w:tcW w:w="2836" w:type="dxa"/>
            <w:gridSpan w:val="2"/>
            <w:tcBorders>
              <w:left w:val="nil"/>
              <w:right w:val="nil"/>
            </w:tcBorders>
          </w:tcPr>
          <w:p w:rsidR="009F31D7" w:rsidRPr="00510729" w:rsidRDefault="009F31D7" w:rsidP="00A26581">
            <w:pPr>
              <w:rPr>
                <w:rFonts w:ascii="Arial" w:hAnsi="Arial" w:cs="Arial"/>
                <w:b/>
                <w:sz w:val="24"/>
                <w:szCs w:val="24"/>
              </w:rPr>
            </w:pPr>
          </w:p>
        </w:tc>
        <w:tc>
          <w:tcPr>
            <w:tcW w:w="6379" w:type="dxa"/>
            <w:tcBorders>
              <w:left w:val="nil"/>
              <w:right w:val="nil"/>
            </w:tcBorders>
          </w:tcPr>
          <w:p w:rsidR="009F31D7" w:rsidRPr="00510729" w:rsidRDefault="009F31D7" w:rsidP="009F31D7">
            <w:pPr>
              <w:ind w:left="-9" w:firstLine="9"/>
              <w:rPr>
                <w:rFonts w:ascii="Arial" w:hAnsi="Arial" w:cs="Arial"/>
                <w:sz w:val="24"/>
                <w:szCs w:val="24"/>
              </w:rPr>
            </w:pPr>
          </w:p>
        </w:tc>
      </w:tr>
      <w:tr w:rsidR="003F4392" w:rsidRPr="00510729"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rsidTr="00105EF8">
        <w:tblPrEx>
          <w:tblBorders>
            <w:insideH w:val="none" w:sz="0" w:space="0" w:color="auto"/>
            <w:insideV w:val="single" w:sz="4" w:space="0" w:color="auto"/>
          </w:tblBorders>
        </w:tblPrEx>
        <w:trPr>
          <w:trHeight w:val="2435"/>
        </w:trPr>
        <w:tc>
          <w:tcPr>
            <w:tcW w:w="9782" w:type="dxa"/>
            <w:gridSpan w:val="4"/>
          </w:tcPr>
          <w:p w:rsidR="00A328B3" w:rsidRDefault="00A328B3" w:rsidP="00A328B3">
            <w:pPr>
              <w:spacing w:before="240" w:after="240"/>
              <w:contextualSpacing/>
              <w:jc w:val="both"/>
              <w:rPr>
                <w:rFonts w:ascii="Arial" w:hAnsi="Arial" w:cs="Arial"/>
                <w:sz w:val="22"/>
                <w:szCs w:val="22"/>
              </w:rPr>
            </w:pPr>
          </w:p>
          <w:p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 xml:space="preserve">offer person </w:t>
            </w:r>
            <w:proofErr w:type="spellStart"/>
            <w:r w:rsidR="00627A48" w:rsidRPr="00510729">
              <w:rPr>
                <w:rFonts w:ascii="Arial" w:hAnsi="Arial" w:cs="Arial"/>
                <w:sz w:val="22"/>
                <w:szCs w:val="22"/>
              </w:rPr>
              <w:t>centred</w:t>
            </w:r>
            <w:proofErr w:type="spellEnd"/>
            <w:r w:rsidR="00627A48" w:rsidRPr="00510729">
              <w:rPr>
                <w:rFonts w:ascii="Arial" w:hAnsi="Arial" w:cs="Arial"/>
                <w:sz w:val="22"/>
                <w:szCs w:val="22"/>
              </w:rPr>
              <w:t xml:space="preserve">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support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rsidR="00A328B3" w:rsidRPr="00510729" w:rsidRDefault="00A328B3" w:rsidP="00A328B3">
            <w:pPr>
              <w:spacing w:before="240" w:after="240"/>
              <w:contextualSpacing/>
              <w:jc w:val="both"/>
              <w:rPr>
                <w:rFonts w:ascii="Arial" w:hAnsi="Arial" w:cs="Arial"/>
                <w:sz w:val="22"/>
                <w:szCs w:val="22"/>
              </w:rPr>
            </w:pPr>
          </w:p>
          <w:p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being able to organise yourself to perform your own role effectively</w:t>
            </w:r>
            <w:r w:rsidR="00A93395">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t xml:space="preserve">Why this matters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rsidR="00D10DD1" w:rsidRPr="00D10DD1" w:rsidRDefault="00D10DD1" w:rsidP="00D10DD1">
            <w:pPr>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I</w:t>
            </w:r>
            <w:r w:rsidRPr="00510729">
              <w:rPr>
                <w:rFonts w:ascii="Arial" w:hAnsi="Arial" w:cs="Arial"/>
                <w:sz w:val="22"/>
              </w:rPr>
              <w:t>nvest time in and actively build and maintain effective and respectful relationships with others f</w:t>
            </w:r>
            <w:r>
              <w:rPr>
                <w:rFonts w:ascii="Arial" w:hAnsi="Arial" w:cs="Arial"/>
                <w:sz w:val="22"/>
              </w:rPr>
              <w:t>or the benefit of service users.</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onfidently communicate in an open, accurate and straightforward way.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rsidR="00DE2255" w:rsidRPr="00510729" w:rsidRDefault="00DE2255"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P</w:t>
            </w:r>
            <w:r w:rsidRPr="00510729">
              <w:rPr>
                <w:rFonts w:ascii="Arial" w:eastAsiaTheme="minorHAnsi" w:hAnsi="Arial" w:cs="Arial"/>
                <w:sz w:val="22"/>
                <w:lang w:eastAsia="en-US"/>
              </w:rPr>
              <w:t>ull your weight in the team</w:t>
            </w:r>
            <w:r>
              <w:rPr>
                <w:rFonts w:ascii="Arial" w:eastAsiaTheme="minorHAnsi" w:hAnsi="Arial" w:cs="Arial"/>
                <w:sz w:val="22"/>
                <w:lang w:eastAsia="en-US"/>
              </w:rPr>
              <w:t>.</w:t>
            </w:r>
            <w:r w:rsidRPr="00510729">
              <w:rPr>
                <w:rFonts w:ascii="Arial" w:eastAsiaTheme="minorHAnsi" w:hAnsi="Arial" w:cs="Arial"/>
                <w:sz w:val="22"/>
                <w:lang w:eastAsia="en-US"/>
              </w:rPr>
              <w:t xml:space="preserve">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rsidR="00DE2255" w:rsidRPr="00510729"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 maintaining safety and appropriate confidentiality at all times</w:t>
            </w:r>
            <w:r>
              <w:rPr>
                <w:rFonts w:ascii="Arial" w:hAnsi="Arial" w:cs="Arial"/>
                <w:sz w:val="22"/>
              </w:rPr>
              <w:t>.</w:t>
            </w:r>
          </w:p>
          <w:p w:rsidR="00DE2255" w:rsidRPr="00510729"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rsidR="00105EF8" w:rsidRPr="00DE2255" w:rsidRDefault="00DE2255" w:rsidP="00DE2255">
            <w:pPr>
              <w:pStyle w:val="ListParagraph"/>
              <w:numPr>
                <w:ilvl w:val="0"/>
                <w:numId w:val="13"/>
              </w:numPr>
              <w:spacing w:before="120" w:after="120" w:line="276" w:lineRule="auto"/>
              <w:rPr>
                <w:rFonts w:ascii="Arial" w:hAnsi="Arial" w:cs="Arial"/>
                <w:szCs w:val="24"/>
              </w:rPr>
            </w:pPr>
            <w:r>
              <w:rPr>
                <w:rFonts w:ascii="Arial" w:eastAsia="Times New Roman" w:hAnsi="Arial" w:cs="Arial"/>
                <w:color w:val="000000"/>
                <w:sz w:val="22"/>
              </w:rPr>
              <w:t>R</w:t>
            </w:r>
            <w:r w:rsidRPr="00510729">
              <w:rPr>
                <w:rFonts w:ascii="Arial" w:eastAsia="Times New Roman" w:hAnsi="Arial" w:cs="Arial"/>
                <w:color w:val="000000"/>
                <w:sz w:val="22"/>
              </w:rPr>
              <w:t>espect the views and opinions of others</w:t>
            </w:r>
            <w:r>
              <w:rPr>
                <w:rFonts w:ascii="Arial" w:eastAsia="Times New Roman" w:hAnsi="Arial" w:cs="Arial"/>
                <w:color w:val="000000"/>
                <w:sz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Pr="00510729">
              <w:rPr>
                <w:rFonts w:ascii="Arial" w:hAnsi="Arial" w:cs="Arial"/>
                <w:i/>
                <w:sz w:val="22"/>
                <w:szCs w:val="22"/>
              </w:rPr>
              <w:t xml:space="preserve">This sets out how we will deliver services. Every day you come to work you are responsible for ensuring that your actions match the value base of the organisation and that the care and support you provide is person </w:t>
            </w:r>
            <w:proofErr w:type="spellStart"/>
            <w:r w:rsidRPr="00510729">
              <w:rPr>
                <w:rFonts w:ascii="Arial" w:hAnsi="Arial" w:cs="Arial"/>
                <w:i/>
                <w:sz w:val="22"/>
                <w:szCs w:val="22"/>
              </w:rPr>
              <w:t>centred</w:t>
            </w:r>
            <w:proofErr w:type="spellEnd"/>
            <w:r w:rsidRPr="00510729">
              <w:rPr>
                <w:rFonts w:ascii="Arial" w:hAnsi="Arial" w:cs="Arial"/>
                <w:i/>
                <w:sz w:val="22"/>
                <w:szCs w:val="22"/>
              </w:rPr>
              <w:t xml:space="preserve"> and empowers people to live the life they choose.</w:t>
            </w:r>
          </w:p>
          <w:p w:rsidR="00D10DD1" w:rsidRPr="00510729" w:rsidRDefault="00D10DD1" w:rsidP="00D10DD1">
            <w:pPr>
              <w:spacing w:before="120" w:after="120"/>
              <w:contextualSpacing/>
              <w:rPr>
                <w:rFonts w:ascii="Arial" w:hAnsi="Arial" w:cs="Arial"/>
                <w:b/>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rsidR="00DE2255" w:rsidRPr="00510729"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rsidR="00DE2255" w:rsidRPr="00510729" w:rsidRDefault="00DE2255" w:rsidP="00DE2255">
            <w:pPr>
              <w:pStyle w:val="ListParagraph"/>
              <w:numPr>
                <w:ilvl w:val="0"/>
                <w:numId w:val="38"/>
              </w:numPr>
              <w:spacing w:before="120" w:after="120" w:line="276" w:lineRule="auto"/>
              <w:rPr>
                <w:rFonts w:ascii="Arial" w:hAnsi="Arial" w:cs="Arial"/>
                <w:szCs w:val="24"/>
              </w:rPr>
            </w:pPr>
            <w:r>
              <w:rPr>
                <w:rFonts w:ascii="Arial" w:hAnsi="Arial" w:cs="Arial"/>
                <w:sz w:val="22"/>
              </w:rPr>
              <w:t>B</w:t>
            </w:r>
            <w:r w:rsidRPr="00510729">
              <w:rPr>
                <w:rFonts w:ascii="Arial" w:hAnsi="Arial" w:cs="Arial"/>
                <w:sz w:val="22"/>
              </w:rPr>
              <w:t>e well mannered and polite to everyone</w:t>
            </w:r>
            <w:r>
              <w:rPr>
                <w:rFonts w:ascii="Arial" w:hAnsi="Arial" w:cs="Arial"/>
                <w:sz w:val="22"/>
              </w:rPr>
              <w:t>.</w:t>
            </w:r>
          </w:p>
        </w:tc>
      </w:tr>
      <w:tr w:rsidR="009A6A14" w:rsidRPr="00510729"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t>Managing Services from a Support Worker Perspective</w:t>
            </w:r>
          </w:p>
          <w:p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this matters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depends on operating within the law and our policies and procedures at all times. </w:t>
            </w:r>
          </w:p>
          <w:p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articipate in 7 day rotas to ensure the service is appropriately staffed according to commissioning requirements.</w:t>
            </w:r>
          </w:p>
          <w:p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and </w:t>
            </w:r>
            <w:r w:rsidR="009A6A14" w:rsidRPr="00510729">
              <w:rPr>
                <w:rFonts w:ascii="Arial" w:eastAsiaTheme="minorHAnsi" w:hAnsi="Arial" w:cs="Arial"/>
                <w:sz w:val="22"/>
                <w:szCs w:val="22"/>
                <w:lang w:val="en-GB"/>
              </w:rPr>
              <w:t xml:space="preserve">support the </w:t>
            </w:r>
            <w:r w:rsidR="00286F63">
              <w:rPr>
                <w:rFonts w:ascii="Arial" w:eastAsiaTheme="minorHAnsi" w:hAnsi="Arial" w:cs="Arial"/>
                <w:sz w:val="22"/>
                <w:szCs w:val="22"/>
                <w:lang w:val="en-GB"/>
              </w:rPr>
              <w:t>AOM</w:t>
            </w:r>
            <w:r w:rsidR="009A6A14" w:rsidRPr="00510729">
              <w:rPr>
                <w:rFonts w:ascii="Arial" w:eastAsiaTheme="minorHAnsi" w:hAnsi="Arial" w:cs="Arial"/>
                <w:sz w:val="22"/>
                <w:szCs w:val="22"/>
                <w:lang w:val="en-GB"/>
              </w:rPr>
              <w:t xml:space="preserve"> </w:t>
            </w:r>
            <w:r w:rsidR="00A10936" w:rsidRPr="00510729">
              <w:rPr>
                <w:rFonts w:ascii="Arial" w:eastAsiaTheme="minorHAnsi" w:hAnsi="Arial" w:cs="Arial"/>
                <w:sz w:val="22"/>
                <w:szCs w:val="22"/>
                <w:lang w:val="en-GB"/>
              </w:rPr>
              <w:t>to ensure rotas are covered at all times</w:t>
            </w:r>
            <w:r>
              <w:rPr>
                <w:rFonts w:ascii="Arial" w:eastAsiaTheme="minorHAnsi" w:hAnsi="Arial" w:cs="Arial"/>
                <w:sz w:val="22"/>
                <w:szCs w:val="22"/>
                <w:lang w:val="en-GB"/>
              </w:rPr>
              <w:t>.</w:t>
            </w:r>
          </w:p>
          <w:p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and how this impacts on your role</w:t>
            </w:r>
            <w:r>
              <w:rPr>
                <w:rFonts w:ascii="Arial" w:eastAsiaTheme="minorHAnsi" w:hAnsi="Arial" w:cs="Arial"/>
                <w:sz w:val="22"/>
                <w:szCs w:val="22"/>
                <w:lang w:val="en-GB"/>
              </w:rPr>
              <w:t>.</w:t>
            </w:r>
          </w:p>
          <w:p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nvolve service users in the decision making processes within the service.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AE2234" w:rsidRPr="00510729" w:rsidRDefault="00AE2234" w:rsidP="00AE2234">
            <w:pPr>
              <w:spacing w:before="120" w:after="120"/>
              <w:rPr>
                <w:rFonts w:ascii="Arial" w:hAnsi="Arial" w:cs="Arial"/>
                <w:b/>
                <w:sz w:val="24"/>
                <w:szCs w:val="24"/>
              </w:rPr>
            </w:pPr>
            <w:r>
              <w:rPr>
                <w:rFonts w:ascii="Arial" w:hAnsi="Arial" w:cs="Arial"/>
                <w:b/>
                <w:sz w:val="24"/>
                <w:szCs w:val="24"/>
              </w:rPr>
              <w:t>Setting Direction</w:t>
            </w:r>
          </w:p>
          <w:p w:rsidR="00AE2234" w:rsidRPr="00510729" w:rsidRDefault="00AE2234" w:rsidP="00AE2234">
            <w:pPr>
              <w:tabs>
                <w:tab w:val="clear" w:pos="2495"/>
                <w:tab w:val="clear" w:pos="2540"/>
              </w:tabs>
              <w:spacing w:before="60"/>
              <w:rPr>
                <w:rFonts w:ascii="Arial" w:hAnsi="Arial" w:cs="Arial"/>
                <w:b/>
                <w:sz w:val="24"/>
                <w:szCs w:val="24"/>
              </w:rPr>
            </w:pPr>
            <w:r w:rsidRPr="00510729">
              <w:rPr>
                <w:rFonts w:ascii="Arial" w:hAnsi="Arial" w:cs="Arial"/>
                <w:b/>
                <w:i/>
                <w:sz w:val="22"/>
                <w:szCs w:val="22"/>
              </w:rPr>
              <w:t>Why this matters</w:t>
            </w:r>
            <w:r>
              <w:rPr>
                <w:rFonts w:ascii="Arial" w:hAnsi="Arial" w:cs="Arial"/>
                <w:b/>
                <w:i/>
                <w:sz w:val="22"/>
                <w:szCs w:val="22"/>
              </w:rPr>
              <w:t xml:space="preserve"> - </w:t>
            </w:r>
          </w:p>
        </w:tc>
      </w:tr>
      <w:tr w:rsidR="00AE2234" w:rsidRPr="00510729"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 xml:space="preserve">Organisations change and develop and </w:t>
            </w:r>
            <w:proofErr w:type="gramStart"/>
            <w:r>
              <w:rPr>
                <w:rFonts w:ascii="Arial" w:eastAsiaTheme="minorHAnsi" w:hAnsi="Arial" w:cs="Arial"/>
                <w:i/>
                <w:color w:val="000000"/>
                <w:sz w:val="18"/>
                <w:szCs w:val="16"/>
                <w:lang w:val="en-GB"/>
              </w:rPr>
              <w:t>this impacts</w:t>
            </w:r>
            <w:proofErr w:type="gramEnd"/>
            <w:r>
              <w:rPr>
                <w:rFonts w:ascii="Arial" w:eastAsiaTheme="minorHAnsi" w:hAnsi="Arial" w:cs="Arial"/>
                <w:i/>
                <w:color w:val="000000"/>
                <w:sz w:val="18"/>
                <w:szCs w:val="16"/>
                <w:lang w:val="en-GB"/>
              </w:rPr>
              <w:t xml:space="preserve"> on you and the people you support.  It is important that you engage with the organisation and tell us what is working and what is not from your perspective.</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want service users to have a say in how Bolton Cares operates and we want you to advocate on their behalf.</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If you have ideas about how to change things for the better we want to hear them.</w:t>
            </w:r>
          </w:p>
          <w:p w:rsidR="00E17187" w:rsidRPr="00FA09D8" w:rsidRDefault="00E17187" w:rsidP="00E17187">
            <w:pPr>
              <w:tabs>
                <w:tab w:val="clear" w:pos="2495"/>
                <w:tab w:val="clear" w:pos="2540"/>
              </w:tabs>
              <w:autoSpaceDE w:val="0"/>
              <w:autoSpaceDN w:val="0"/>
              <w:adjustRightInd w:val="0"/>
              <w:rPr>
                <w:rFonts w:ascii="Arial" w:eastAsiaTheme="minorHAnsi" w:hAnsi="Arial" w:cs="Arial"/>
                <w:i/>
                <w:sz w:val="18"/>
                <w:szCs w:val="16"/>
                <w:lang w:val="en-GB"/>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B25768" w:rsidRPr="00510729" w:rsidRDefault="00501AAF" w:rsidP="00317872">
            <w:pPr>
              <w:tabs>
                <w:tab w:val="clear" w:pos="2495"/>
                <w:tab w:val="clear" w:pos="2540"/>
              </w:tabs>
              <w:spacing w:before="60"/>
              <w:rPr>
                <w:rFonts w:ascii="Arial" w:hAnsi="Arial" w:cs="Arial"/>
                <w:b/>
                <w:sz w:val="24"/>
                <w:szCs w:val="24"/>
              </w:rPr>
            </w:pPr>
            <w:r w:rsidRPr="00510729">
              <w:rPr>
                <w:rFonts w:ascii="Arial" w:hAnsi="Arial" w:cs="Arial"/>
                <w:b/>
                <w:sz w:val="24"/>
                <w:szCs w:val="24"/>
              </w:rPr>
              <w:t>Tasks</w:t>
            </w:r>
            <w:r w:rsidR="00107299" w:rsidRPr="00510729">
              <w:rPr>
                <w:rFonts w:ascii="Arial" w:hAnsi="Arial" w:cs="Arial"/>
                <w:b/>
                <w:sz w:val="24"/>
                <w:szCs w:val="24"/>
              </w:rPr>
              <w:t xml:space="preserve"> </w:t>
            </w:r>
            <w:r w:rsidR="00A10936" w:rsidRPr="00510729">
              <w:rPr>
                <w:rFonts w:ascii="Arial" w:hAnsi="Arial" w:cs="Arial"/>
                <w:b/>
                <w:sz w:val="24"/>
                <w:szCs w:val="24"/>
              </w:rPr>
              <w:t>specific to local services</w:t>
            </w:r>
          </w:p>
          <w:p w:rsidR="00A10936" w:rsidRPr="00510729" w:rsidRDefault="00A10936" w:rsidP="00317872">
            <w:pPr>
              <w:tabs>
                <w:tab w:val="clear" w:pos="2495"/>
                <w:tab w:val="clear" w:pos="2540"/>
              </w:tabs>
              <w:spacing w:before="60"/>
              <w:rPr>
                <w:rFonts w:ascii="Arial" w:hAnsi="Arial" w:cs="Arial"/>
                <w:i/>
                <w:szCs w:val="24"/>
                <w:lang w:val="en-GB"/>
              </w:rPr>
            </w:pPr>
            <w:r w:rsidRPr="00510729">
              <w:rPr>
                <w:rFonts w:ascii="Arial" w:hAnsi="Arial" w:cs="Arial"/>
                <w:i/>
                <w:sz w:val="22"/>
                <w:szCs w:val="22"/>
              </w:rPr>
              <w:t>These will be amended to suit different service areas</w:t>
            </w:r>
            <w:r w:rsidRPr="00510729">
              <w:rPr>
                <w:rFonts w:ascii="Arial" w:hAnsi="Arial" w:cs="Arial"/>
                <w:i/>
                <w:szCs w:val="24"/>
              </w:rPr>
              <w:t>.</w:t>
            </w:r>
          </w:p>
          <w:p w:rsidR="00B25768" w:rsidRPr="00510729" w:rsidRDefault="00B25768" w:rsidP="00317872">
            <w:pPr>
              <w:tabs>
                <w:tab w:val="clear" w:pos="2495"/>
                <w:tab w:val="clear" w:pos="2540"/>
              </w:tabs>
              <w:spacing w:before="60"/>
              <w:rPr>
                <w:rFonts w:ascii="Arial" w:hAnsi="Arial" w:cs="Arial"/>
                <w:b/>
                <w:sz w:val="24"/>
                <w:szCs w:val="24"/>
              </w:rPr>
            </w:pP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w:t>
            </w:r>
            <w:proofErr w:type="spellStart"/>
            <w:r w:rsidR="00B25768" w:rsidRPr="00510729">
              <w:rPr>
                <w:rFonts w:ascii="Arial" w:hAnsi="Arial" w:cs="Arial"/>
                <w:sz w:val="22"/>
                <w:szCs w:val="22"/>
              </w:rPr>
              <w:t>rota</w:t>
            </w:r>
            <w:proofErr w:type="spellEnd"/>
            <w:r w:rsidR="00B25768" w:rsidRPr="00510729">
              <w:rPr>
                <w:rFonts w:ascii="Arial" w:hAnsi="Arial" w:cs="Arial"/>
                <w:sz w:val="22"/>
                <w:szCs w:val="22"/>
              </w:rPr>
              <w:t xml:space="preserve">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short term </w:t>
            </w:r>
            <w:r w:rsidR="00B25768" w:rsidRPr="00510729">
              <w:rPr>
                <w:rFonts w:ascii="Arial" w:hAnsi="Arial" w:cs="Arial"/>
                <w:sz w:val="22"/>
                <w:szCs w:val="22"/>
              </w:rPr>
              <w:t>cover</w:t>
            </w:r>
            <w:r>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rsidTr="00105EF8">
        <w:tblPrEx>
          <w:tblBorders>
            <w:insideV w:val="single" w:sz="4" w:space="0" w:color="auto"/>
          </w:tblBorders>
        </w:tblPrEx>
        <w:tc>
          <w:tcPr>
            <w:tcW w:w="9782" w:type="dxa"/>
            <w:gridSpan w:val="4"/>
            <w:tcBorders>
              <w:top w:val="single" w:sz="4" w:space="0" w:color="auto"/>
              <w:bottom w:val="single" w:sz="4" w:space="0" w:color="auto"/>
            </w:tcBorders>
          </w:tcPr>
          <w:p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rsidR="005B5877" w:rsidRPr="005B5877"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sidRPr="005B5877">
              <w:rPr>
                <w:rFonts w:ascii="Arial" w:hAnsi="Arial" w:cs="Arial"/>
                <w:sz w:val="22"/>
              </w:rPr>
              <w:t>U</w:t>
            </w:r>
            <w:r w:rsidR="00E175D9" w:rsidRPr="005B5877">
              <w:rPr>
                <w:rFonts w:ascii="Arial" w:hAnsi="Arial" w:cs="Arial"/>
                <w:sz w:val="22"/>
              </w:rPr>
              <w:t xml:space="preserve">ndertake </w:t>
            </w:r>
            <w:r w:rsidR="0040321C" w:rsidRPr="005B5877">
              <w:rPr>
                <w:rFonts w:ascii="Arial" w:hAnsi="Arial" w:cs="Arial"/>
                <w:sz w:val="22"/>
              </w:rPr>
              <w:t>any other duties that your line manager may reasonably request.</w:t>
            </w:r>
          </w:p>
          <w:p w:rsidR="005B5877" w:rsidRPr="005B5877" w:rsidRDefault="005B5877" w:rsidP="005B5877">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 xml:space="preserve">Be </w:t>
            </w:r>
            <w:r w:rsidRPr="005B5877">
              <w:rPr>
                <w:rFonts w:ascii="Arial" w:hAnsi="Arial" w:cs="Arial"/>
                <w:sz w:val="22"/>
              </w:rPr>
              <w:t>capable of moving and handling people, carrying out personal care and supporting people with a variety of leisure pursuits, including swimming and outdoor activities.</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rsidR="00E175D9" w:rsidRPr="00510729" w:rsidRDefault="00E175D9" w:rsidP="00105EF8">
            <w:pPr>
              <w:suppressAutoHyphens/>
              <w:spacing w:line="276" w:lineRule="auto"/>
              <w:rPr>
                <w:rFonts w:ascii="Arial" w:hAnsi="Arial" w:cs="Arial"/>
                <w:sz w:val="22"/>
                <w:szCs w:val="22"/>
              </w:rPr>
            </w:pPr>
          </w:p>
          <w:p w:rsidR="009A6A14" w:rsidRPr="00510729" w:rsidRDefault="009A6A14" w:rsidP="009A6A14">
            <w:pPr>
              <w:suppressAutoHyphens/>
              <w:spacing w:before="60"/>
              <w:ind w:left="357"/>
              <w:rPr>
                <w:rFonts w:ascii="Arial" w:eastAsia="Calibri" w:hAnsi="Arial" w:cs="Arial"/>
                <w:sz w:val="22"/>
                <w:szCs w:val="22"/>
                <w:lang w:val="en-GB"/>
              </w:rPr>
            </w:pPr>
          </w:p>
          <w:p w:rsidR="009A6A14" w:rsidRPr="00510729" w:rsidRDefault="009A6A14" w:rsidP="009A6A14">
            <w:pPr>
              <w:jc w:val="both"/>
              <w:rPr>
                <w:rFonts w:ascii="Arial" w:eastAsia="Calibri" w:hAnsi="Arial" w:cs="Arial"/>
                <w:sz w:val="24"/>
                <w:szCs w:val="24"/>
                <w:lang w:val="en-GB"/>
              </w:rPr>
            </w:pPr>
          </w:p>
        </w:tc>
      </w:tr>
    </w:tbl>
    <w:p w:rsidR="00A4340F" w:rsidRPr="00510729" w:rsidRDefault="00A4340F" w:rsidP="007F75DF">
      <w:pPr>
        <w:ind w:right="70"/>
        <w:rPr>
          <w:rFonts w:ascii="Arial" w:eastAsia="Calibri" w:hAnsi="Arial" w:cs="Arial"/>
          <w:sz w:val="24"/>
          <w:szCs w:val="24"/>
          <w:lang w:val="en-GB" w:eastAsia="en-GB"/>
        </w:rPr>
      </w:pPr>
    </w:p>
    <w:p w:rsidR="0038321A" w:rsidRDefault="0038321A" w:rsidP="0038321A">
      <w:pPr>
        <w:tabs>
          <w:tab w:val="clear" w:pos="2495"/>
          <w:tab w:val="clear" w:pos="2540"/>
        </w:tabs>
        <w:spacing w:after="200" w:line="276" w:lineRule="auto"/>
        <w:rPr>
          <w:rFonts w:ascii="Arial" w:hAnsi="Arial" w:cs="Arial"/>
          <w:b/>
          <w:sz w:val="36"/>
          <w:szCs w:val="36"/>
        </w:rPr>
      </w:pPr>
    </w:p>
    <w:p w:rsidR="0049545A" w:rsidRPr="00510729" w:rsidRDefault="0049545A" w:rsidP="0038321A">
      <w:pPr>
        <w:tabs>
          <w:tab w:val="clear" w:pos="2495"/>
          <w:tab w:val="clear" w:pos="2540"/>
        </w:tabs>
        <w:spacing w:after="200" w:line="276" w:lineRule="auto"/>
        <w:rPr>
          <w:rFonts w:ascii="Arial" w:hAnsi="Arial" w:cs="Arial"/>
          <w:b/>
          <w:sz w:val="28"/>
          <w:szCs w:val="24"/>
        </w:rPr>
      </w:pPr>
      <w:r w:rsidRPr="00510729">
        <w:rPr>
          <w:rFonts w:ascii="Arial" w:hAnsi="Arial" w:cs="Arial"/>
          <w:b/>
          <w:sz w:val="28"/>
          <w:szCs w:val="24"/>
        </w:rPr>
        <w:t>Person Specification</w:t>
      </w:r>
      <w:r w:rsidR="00615FCA">
        <w:rPr>
          <w:rFonts w:ascii="Arial" w:hAnsi="Arial" w:cs="Arial"/>
          <w:b/>
          <w:sz w:val="28"/>
          <w:szCs w:val="24"/>
        </w:rPr>
        <w:t xml:space="preserve"> – For Autism Service</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38321A" w:rsidTr="00EE18B8">
        <w:tc>
          <w:tcPr>
            <w:tcW w:w="6626" w:type="dxa"/>
            <w:gridSpan w:val="2"/>
            <w:shd w:val="clear" w:color="auto" w:fill="FFFFFF" w:themeFill="background1"/>
            <w:vAlign w:val="center"/>
          </w:tcPr>
          <w:p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Minimum Essential Requirements</w:t>
            </w:r>
          </w:p>
        </w:tc>
        <w:tc>
          <w:tcPr>
            <w:tcW w:w="3297" w:type="dxa"/>
            <w:shd w:val="clear" w:color="auto" w:fill="FFFFFF" w:themeFill="background1"/>
            <w:vAlign w:val="center"/>
          </w:tcPr>
          <w:p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Method of Assessment</w:t>
            </w:r>
          </w:p>
        </w:tc>
      </w:tr>
      <w:tr w:rsidR="0049545A" w:rsidRPr="0038321A" w:rsidTr="00EE18B8">
        <w:trPr>
          <w:trHeight w:val="555"/>
        </w:trPr>
        <w:tc>
          <w:tcPr>
            <w:tcW w:w="6626" w:type="dxa"/>
            <w:gridSpan w:val="2"/>
            <w:shd w:val="clear" w:color="auto" w:fill="00AEEF"/>
            <w:vAlign w:val="center"/>
          </w:tcPr>
          <w:p w:rsidR="0049545A" w:rsidRPr="0038321A" w:rsidRDefault="0049545A" w:rsidP="00510729">
            <w:pPr>
              <w:tabs>
                <w:tab w:val="clear" w:pos="2495"/>
                <w:tab w:val="clear" w:pos="2540"/>
              </w:tabs>
              <w:spacing w:before="240" w:after="240"/>
              <w:ind w:right="175"/>
              <w:rPr>
                <w:rFonts w:ascii="Arial" w:eastAsiaTheme="minorHAnsi" w:hAnsi="Arial" w:cs="Arial"/>
                <w:b/>
                <w:sz w:val="22"/>
                <w:szCs w:val="24"/>
                <w:lang w:val="en-GB"/>
              </w:rPr>
            </w:pPr>
            <w:r w:rsidRPr="0038321A">
              <w:rPr>
                <w:rFonts w:ascii="Arial" w:eastAsiaTheme="minorHAnsi" w:hAnsi="Arial" w:cs="Arial"/>
                <w:b/>
                <w:sz w:val="22"/>
                <w:szCs w:val="24"/>
                <w:lang w:val="en-GB"/>
              </w:rPr>
              <w:t>Knowledge and Skills</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rPr>
          <w:trHeight w:val="722"/>
        </w:trPr>
        <w:tc>
          <w:tcPr>
            <w:tcW w:w="941" w:type="dxa"/>
            <w:vAlign w:val="center"/>
          </w:tcPr>
          <w:p w:rsidR="0049545A" w:rsidRPr="0038321A" w:rsidRDefault="0049545A" w:rsidP="0040321C">
            <w:pPr>
              <w:rPr>
                <w:rFonts w:ascii="Arial" w:eastAsiaTheme="minorHAnsi" w:hAnsi="Arial" w:cs="Arial"/>
              </w:rPr>
            </w:pPr>
            <w:r w:rsidRPr="0038321A">
              <w:rPr>
                <w:rFonts w:ascii="Arial" w:eastAsiaTheme="minorHAnsi" w:hAnsi="Arial" w:cs="Arial"/>
              </w:rPr>
              <w:t>1</w:t>
            </w:r>
          </w:p>
          <w:p w:rsidR="0049545A" w:rsidRPr="0038321A" w:rsidRDefault="0049545A" w:rsidP="0040321C">
            <w:pPr>
              <w:tabs>
                <w:tab w:val="clear" w:pos="2495"/>
                <w:tab w:val="clear" w:pos="2540"/>
              </w:tabs>
              <w:rPr>
                <w:rFonts w:ascii="Arial" w:eastAsiaTheme="minorHAnsi" w:hAnsi="Arial" w:cs="Arial"/>
                <w:szCs w:val="22"/>
                <w:lang w:val="en-GB"/>
              </w:rPr>
            </w:pP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w:t>
            </w:r>
            <w:r w:rsidR="0049545A" w:rsidRPr="0038321A">
              <w:rPr>
                <w:rFonts w:ascii="Arial" w:hAnsi="Arial" w:cs="Arial"/>
              </w:rPr>
              <w:t>b</w:t>
            </w:r>
            <w:r w:rsidRPr="0038321A">
              <w:rPr>
                <w:rFonts w:ascii="Arial" w:hAnsi="Arial" w:cs="Arial"/>
              </w:rPr>
              <w:t xml:space="preserve">le </w:t>
            </w:r>
            <w:r w:rsidR="0049545A" w:rsidRPr="0038321A">
              <w:rPr>
                <w:rFonts w:ascii="Arial" w:hAnsi="Arial" w:cs="Arial"/>
              </w:rPr>
              <w:t>to develop and maintain supportive relationships with service users that promote choice and independence</w:t>
            </w:r>
          </w:p>
        </w:tc>
        <w:tc>
          <w:tcPr>
            <w:tcW w:w="3297" w:type="dxa"/>
            <w:vAlign w:val="center"/>
          </w:tcPr>
          <w:p w:rsidR="0049545A" w:rsidRPr="0038321A" w:rsidRDefault="0040321C" w:rsidP="0049545A">
            <w:pPr>
              <w:jc w:val="center"/>
              <w:rPr>
                <w:rFonts w:ascii="Arial" w:hAnsi="Arial" w:cs="Arial"/>
                <w:szCs w:val="22"/>
              </w:rPr>
            </w:pPr>
            <w:r w:rsidRPr="0038321A">
              <w:rPr>
                <w:rFonts w:ascii="Arial" w:hAnsi="Arial" w:cs="Arial"/>
                <w:szCs w:val="22"/>
              </w:rPr>
              <w:t>Scenario question on application/</w:t>
            </w:r>
            <w:r w:rsidR="0049545A"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2</w:t>
            </w:r>
          </w:p>
        </w:tc>
        <w:tc>
          <w:tcPr>
            <w:tcW w:w="5685" w:type="dxa"/>
            <w:vAlign w:val="center"/>
          </w:tcPr>
          <w:p w:rsidR="0049545A" w:rsidRPr="0038321A" w:rsidRDefault="00330A22" w:rsidP="00615FCA">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w:t>
            </w:r>
            <w:r w:rsidR="00615FCA">
              <w:rPr>
                <w:rFonts w:ascii="Arial" w:hAnsi="Arial" w:cs="Arial"/>
              </w:rPr>
              <w:t>understand how people with Autism process the world around them differently than you do.</w:t>
            </w:r>
            <w:r w:rsidR="0040321C" w:rsidRPr="0038321A">
              <w:rPr>
                <w:rFonts w:ascii="Arial" w:hAnsi="Arial" w:cs="Arial"/>
              </w:rPr>
              <w:t xml:space="preserve"> </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383291" w:rsidRPr="0038321A" w:rsidTr="00FB171C">
        <w:tc>
          <w:tcPr>
            <w:tcW w:w="941" w:type="dxa"/>
            <w:vAlign w:val="center"/>
          </w:tcPr>
          <w:p w:rsidR="00383291" w:rsidRPr="0038321A" w:rsidRDefault="0058676E" w:rsidP="0040321C">
            <w:pPr>
              <w:rPr>
                <w:rFonts w:ascii="Arial" w:eastAsiaTheme="minorHAnsi" w:hAnsi="Arial" w:cs="Arial"/>
              </w:rPr>
            </w:pPr>
            <w:r>
              <w:rPr>
                <w:rFonts w:ascii="Arial" w:eastAsiaTheme="minorHAnsi" w:hAnsi="Arial" w:cs="Arial"/>
              </w:rPr>
              <w:t>3</w:t>
            </w:r>
          </w:p>
        </w:tc>
        <w:tc>
          <w:tcPr>
            <w:tcW w:w="5685" w:type="dxa"/>
            <w:vAlign w:val="center"/>
          </w:tcPr>
          <w:p w:rsidR="00383291" w:rsidRPr="0038321A" w:rsidRDefault="00383291" w:rsidP="0058676E">
            <w:pPr>
              <w:spacing w:before="40" w:after="40"/>
              <w:rPr>
                <w:rFonts w:ascii="Arial" w:hAnsi="Arial" w:cs="Arial"/>
              </w:rPr>
            </w:pPr>
            <w:r>
              <w:rPr>
                <w:rFonts w:ascii="Arial" w:hAnsi="Arial" w:cs="Arial"/>
              </w:rPr>
              <w:t>Uninhibited curiosity about the indiv</w:t>
            </w:r>
            <w:r w:rsidR="009039F8">
              <w:rPr>
                <w:rFonts w:ascii="Arial" w:hAnsi="Arial" w:cs="Arial"/>
              </w:rPr>
              <w:t>iduals you work with, supporting a grea</w:t>
            </w:r>
            <w:r w:rsidR="0096171B">
              <w:rPr>
                <w:rFonts w:ascii="Arial" w:hAnsi="Arial" w:cs="Arial"/>
              </w:rPr>
              <w:t>ter understanding of their needs,</w:t>
            </w:r>
            <w:r w:rsidR="009039F8">
              <w:rPr>
                <w:rFonts w:ascii="Arial" w:hAnsi="Arial" w:cs="Arial"/>
              </w:rPr>
              <w:t xml:space="preserve"> and how best to </w:t>
            </w:r>
            <w:r w:rsidR="0058676E">
              <w:rPr>
                <w:rFonts w:ascii="Arial" w:hAnsi="Arial" w:cs="Arial"/>
              </w:rPr>
              <w:t>assist and empower them</w:t>
            </w:r>
          </w:p>
        </w:tc>
        <w:tc>
          <w:tcPr>
            <w:tcW w:w="3297" w:type="dxa"/>
            <w:vAlign w:val="center"/>
          </w:tcPr>
          <w:p w:rsidR="00383291" w:rsidRPr="0038321A" w:rsidRDefault="0096171B" w:rsidP="0049545A">
            <w:pPr>
              <w:jc w:val="center"/>
              <w:rPr>
                <w:rFonts w:ascii="Arial" w:hAnsi="Arial" w:cs="Arial"/>
                <w:szCs w:val="22"/>
              </w:rPr>
            </w:pPr>
            <w:r>
              <w:rPr>
                <w:rFonts w:ascii="Arial" w:hAnsi="Arial" w:cs="Arial"/>
                <w:szCs w:val="22"/>
              </w:rPr>
              <w:t>Interview/Exercise</w:t>
            </w:r>
          </w:p>
        </w:tc>
      </w:tr>
      <w:tr w:rsidR="0040321C" w:rsidRPr="0038321A" w:rsidTr="00FB171C">
        <w:tc>
          <w:tcPr>
            <w:tcW w:w="941" w:type="dxa"/>
            <w:vAlign w:val="center"/>
          </w:tcPr>
          <w:p w:rsidR="0040321C" w:rsidRPr="0038321A" w:rsidRDefault="0058676E" w:rsidP="0040321C">
            <w:pPr>
              <w:rPr>
                <w:rFonts w:ascii="Arial" w:eastAsiaTheme="minorHAnsi" w:hAnsi="Arial" w:cs="Arial"/>
              </w:rPr>
            </w:pPr>
            <w:r>
              <w:rPr>
                <w:rFonts w:ascii="Arial" w:eastAsiaTheme="minorHAnsi" w:hAnsi="Arial" w:cs="Arial"/>
              </w:rPr>
              <w:t>4</w:t>
            </w:r>
          </w:p>
        </w:tc>
        <w:tc>
          <w:tcPr>
            <w:tcW w:w="5685" w:type="dxa"/>
            <w:vAlign w:val="center"/>
          </w:tcPr>
          <w:p w:rsidR="0040321C" w:rsidRPr="0038321A" w:rsidRDefault="0040321C" w:rsidP="0040321C">
            <w:pPr>
              <w:spacing w:before="40" w:after="40"/>
              <w:rPr>
                <w:rFonts w:ascii="Arial" w:hAnsi="Arial" w:cs="Arial"/>
              </w:rPr>
            </w:pPr>
            <w:r w:rsidRPr="0038321A">
              <w:rPr>
                <w:rFonts w:ascii="Arial" w:hAnsi="Arial" w:cs="Arial"/>
              </w:rPr>
              <w:t>Able to use a computer</w:t>
            </w:r>
          </w:p>
        </w:tc>
        <w:tc>
          <w:tcPr>
            <w:tcW w:w="3297" w:type="dxa"/>
            <w:vAlign w:val="center"/>
          </w:tcPr>
          <w:p w:rsidR="0040321C" w:rsidRPr="0038321A" w:rsidRDefault="0040321C" w:rsidP="0049545A">
            <w:pPr>
              <w:jc w:val="center"/>
              <w:rPr>
                <w:rFonts w:ascii="Arial" w:hAnsi="Arial" w:cs="Arial"/>
                <w:szCs w:val="22"/>
              </w:rPr>
            </w:pPr>
            <w:r w:rsidRPr="0038321A">
              <w:rPr>
                <w:rFonts w:ascii="Arial" w:hAnsi="Arial" w:cs="Arial"/>
                <w:szCs w:val="22"/>
              </w:rPr>
              <w:t>Application process</w:t>
            </w:r>
          </w:p>
        </w:tc>
      </w:tr>
      <w:tr w:rsidR="0049545A" w:rsidRPr="0038321A" w:rsidTr="00FB171C">
        <w:tc>
          <w:tcPr>
            <w:tcW w:w="941" w:type="dxa"/>
            <w:vAlign w:val="center"/>
          </w:tcPr>
          <w:p w:rsidR="0049545A" w:rsidRPr="0038321A" w:rsidRDefault="0058676E" w:rsidP="0040321C">
            <w:pPr>
              <w:rPr>
                <w:rFonts w:ascii="Arial" w:eastAsiaTheme="minorHAnsi" w:hAnsi="Arial" w:cs="Arial"/>
              </w:rPr>
            </w:pPr>
            <w:r>
              <w:rPr>
                <w:rFonts w:ascii="Arial" w:eastAsiaTheme="minorHAnsi" w:hAnsi="Arial" w:cs="Arial"/>
              </w:rPr>
              <w:t>5</w:t>
            </w: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meet </w:t>
            </w:r>
            <w:r w:rsidRPr="0038321A">
              <w:rPr>
                <w:rFonts w:ascii="Arial" w:hAnsi="Arial" w:cs="Arial"/>
              </w:rPr>
              <w:t xml:space="preserve">the </w:t>
            </w:r>
            <w:r w:rsidR="0049545A" w:rsidRPr="0038321A">
              <w:rPr>
                <w:rFonts w:ascii="Arial" w:hAnsi="Arial" w:cs="Arial"/>
              </w:rPr>
              <w:t>personal care needs of people within an agreed care plan.</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 xml:space="preserve"> Interview</w:t>
            </w:r>
          </w:p>
        </w:tc>
      </w:tr>
      <w:tr w:rsidR="0049545A" w:rsidRPr="0038321A" w:rsidTr="00FB171C">
        <w:tc>
          <w:tcPr>
            <w:tcW w:w="941" w:type="dxa"/>
            <w:vAlign w:val="center"/>
          </w:tcPr>
          <w:p w:rsidR="0049545A" w:rsidRPr="0038321A" w:rsidRDefault="0058676E" w:rsidP="0040321C">
            <w:pPr>
              <w:rPr>
                <w:rFonts w:ascii="Arial" w:eastAsiaTheme="minorHAnsi" w:hAnsi="Arial" w:cs="Arial"/>
              </w:rPr>
            </w:pPr>
            <w:r>
              <w:rPr>
                <w:rFonts w:ascii="Arial" w:eastAsiaTheme="minorHAnsi" w:hAnsi="Arial" w:cs="Arial"/>
              </w:rPr>
              <w:t>6</w:t>
            </w:r>
          </w:p>
        </w:tc>
        <w:tc>
          <w:tcPr>
            <w:tcW w:w="5685" w:type="dxa"/>
            <w:vAlign w:val="center"/>
          </w:tcPr>
          <w:p w:rsidR="0049545A" w:rsidRPr="0038321A" w:rsidRDefault="00EE18B8" w:rsidP="0040321C">
            <w:pPr>
              <w:spacing w:before="40" w:after="40"/>
              <w:rPr>
                <w:rFonts w:ascii="Arial" w:hAnsi="Arial" w:cs="Arial"/>
              </w:rPr>
            </w:pPr>
            <w:r w:rsidRPr="0038321A">
              <w:rPr>
                <w:rFonts w:ascii="Arial" w:hAnsi="Arial" w:cs="Arial"/>
              </w:rPr>
              <w:t xml:space="preserve">Able to </w:t>
            </w:r>
            <w:r w:rsidR="0049545A" w:rsidRPr="0038321A">
              <w:rPr>
                <w:rFonts w:ascii="Arial" w:hAnsi="Arial" w:cs="Arial"/>
              </w:rPr>
              <w:t>support people with complex needs living in their own homes to access a range of community resources and activities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58676E" w:rsidP="0040321C">
            <w:pPr>
              <w:rPr>
                <w:rFonts w:ascii="Arial" w:eastAsiaTheme="minorHAnsi" w:hAnsi="Arial" w:cs="Arial"/>
              </w:rPr>
            </w:pPr>
            <w:r>
              <w:rPr>
                <w:rFonts w:ascii="Arial" w:eastAsiaTheme="minorHAnsi" w:hAnsi="Arial" w:cs="Arial"/>
              </w:rPr>
              <w:t>7</w:t>
            </w:r>
          </w:p>
        </w:tc>
        <w:tc>
          <w:tcPr>
            <w:tcW w:w="5685" w:type="dxa"/>
            <w:vAlign w:val="center"/>
          </w:tcPr>
          <w:p w:rsidR="0049545A" w:rsidRPr="0038321A" w:rsidRDefault="0049545A" w:rsidP="00615FCA">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t>
            </w:r>
            <w:r w:rsidR="00615FCA">
              <w:rPr>
                <w:rFonts w:ascii="Arial" w:hAnsi="Arial" w:cs="Arial"/>
              </w:rPr>
              <w:t>support people to manage their finances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9545A" w:rsidRPr="0038321A" w:rsidTr="00FB171C">
        <w:tc>
          <w:tcPr>
            <w:tcW w:w="941" w:type="dxa"/>
            <w:vAlign w:val="center"/>
          </w:tcPr>
          <w:p w:rsidR="0049545A" w:rsidRPr="0038321A" w:rsidRDefault="0058676E" w:rsidP="0040321C">
            <w:pPr>
              <w:rPr>
                <w:rFonts w:ascii="Arial" w:eastAsiaTheme="minorHAnsi" w:hAnsi="Arial" w:cs="Arial"/>
              </w:rPr>
            </w:pPr>
            <w:r>
              <w:rPr>
                <w:rFonts w:ascii="Arial" w:eastAsiaTheme="minorHAnsi" w:hAnsi="Arial" w:cs="Arial"/>
              </w:rPr>
              <w:t>8</w:t>
            </w:r>
          </w:p>
        </w:tc>
        <w:tc>
          <w:tcPr>
            <w:tcW w:w="5685" w:type="dxa"/>
            <w:vAlign w:val="center"/>
          </w:tcPr>
          <w:p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work as part of a team and under own supervision using initiative within set guidelines.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58676E" w:rsidP="0040321C">
            <w:pPr>
              <w:rPr>
                <w:rFonts w:ascii="Arial" w:eastAsiaTheme="minorHAnsi" w:hAnsi="Arial" w:cs="Arial"/>
              </w:rPr>
            </w:pPr>
            <w:r>
              <w:rPr>
                <w:rFonts w:ascii="Arial" w:eastAsiaTheme="minorHAnsi" w:hAnsi="Arial" w:cs="Arial"/>
              </w:rPr>
              <w:t>9</w:t>
            </w:r>
          </w:p>
        </w:tc>
        <w:tc>
          <w:tcPr>
            <w:tcW w:w="5685" w:type="dxa"/>
            <w:vAlign w:val="center"/>
          </w:tcPr>
          <w:p w:rsidR="0049545A" w:rsidRPr="0038321A" w:rsidRDefault="00EE18B8" w:rsidP="0040321C">
            <w:pPr>
              <w:spacing w:before="40" w:after="40"/>
              <w:rPr>
                <w:rFonts w:ascii="Arial" w:hAnsi="Arial" w:cs="Arial"/>
              </w:rPr>
            </w:pPr>
            <w:r w:rsidRPr="0038321A">
              <w:rPr>
                <w:rFonts w:ascii="Arial" w:hAnsi="Arial" w:cs="Arial"/>
              </w:rPr>
              <w:t>C</w:t>
            </w:r>
            <w:r w:rsidR="0049545A" w:rsidRPr="0038321A">
              <w:rPr>
                <w:rFonts w:ascii="Arial" w:hAnsi="Arial" w:cs="Arial"/>
              </w:rPr>
              <w:t>ommit</w:t>
            </w:r>
            <w:r w:rsidRPr="0038321A">
              <w:rPr>
                <w:rFonts w:ascii="Arial" w:hAnsi="Arial" w:cs="Arial"/>
              </w:rPr>
              <w:t>ted</w:t>
            </w:r>
            <w:r w:rsidR="0049545A" w:rsidRPr="0038321A">
              <w:rPr>
                <w:rFonts w:ascii="Arial" w:hAnsi="Arial" w:cs="Arial"/>
              </w:rPr>
              <w:t xml:space="preserve"> to equality of opportunity and anti-discriminatory practice that is reflected in professional relationships with service users, colleagues and the general public.</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58676E" w:rsidP="0040321C">
            <w:pPr>
              <w:rPr>
                <w:rFonts w:ascii="Arial" w:eastAsiaTheme="minorHAnsi" w:hAnsi="Arial" w:cs="Arial"/>
              </w:rPr>
            </w:pPr>
            <w:r>
              <w:rPr>
                <w:rFonts w:ascii="Arial" w:eastAsiaTheme="minorHAnsi" w:hAnsi="Arial" w:cs="Arial"/>
              </w:rPr>
              <w:t>10</w:t>
            </w:r>
          </w:p>
        </w:tc>
        <w:tc>
          <w:tcPr>
            <w:tcW w:w="5685" w:type="dxa"/>
            <w:vAlign w:val="center"/>
          </w:tcPr>
          <w:p w:rsidR="0049545A" w:rsidRPr="0038321A" w:rsidRDefault="00EE18B8" w:rsidP="0040321C">
            <w:pPr>
              <w:spacing w:before="40" w:after="40"/>
              <w:ind w:right="175"/>
              <w:rPr>
                <w:rFonts w:ascii="Arial" w:eastAsia="Times New Roman" w:hAnsi="Arial" w:cs="Arial"/>
                <w:lang w:eastAsia="en-GB"/>
              </w:rPr>
            </w:pPr>
            <w:r w:rsidRPr="0038321A">
              <w:rPr>
                <w:rFonts w:ascii="Arial" w:hAnsi="Arial" w:cs="Arial"/>
              </w:rPr>
              <w:t>Able to identify risk and manage risk to self and others when working with vulnerable adults.</w:t>
            </w:r>
          </w:p>
        </w:tc>
        <w:tc>
          <w:tcPr>
            <w:tcW w:w="3297" w:type="dxa"/>
          </w:tcPr>
          <w:p w:rsidR="0049545A" w:rsidRPr="0038321A" w:rsidRDefault="0049545A" w:rsidP="0049545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Interview</w:t>
            </w:r>
          </w:p>
        </w:tc>
      </w:tr>
      <w:tr w:rsidR="0049545A" w:rsidRPr="0038321A" w:rsidTr="00EE18B8">
        <w:tc>
          <w:tcPr>
            <w:tcW w:w="6626" w:type="dxa"/>
            <w:gridSpan w:val="2"/>
            <w:shd w:val="clear" w:color="auto" w:fill="00AEEF"/>
            <w:vAlign w:val="center"/>
          </w:tcPr>
          <w:p w:rsidR="00510729" w:rsidRPr="0038321A" w:rsidRDefault="0049545A"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Experience</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12</w:t>
            </w:r>
          </w:p>
        </w:tc>
        <w:tc>
          <w:tcPr>
            <w:tcW w:w="5685" w:type="dxa"/>
          </w:tcPr>
          <w:p w:rsidR="0049545A" w:rsidRPr="0038321A" w:rsidRDefault="007054CC" w:rsidP="0040321C">
            <w:pPr>
              <w:spacing w:before="40" w:after="40" w:line="264" w:lineRule="auto"/>
              <w:rPr>
                <w:rFonts w:ascii="Arial" w:eastAsia="Times New Roman" w:hAnsi="Arial" w:cs="Arial"/>
              </w:rPr>
            </w:pPr>
            <w:r>
              <w:rPr>
                <w:rFonts w:ascii="Arial" w:eastAsia="Times New Roman" w:hAnsi="Arial" w:cs="Arial"/>
                <w:lang w:eastAsia="en-GB"/>
              </w:rPr>
              <w:t xml:space="preserve">Commitment to gaining experience in the care sector working </w:t>
            </w:r>
            <w:r w:rsidR="0038321A" w:rsidRPr="0038321A">
              <w:rPr>
                <w:rFonts w:ascii="Arial" w:eastAsia="Times New Roman" w:hAnsi="Arial" w:cs="Arial"/>
                <w:lang w:eastAsia="en-GB"/>
              </w:rPr>
              <w:t>with people</w:t>
            </w:r>
            <w:r>
              <w:rPr>
                <w:rFonts w:ascii="Arial" w:eastAsia="Times New Roman" w:hAnsi="Arial" w:cs="Arial"/>
                <w:lang w:eastAsia="en-GB"/>
              </w:rPr>
              <w:t xml:space="preserve"> with</w:t>
            </w:r>
            <w:r w:rsidR="0038321A" w:rsidRPr="0038321A">
              <w:rPr>
                <w:rFonts w:ascii="Arial" w:eastAsia="Times New Roman" w:hAnsi="Arial" w:cs="Arial"/>
                <w:lang w:eastAsia="en-GB"/>
              </w:rPr>
              <w:t xml:space="preserve"> Autism,</w:t>
            </w:r>
            <w:r>
              <w:rPr>
                <w:rFonts w:ascii="Arial" w:eastAsia="Times New Roman" w:hAnsi="Arial" w:cs="Arial"/>
                <w:lang w:eastAsia="en-GB"/>
              </w:rPr>
              <w:t xml:space="preserve"> a Learning Disability or</w:t>
            </w:r>
            <w:r w:rsidR="0038321A" w:rsidRPr="0038321A">
              <w:rPr>
                <w:rFonts w:ascii="Arial" w:eastAsia="Times New Roman" w:hAnsi="Arial" w:cs="Arial"/>
                <w:lang w:eastAsia="en-GB"/>
              </w:rPr>
              <w:t xml:space="preserve"> Mental health needs</w:t>
            </w:r>
            <w:r w:rsidR="0040321C" w:rsidRPr="0038321A">
              <w:rPr>
                <w:rFonts w:ascii="Arial" w:eastAsia="Times New Roman" w:hAnsi="Arial" w:cs="Arial"/>
                <w:lang w:eastAsia="en-GB"/>
              </w:rPr>
              <w:t>.</w:t>
            </w:r>
          </w:p>
        </w:tc>
        <w:tc>
          <w:tcPr>
            <w:tcW w:w="3297" w:type="dxa"/>
            <w:vAlign w:val="center"/>
          </w:tcPr>
          <w:p w:rsidR="0049545A" w:rsidRPr="0038321A" w:rsidRDefault="00510729"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r w:rsidR="0049545A" w:rsidRPr="0038321A" w:rsidTr="00FB171C">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13</w:t>
            </w:r>
          </w:p>
        </w:tc>
        <w:tc>
          <w:tcPr>
            <w:tcW w:w="5685" w:type="dxa"/>
          </w:tcPr>
          <w:p w:rsidR="0049545A" w:rsidRPr="0038321A" w:rsidRDefault="0049545A"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Experience of supporting individuals to increase their independence.</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FB171C">
        <w:trPr>
          <w:trHeight w:val="375"/>
        </w:trPr>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14</w:t>
            </w:r>
          </w:p>
        </w:tc>
        <w:tc>
          <w:tcPr>
            <w:tcW w:w="5685" w:type="dxa"/>
          </w:tcPr>
          <w:p w:rsidR="0049545A" w:rsidRPr="0038321A" w:rsidRDefault="0049545A" w:rsidP="0040321C">
            <w:pPr>
              <w:spacing w:before="40" w:after="40"/>
              <w:rPr>
                <w:rFonts w:ascii="Arial" w:eastAsia="Times New Roman" w:hAnsi="Arial" w:cs="Arial"/>
                <w:lang w:eastAsia="en-GB"/>
              </w:rPr>
            </w:pPr>
            <w:r w:rsidRPr="0038321A">
              <w:rPr>
                <w:rFonts w:ascii="Arial" w:eastAsia="Times New Roman" w:hAnsi="Arial" w:cs="Arial"/>
                <w:lang w:eastAsia="en-GB"/>
              </w:rPr>
              <w:t xml:space="preserve">Experience of working as a member of a </w:t>
            </w:r>
            <w:r w:rsidR="0040321C" w:rsidRPr="0038321A">
              <w:rPr>
                <w:rFonts w:ascii="Arial" w:eastAsia="Times New Roman" w:hAnsi="Arial" w:cs="Arial"/>
                <w:lang w:eastAsia="en-GB"/>
              </w:rPr>
              <w:t>team.</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EE18B8">
        <w:tc>
          <w:tcPr>
            <w:tcW w:w="6626" w:type="dxa"/>
            <w:gridSpan w:val="2"/>
            <w:shd w:val="clear" w:color="auto" w:fill="00AEEF"/>
          </w:tcPr>
          <w:p w:rsidR="0049545A" w:rsidRPr="0038321A" w:rsidRDefault="0040321C"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Qu</w:t>
            </w:r>
            <w:r w:rsidR="0049545A" w:rsidRPr="0038321A">
              <w:rPr>
                <w:rFonts w:ascii="Arial" w:eastAsiaTheme="minorHAnsi" w:hAnsi="Arial" w:cs="Arial"/>
                <w:b/>
                <w:sz w:val="18"/>
                <w:szCs w:val="24"/>
              </w:rPr>
              <w:t>alifications and Training</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7054CC" w:rsidRPr="0038321A" w:rsidTr="00FB171C">
        <w:tc>
          <w:tcPr>
            <w:tcW w:w="941" w:type="dxa"/>
            <w:vAlign w:val="center"/>
          </w:tcPr>
          <w:p w:rsidR="007054CC" w:rsidRPr="0038321A" w:rsidRDefault="007054CC" w:rsidP="0040321C">
            <w:pPr>
              <w:ind w:right="175"/>
              <w:rPr>
                <w:rFonts w:ascii="Arial" w:eastAsiaTheme="minorHAnsi" w:hAnsi="Arial" w:cs="Arial"/>
              </w:rPr>
            </w:pPr>
            <w:r>
              <w:rPr>
                <w:rFonts w:ascii="Arial" w:eastAsiaTheme="minorHAnsi" w:hAnsi="Arial" w:cs="Arial"/>
              </w:rPr>
              <w:t>16</w:t>
            </w:r>
          </w:p>
        </w:tc>
        <w:tc>
          <w:tcPr>
            <w:tcW w:w="5685" w:type="dxa"/>
          </w:tcPr>
          <w:p w:rsidR="007054CC" w:rsidRPr="0038321A" w:rsidRDefault="007054CC" w:rsidP="0040321C">
            <w:pPr>
              <w:spacing w:beforeLines="40" w:before="96" w:afterLines="40" w:after="96"/>
              <w:ind w:right="176"/>
              <w:rPr>
                <w:rFonts w:ascii="Arial" w:eastAsia="Times New Roman" w:hAnsi="Arial" w:cs="Arial"/>
                <w:lang w:eastAsia="en-GB"/>
              </w:rPr>
            </w:pPr>
            <w:r>
              <w:rPr>
                <w:rFonts w:ascii="Arial" w:eastAsia="Times New Roman" w:hAnsi="Arial" w:cs="Arial"/>
                <w:lang w:eastAsia="en-GB"/>
              </w:rPr>
              <w:t>Willingness to undertake specialist training to work with people with Autism and complex needs</w:t>
            </w:r>
          </w:p>
        </w:tc>
        <w:tc>
          <w:tcPr>
            <w:tcW w:w="3297" w:type="dxa"/>
            <w:vAlign w:val="center"/>
          </w:tcPr>
          <w:p w:rsidR="007054CC" w:rsidRPr="0038321A" w:rsidRDefault="007054CC" w:rsidP="00FB171C">
            <w:pPr>
              <w:spacing w:before="120" w:after="120" w:line="264" w:lineRule="auto"/>
              <w:jc w:val="center"/>
              <w:rPr>
                <w:rFonts w:ascii="Arial" w:eastAsia="Times New Roman" w:hAnsi="Arial" w:cs="Arial"/>
                <w:szCs w:val="22"/>
              </w:rPr>
            </w:pPr>
          </w:p>
        </w:tc>
      </w:tr>
      <w:tr w:rsidR="0049545A" w:rsidRPr="0038321A" w:rsidTr="00FB171C">
        <w:tc>
          <w:tcPr>
            <w:tcW w:w="941" w:type="dxa"/>
            <w:vAlign w:val="center"/>
          </w:tcPr>
          <w:p w:rsidR="0049545A" w:rsidRPr="0038321A" w:rsidRDefault="00FA09D8" w:rsidP="0040321C">
            <w:pPr>
              <w:ind w:right="175"/>
              <w:rPr>
                <w:rFonts w:ascii="Arial" w:eastAsiaTheme="minorHAnsi" w:hAnsi="Arial" w:cs="Arial"/>
              </w:rPr>
            </w:pPr>
            <w:r w:rsidRPr="0038321A">
              <w:rPr>
                <w:rFonts w:ascii="Arial" w:eastAsiaTheme="minorHAnsi" w:hAnsi="Arial" w:cs="Arial"/>
              </w:rPr>
              <w:t>17</w:t>
            </w:r>
          </w:p>
        </w:tc>
        <w:tc>
          <w:tcPr>
            <w:tcW w:w="5685" w:type="dxa"/>
          </w:tcPr>
          <w:p w:rsidR="0049545A" w:rsidRPr="0038321A" w:rsidRDefault="0049545A" w:rsidP="0040321C">
            <w:pPr>
              <w:spacing w:beforeLines="40" w:before="96" w:afterLines="40" w:after="96"/>
              <w:ind w:right="176"/>
              <w:rPr>
                <w:rFonts w:ascii="Arial" w:eastAsia="Times New Roman" w:hAnsi="Arial" w:cs="Arial"/>
                <w:lang w:eastAsia="en-GB"/>
              </w:rPr>
            </w:pPr>
            <w:r w:rsidRPr="0038321A">
              <w:rPr>
                <w:rFonts w:ascii="Arial" w:eastAsia="Times New Roman" w:hAnsi="Arial" w:cs="Arial"/>
                <w:lang w:eastAsia="en-GB"/>
              </w:rPr>
              <w:t xml:space="preserve">Care Certificate or similar qualification, or willingness to work towards </w:t>
            </w:r>
            <w:r w:rsidR="00FB171C" w:rsidRPr="0038321A">
              <w:rPr>
                <w:rFonts w:ascii="Arial" w:eastAsia="Times New Roman" w:hAnsi="Arial" w:cs="Arial"/>
                <w:lang w:eastAsia="en-GB"/>
              </w:rPr>
              <w:t>this</w:t>
            </w:r>
            <w:r w:rsidRPr="0038321A">
              <w:rPr>
                <w:rFonts w:ascii="Arial" w:eastAsia="Times New Roman" w:hAnsi="Arial" w:cs="Arial"/>
                <w:lang w:eastAsia="en-GB"/>
              </w:rPr>
              <w:t>.</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bl>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rsidTr="00510729">
        <w:tc>
          <w:tcPr>
            <w:tcW w:w="9923" w:type="dxa"/>
            <w:shd w:val="clear" w:color="auto" w:fill="00AEEF"/>
          </w:tcPr>
          <w:p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rsidTr="00510729">
        <w:tc>
          <w:tcPr>
            <w:tcW w:w="4678" w:type="dxa"/>
          </w:tcPr>
          <w:p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rsidR="005C6658" w:rsidRPr="00510729" w:rsidRDefault="005C6658" w:rsidP="00093D47">
            <w:pPr>
              <w:spacing w:before="200"/>
              <w:ind w:right="68"/>
              <w:rPr>
                <w:rFonts w:ascii="Arial" w:eastAsia="Calibri" w:hAnsi="Arial" w:cs="Arial"/>
                <w:sz w:val="24"/>
                <w:szCs w:val="24"/>
                <w:lang w:val="en-GB"/>
              </w:rPr>
            </w:pPr>
          </w:p>
        </w:tc>
      </w:tr>
      <w:tr w:rsidR="005C6658" w:rsidRPr="00510729" w:rsidTr="00510729">
        <w:tc>
          <w:tcPr>
            <w:tcW w:w="4678" w:type="dxa"/>
          </w:tcPr>
          <w:p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rsidR="005C6658" w:rsidRPr="00510729" w:rsidRDefault="005C6658" w:rsidP="00093D47">
            <w:pPr>
              <w:spacing w:before="200"/>
              <w:ind w:right="68"/>
              <w:rPr>
                <w:rFonts w:ascii="Arial" w:eastAsia="Calibri" w:hAnsi="Arial" w:cs="Arial"/>
                <w:sz w:val="24"/>
                <w:szCs w:val="24"/>
                <w:lang w:val="en-GB"/>
              </w:rPr>
            </w:pPr>
          </w:p>
        </w:tc>
      </w:tr>
    </w:tbl>
    <w:p w:rsidR="00EE18B8" w:rsidRDefault="00EE18B8" w:rsidP="005C6658">
      <w:pPr>
        <w:rPr>
          <w:rFonts w:ascii="Arial" w:hAnsi="Arial" w:cs="Arial"/>
          <w:sz w:val="24"/>
          <w:szCs w:val="24"/>
        </w:rPr>
      </w:pPr>
    </w:p>
    <w:p w:rsidR="00FB171C" w:rsidRDefault="00FB171C" w:rsidP="005C6658">
      <w:pPr>
        <w:rPr>
          <w:rFonts w:ascii="Arial" w:hAnsi="Arial" w:cs="Arial"/>
          <w:sz w:val="24"/>
          <w:szCs w:val="24"/>
        </w:rPr>
      </w:pPr>
    </w:p>
    <w:p w:rsidR="00FB171C" w:rsidRPr="00510729" w:rsidRDefault="00FB171C" w:rsidP="005C6658">
      <w:pPr>
        <w:rPr>
          <w:rFonts w:ascii="Arial" w:hAnsi="Arial" w:cs="Arial"/>
          <w:sz w:val="24"/>
          <w:szCs w:val="24"/>
        </w:rPr>
      </w:pPr>
    </w:p>
    <w:sectPr w:rsidR="00FB171C" w:rsidRPr="00510729" w:rsidSect="00D10DD1">
      <w:headerReference w:type="even" r:id="rId13"/>
      <w:headerReference w:type="default" r:id="rId14"/>
      <w:footerReference w:type="even" r:id="rId15"/>
      <w:footerReference w:type="default" r:id="rId16"/>
      <w:headerReference w:type="first" r:id="rId17"/>
      <w:footerReference w:type="first" r:id="rId18"/>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B4" w:rsidRDefault="006D16B4">
      <w:r>
        <w:separator/>
      </w:r>
    </w:p>
  </w:endnote>
  <w:endnote w:type="continuationSeparator" w:id="0">
    <w:p w:rsidR="006D16B4" w:rsidRDefault="006D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1A" w:rsidRDefault="00383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6D16B4" w:rsidP="00B731B3">
    <w:pPr>
      <w:pStyle w:val="Footer"/>
      <w:ind w:left="-1560" w:right="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6D16B4"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B4" w:rsidRDefault="006D16B4">
      <w:r>
        <w:separator/>
      </w:r>
    </w:p>
  </w:footnote>
  <w:footnote w:type="continuationSeparator" w:id="0">
    <w:p w:rsidR="006D16B4" w:rsidRDefault="006D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1A" w:rsidRDefault="00383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6D16B4" w:rsidP="00FB50B5">
    <w:pPr>
      <w:pStyle w:val="Header"/>
      <w:ind w:left="-268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6D16B4" w:rsidP="002C43BF">
    <w:pPr>
      <w:pStyle w:val="Header"/>
      <w:ind w:left="1985" w:right="4"/>
    </w:pPr>
  </w:p>
  <w:p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C0616" w:rsidRDefault="007C0616" w:rsidP="00FB50B5">
    <w:pPr>
      <w:pStyle w:val="Header"/>
      <w:ind w:left="-2682" w:right="4"/>
    </w:pPr>
    <w:r>
      <w:rPr>
        <w:noProof/>
        <w:lang w:val="en-GB" w:eastAsia="en-GB"/>
      </w:rPr>
      <w:drawing>
        <wp:anchor distT="0" distB="0" distL="114300" distR="114300" simplePos="0" relativeHeight="251657216"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rsidR="007C0616" w:rsidRDefault="007C0616" w:rsidP="00FB50B5">
    <w:pPr>
      <w:pStyle w:val="Header"/>
      <w:ind w:left="-2682" w:right="4"/>
    </w:pPr>
  </w:p>
  <w:p w:rsidR="007C0616" w:rsidRDefault="007C0616" w:rsidP="00FB50B5">
    <w:pPr>
      <w:pStyle w:val="Header"/>
      <w:ind w:left="-2682" w:right="4"/>
    </w:pPr>
  </w:p>
  <w:p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3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21293F"/>
    <w:rsid w:val="00215473"/>
    <w:rsid w:val="00286F63"/>
    <w:rsid w:val="002A2B58"/>
    <w:rsid w:val="002C43BF"/>
    <w:rsid w:val="002F490E"/>
    <w:rsid w:val="00320650"/>
    <w:rsid w:val="003230F0"/>
    <w:rsid w:val="00323670"/>
    <w:rsid w:val="00330A22"/>
    <w:rsid w:val="003527B0"/>
    <w:rsid w:val="003646FE"/>
    <w:rsid w:val="0038321A"/>
    <w:rsid w:val="00383291"/>
    <w:rsid w:val="003A1AB1"/>
    <w:rsid w:val="003E7A2D"/>
    <w:rsid w:val="003F391C"/>
    <w:rsid w:val="003F4392"/>
    <w:rsid w:val="003F7832"/>
    <w:rsid w:val="0040321C"/>
    <w:rsid w:val="00451837"/>
    <w:rsid w:val="00455767"/>
    <w:rsid w:val="00465967"/>
    <w:rsid w:val="00483FE6"/>
    <w:rsid w:val="00484B23"/>
    <w:rsid w:val="0049545A"/>
    <w:rsid w:val="004A50A5"/>
    <w:rsid w:val="004B321C"/>
    <w:rsid w:val="004B3B15"/>
    <w:rsid w:val="004B7957"/>
    <w:rsid w:val="004C09D9"/>
    <w:rsid w:val="00501AAF"/>
    <w:rsid w:val="00503AAD"/>
    <w:rsid w:val="00510729"/>
    <w:rsid w:val="0058676E"/>
    <w:rsid w:val="005A1E19"/>
    <w:rsid w:val="005A79C7"/>
    <w:rsid w:val="005B5877"/>
    <w:rsid w:val="005C534C"/>
    <w:rsid w:val="005C6658"/>
    <w:rsid w:val="005D0050"/>
    <w:rsid w:val="00601329"/>
    <w:rsid w:val="0060623D"/>
    <w:rsid w:val="00606797"/>
    <w:rsid w:val="00615FCA"/>
    <w:rsid w:val="006204BB"/>
    <w:rsid w:val="00621CB2"/>
    <w:rsid w:val="006250EF"/>
    <w:rsid w:val="00627A48"/>
    <w:rsid w:val="006403BD"/>
    <w:rsid w:val="00660AC2"/>
    <w:rsid w:val="00677824"/>
    <w:rsid w:val="00692007"/>
    <w:rsid w:val="00695534"/>
    <w:rsid w:val="006A15E1"/>
    <w:rsid w:val="006B1BF6"/>
    <w:rsid w:val="006D16B4"/>
    <w:rsid w:val="006E5D23"/>
    <w:rsid w:val="007054CC"/>
    <w:rsid w:val="00707EA8"/>
    <w:rsid w:val="00713D17"/>
    <w:rsid w:val="0072082E"/>
    <w:rsid w:val="007362AF"/>
    <w:rsid w:val="00746E00"/>
    <w:rsid w:val="00761188"/>
    <w:rsid w:val="00790604"/>
    <w:rsid w:val="007B6632"/>
    <w:rsid w:val="007C0616"/>
    <w:rsid w:val="007C4CB3"/>
    <w:rsid w:val="007E3F1C"/>
    <w:rsid w:val="007F75DF"/>
    <w:rsid w:val="00810F3D"/>
    <w:rsid w:val="00830FBA"/>
    <w:rsid w:val="00832698"/>
    <w:rsid w:val="00847C44"/>
    <w:rsid w:val="008638A2"/>
    <w:rsid w:val="00883753"/>
    <w:rsid w:val="00886A11"/>
    <w:rsid w:val="008964AA"/>
    <w:rsid w:val="008A08C1"/>
    <w:rsid w:val="008A5124"/>
    <w:rsid w:val="008B1499"/>
    <w:rsid w:val="008B703A"/>
    <w:rsid w:val="008C3F60"/>
    <w:rsid w:val="008C5DA0"/>
    <w:rsid w:val="008C7F5B"/>
    <w:rsid w:val="008D3E59"/>
    <w:rsid w:val="009039F8"/>
    <w:rsid w:val="009144AD"/>
    <w:rsid w:val="0096171B"/>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65092"/>
    <w:rsid w:val="00B77406"/>
    <w:rsid w:val="00B80899"/>
    <w:rsid w:val="00BB4627"/>
    <w:rsid w:val="00BB58C4"/>
    <w:rsid w:val="00BD3C36"/>
    <w:rsid w:val="00BF559E"/>
    <w:rsid w:val="00BF58B4"/>
    <w:rsid w:val="00C00945"/>
    <w:rsid w:val="00C03B2A"/>
    <w:rsid w:val="00C363E7"/>
    <w:rsid w:val="00C56DD3"/>
    <w:rsid w:val="00C63167"/>
    <w:rsid w:val="00C756D6"/>
    <w:rsid w:val="00C974F5"/>
    <w:rsid w:val="00CC0A93"/>
    <w:rsid w:val="00CC3C21"/>
    <w:rsid w:val="00CC41CF"/>
    <w:rsid w:val="00CC5AEA"/>
    <w:rsid w:val="00CD2721"/>
    <w:rsid w:val="00CF009A"/>
    <w:rsid w:val="00CF490C"/>
    <w:rsid w:val="00D10DD1"/>
    <w:rsid w:val="00D243E0"/>
    <w:rsid w:val="00D34B6C"/>
    <w:rsid w:val="00D44430"/>
    <w:rsid w:val="00D45F87"/>
    <w:rsid w:val="00D63221"/>
    <w:rsid w:val="00D63D1B"/>
    <w:rsid w:val="00D67157"/>
    <w:rsid w:val="00D84A21"/>
    <w:rsid w:val="00DA54AD"/>
    <w:rsid w:val="00DB0E8F"/>
    <w:rsid w:val="00DB31EE"/>
    <w:rsid w:val="00DC0081"/>
    <w:rsid w:val="00DE2255"/>
    <w:rsid w:val="00DF3D6B"/>
    <w:rsid w:val="00E1305C"/>
    <w:rsid w:val="00E17187"/>
    <w:rsid w:val="00E175D9"/>
    <w:rsid w:val="00E24FE4"/>
    <w:rsid w:val="00E26EDA"/>
    <w:rsid w:val="00E27752"/>
    <w:rsid w:val="00E372BA"/>
    <w:rsid w:val="00E60A21"/>
    <w:rsid w:val="00E72484"/>
    <w:rsid w:val="00E83C4D"/>
    <w:rsid w:val="00E87DD8"/>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6" ma:contentTypeDescription="Create a new document." ma:contentTypeScope="" ma:versionID="0bd5770f93e891df45af7afec0137f89">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00a455d8e38702e64cd4c1de8da020ee"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2.xml><?xml version="1.0" encoding="utf-8"?>
<ds:datastoreItem xmlns:ds="http://schemas.openxmlformats.org/officeDocument/2006/customXml" ds:itemID="{FBF01DFA-3425-4767-AB43-30FA7EC7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4.xml><?xml version="1.0" encoding="utf-8"?>
<ds:datastoreItem xmlns:ds="http://schemas.openxmlformats.org/officeDocument/2006/customXml" ds:itemID="{93CD91F8-036B-4F41-9074-E020F40A3FBD}">
  <ds:schemaRefs>
    <ds:schemaRef ds:uri="http://schemas.microsoft.com/office/2006/metadata/properties"/>
    <ds:schemaRef ds:uri="http://schemas.microsoft.com/sharepoint/v3"/>
    <ds:schemaRef ds:uri="7f6a9c8b-5877-4f58-b24b-54e181d45ff9"/>
    <ds:schemaRef ds:uri="6bb1cb85-810a-4aea-af57-8fcbebd9e507"/>
  </ds:schemaRefs>
</ds:datastoreItem>
</file>

<file path=customXml/itemProps5.xml><?xml version="1.0" encoding="utf-8"?>
<ds:datastoreItem xmlns:ds="http://schemas.openxmlformats.org/officeDocument/2006/customXml" ds:itemID="{0C2307B1-001E-4E1E-81AF-3131ABD0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Andrea (BCS)</dc:creator>
  <cp:lastModifiedBy>Whitney, Andrea (BCS)</cp:lastModifiedBy>
  <cp:revision>4</cp:revision>
  <cp:lastPrinted>2017-12-27T08:41:00Z</cp:lastPrinted>
  <dcterms:created xsi:type="dcterms:W3CDTF">2018-08-23T14:06:00Z</dcterms:created>
  <dcterms:modified xsi:type="dcterms:W3CDTF">2018-08-23T14:18:00Z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dlc_DocIdItemGuid">
    <vt:lpwstr>e3394358-b1b9-45a1-b3a4-2e911e9e5447</vt:lpwstr>
  </property>
</Properties>
</file>