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46" w:rsidRDefault="00E80746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jc w:val="center"/>
        <w:rPr>
          <w:rFonts w:ascii="Univers (W1)" w:hAnsi="Univers (W1)"/>
          <w:b/>
        </w:rPr>
      </w:pPr>
      <w:bookmarkStart w:id="0" w:name="_GoBack"/>
      <w:bookmarkEnd w:id="0"/>
    </w:p>
    <w:p w:rsidR="00E80746" w:rsidRDefault="00E80746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TAMESIDE MBC</w:t>
      </w:r>
    </w:p>
    <w:p w:rsidR="00E80746" w:rsidRDefault="00E80746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rPr>
          <w:rFonts w:ascii="Univers (W1)" w:hAnsi="Univers (W1)"/>
          <w:b/>
          <w:sz w:val="24"/>
        </w:rPr>
      </w:pPr>
    </w:p>
    <w:p w:rsidR="00E80746" w:rsidRDefault="008B7C07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EXECUTIVE DIRECTOR FINANCE</w:t>
      </w:r>
    </w:p>
    <w:p w:rsidR="00E80746" w:rsidRDefault="00E80746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rPr>
          <w:rFonts w:ascii="Univers (W1)" w:hAnsi="Univers (W1)"/>
          <w:b/>
          <w:sz w:val="24"/>
        </w:rPr>
      </w:pPr>
    </w:p>
    <w:p w:rsidR="00E80746" w:rsidRDefault="00912D97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 xml:space="preserve">JOB DESCRIPTION </w:t>
      </w:r>
    </w:p>
    <w:p w:rsidR="00E80746" w:rsidRDefault="00E80746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jc w:val="center"/>
        <w:rPr>
          <w:rFonts w:ascii="Univers (W1)" w:hAnsi="Univers (W1)"/>
          <w:b/>
        </w:rPr>
      </w:pPr>
    </w:p>
    <w:p w:rsidR="00E80746" w:rsidRDefault="00E8074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rPr>
          <w:rFonts w:ascii="Univers (W1)" w:hAnsi="Univers (W1)"/>
          <w:sz w:val="24"/>
        </w:rPr>
      </w:pPr>
    </w:p>
    <w:p w:rsidR="00E80746" w:rsidRDefault="00E8074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JOB DESIGNATION</w:t>
      </w:r>
      <w:r>
        <w:rPr>
          <w:rFonts w:ascii="Univers (W1)" w:hAnsi="Univers (W1)"/>
          <w:b/>
          <w:sz w:val="24"/>
        </w:rPr>
        <w:tab/>
        <w:t>:</w:t>
      </w:r>
      <w:r>
        <w:rPr>
          <w:rFonts w:ascii="Univers (W1)" w:hAnsi="Univers (W1)"/>
          <w:b/>
          <w:sz w:val="24"/>
        </w:rPr>
        <w:tab/>
      </w:r>
      <w:r w:rsidR="00912D97">
        <w:rPr>
          <w:rFonts w:ascii="Univers (W1)" w:hAnsi="Univers (W1)"/>
          <w:b/>
          <w:sz w:val="24"/>
        </w:rPr>
        <w:t>Finance Admin</w:t>
      </w:r>
      <w:r w:rsidR="00E7233E">
        <w:rPr>
          <w:rFonts w:ascii="Univers (W1)" w:hAnsi="Univers (W1)"/>
          <w:b/>
          <w:sz w:val="24"/>
        </w:rPr>
        <w:t xml:space="preserve"> </w:t>
      </w:r>
      <w:r w:rsidR="003E5799">
        <w:rPr>
          <w:rFonts w:ascii="Univers (W1)" w:hAnsi="Univers (W1)"/>
          <w:b/>
          <w:sz w:val="24"/>
        </w:rPr>
        <w:t>Assistant</w:t>
      </w:r>
    </w:p>
    <w:p w:rsidR="005928D9" w:rsidRDefault="005928D9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Univers (W1)" w:hAnsi="Univers (W1)"/>
          <w:b/>
          <w:sz w:val="24"/>
        </w:rPr>
      </w:pPr>
    </w:p>
    <w:p w:rsidR="005928D9" w:rsidRDefault="00912D97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SERVICE UNIT</w:t>
      </w:r>
      <w:r>
        <w:rPr>
          <w:rFonts w:ascii="Univers (W1)" w:hAnsi="Univers (W1)"/>
          <w:b/>
          <w:sz w:val="24"/>
        </w:rPr>
        <w:tab/>
        <w:t>:</w:t>
      </w:r>
      <w:r>
        <w:rPr>
          <w:rFonts w:ascii="Univers (W1)" w:hAnsi="Univers (W1)"/>
          <w:b/>
          <w:sz w:val="24"/>
        </w:rPr>
        <w:tab/>
        <w:t>Financial</w:t>
      </w:r>
      <w:r w:rsidR="005928D9">
        <w:rPr>
          <w:rFonts w:ascii="Univers (W1)" w:hAnsi="Univers (W1)"/>
          <w:b/>
          <w:sz w:val="24"/>
        </w:rPr>
        <w:t xml:space="preserve"> Management</w:t>
      </w:r>
    </w:p>
    <w:p w:rsidR="00E80746" w:rsidRDefault="00E8074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Univers (W1)" w:hAnsi="Univers (W1)"/>
          <w:b/>
          <w:sz w:val="24"/>
        </w:rPr>
      </w:pPr>
    </w:p>
    <w:p w:rsidR="00E80746" w:rsidRDefault="00E8074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POST GRADE</w:t>
      </w:r>
      <w:r>
        <w:rPr>
          <w:rFonts w:ascii="Univers (W1)" w:hAnsi="Univers (W1)"/>
          <w:b/>
          <w:sz w:val="24"/>
        </w:rPr>
        <w:tab/>
        <w:t>:</w:t>
      </w:r>
      <w:r>
        <w:rPr>
          <w:rFonts w:ascii="Univers (W1)" w:hAnsi="Univers (W1)"/>
          <w:b/>
          <w:sz w:val="24"/>
        </w:rPr>
        <w:tab/>
        <w:t xml:space="preserve">APT &amp; C – </w:t>
      </w:r>
      <w:r w:rsidR="000F5A1C">
        <w:rPr>
          <w:rFonts w:ascii="Univers (W1)" w:hAnsi="Univers (W1)"/>
          <w:b/>
          <w:sz w:val="24"/>
        </w:rPr>
        <w:t xml:space="preserve">Grade </w:t>
      </w:r>
      <w:r w:rsidR="003E5799">
        <w:rPr>
          <w:rFonts w:ascii="Univers (W1)" w:hAnsi="Univers (W1)"/>
          <w:b/>
          <w:sz w:val="24"/>
        </w:rPr>
        <w:t>C</w:t>
      </w:r>
    </w:p>
    <w:p w:rsidR="00E80746" w:rsidRDefault="00E8074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Univers (W1)" w:hAnsi="Univers (W1)"/>
          <w:b/>
          <w:sz w:val="24"/>
        </w:rPr>
      </w:pPr>
    </w:p>
    <w:p w:rsidR="00E80746" w:rsidRDefault="00E8074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HOURS</w:t>
      </w:r>
      <w:r>
        <w:rPr>
          <w:rFonts w:ascii="Univers (W1)" w:hAnsi="Univers (W1)"/>
          <w:b/>
          <w:sz w:val="24"/>
        </w:rPr>
        <w:tab/>
        <w:t xml:space="preserve">: </w:t>
      </w:r>
      <w:r>
        <w:rPr>
          <w:rFonts w:ascii="Univers (W1)" w:hAnsi="Univers (W1)"/>
          <w:b/>
          <w:sz w:val="24"/>
        </w:rPr>
        <w:tab/>
      </w:r>
      <w:r w:rsidR="000F5A1C">
        <w:rPr>
          <w:rFonts w:ascii="Univers (W1)" w:hAnsi="Univers (W1)"/>
          <w:b/>
          <w:sz w:val="24"/>
        </w:rPr>
        <w:t>Full</w:t>
      </w:r>
      <w:r w:rsidR="00966CD8">
        <w:rPr>
          <w:rFonts w:ascii="Univers (W1)" w:hAnsi="Univers (W1)"/>
          <w:b/>
          <w:sz w:val="24"/>
        </w:rPr>
        <w:t xml:space="preserve"> Time : </w:t>
      </w:r>
      <w:r w:rsidR="000F5A1C">
        <w:rPr>
          <w:rFonts w:ascii="Univers (W1)" w:hAnsi="Univers (W1)"/>
          <w:b/>
          <w:sz w:val="24"/>
        </w:rPr>
        <w:t>36</w:t>
      </w:r>
      <w:r w:rsidR="00966CD8">
        <w:rPr>
          <w:rFonts w:ascii="Univers (W1)" w:hAnsi="Univers (W1)"/>
          <w:b/>
          <w:sz w:val="24"/>
        </w:rPr>
        <w:t xml:space="preserve"> Per Week</w:t>
      </w:r>
      <w:r w:rsidR="000F5A1C">
        <w:rPr>
          <w:rFonts w:ascii="Univers (W1)" w:hAnsi="Univers (W1)"/>
          <w:b/>
          <w:sz w:val="24"/>
        </w:rPr>
        <w:t xml:space="preserve"> (Flexible working considered on application)</w:t>
      </w:r>
    </w:p>
    <w:p w:rsidR="00E80746" w:rsidRDefault="00E8074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Univers (W1)" w:hAnsi="Univers (W1)"/>
          <w:b/>
          <w:sz w:val="24"/>
        </w:rPr>
      </w:pPr>
    </w:p>
    <w:p w:rsidR="00E80746" w:rsidRDefault="00E8074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RESPONSIBLE TO</w:t>
      </w:r>
      <w:r>
        <w:rPr>
          <w:rFonts w:ascii="Univers (W1)" w:hAnsi="Univers (W1)"/>
          <w:b/>
          <w:sz w:val="24"/>
        </w:rPr>
        <w:tab/>
        <w:t>:</w:t>
      </w:r>
      <w:r>
        <w:rPr>
          <w:rFonts w:ascii="Univers (W1)" w:hAnsi="Univers (W1)"/>
          <w:b/>
          <w:sz w:val="24"/>
        </w:rPr>
        <w:tab/>
      </w:r>
      <w:r w:rsidR="00912D97">
        <w:rPr>
          <w:rFonts w:ascii="Univers (W1)" w:hAnsi="Univers (W1)"/>
          <w:b/>
          <w:sz w:val="24"/>
        </w:rPr>
        <w:t>Finance Officer</w:t>
      </w:r>
    </w:p>
    <w:p w:rsidR="00E80746" w:rsidRDefault="00E8074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Univers (W1)" w:hAnsi="Univers (W1)"/>
          <w:b/>
          <w:sz w:val="24"/>
        </w:rPr>
      </w:pPr>
    </w:p>
    <w:p w:rsidR="00E80746" w:rsidRDefault="00E80746">
      <w:pPr>
        <w:pStyle w:val="BodyTextIndent"/>
        <w:spacing w:line="240" w:lineRule="exact"/>
      </w:pPr>
      <w:r>
        <w:t>JOB PURPOSE</w:t>
      </w:r>
      <w:r>
        <w:tab/>
        <w:t>:</w:t>
      </w:r>
      <w:r>
        <w:tab/>
        <w:t>To contribute to the provision of a</w:t>
      </w:r>
      <w:r w:rsidR="008C0F42">
        <w:t>n</w:t>
      </w:r>
      <w:r w:rsidR="005928D9">
        <w:t xml:space="preserve"> efficient</w:t>
      </w:r>
      <w:r w:rsidR="008B7C07">
        <w:t>, effective</w:t>
      </w:r>
      <w:r>
        <w:t xml:space="preserve"> and comprehensive </w:t>
      </w:r>
      <w:r w:rsidR="003259BF">
        <w:t xml:space="preserve">business and </w:t>
      </w:r>
      <w:r w:rsidR="00912D97">
        <w:t>financial</w:t>
      </w:r>
      <w:r w:rsidR="00660BE4">
        <w:t xml:space="preserve"> management</w:t>
      </w:r>
      <w:r w:rsidR="000F5A1C">
        <w:t xml:space="preserve"> </w:t>
      </w:r>
      <w:r>
        <w:t xml:space="preserve">service to </w:t>
      </w:r>
      <w:r w:rsidR="008B7C07">
        <w:t xml:space="preserve">the </w:t>
      </w:r>
      <w:r w:rsidR="000F5A1C">
        <w:t>Council</w:t>
      </w:r>
      <w:r w:rsidR="008B7C07">
        <w:t>, partners</w:t>
      </w:r>
      <w:r w:rsidR="000F5A1C">
        <w:t xml:space="preserve"> and external clients.</w:t>
      </w:r>
    </w:p>
    <w:p w:rsidR="00E80746" w:rsidRDefault="00E8074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Univers (W1)" w:hAnsi="Univers (W1)"/>
          <w:b/>
          <w:sz w:val="24"/>
        </w:rPr>
      </w:pPr>
    </w:p>
    <w:p w:rsidR="00E80746" w:rsidRDefault="00E8074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Univers (W1)" w:hAnsi="Univers (W1)"/>
          <w:b/>
          <w:sz w:val="24"/>
        </w:rPr>
      </w:pPr>
    </w:p>
    <w:p w:rsidR="00E80746" w:rsidRDefault="00E80746">
      <w:pPr>
        <w:pStyle w:val="Heading1"/>
        <w:tabs>
          <w:tab w:val="clear" w:pos="2694"/>
          <w:tab w:val="clear" w:pos="3261"/>
        </w:tabs>
        <w:spacing w:line="240" w:lineRule="exact"/>
        <w:rPr>
          <w:sz w:val="28"/>
        </w:rPr>
      </w:pPr>
      <w:r>
        <w:rPr>
          <w:sz w:val="28"/>
        </w:rPr>
        <w:t>RESPONSIBILITIES</w:t>
      </w:r>
    </w:p>
    <w:p w:rsidR="00966CD8" w:rsidRDefault="00966CD8" w:rsidP="00966CD8"/>
    <w:p w:rsidR="00E80746" w:rsidRPr="00091906" w:rsidRDefault="00E8074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b/>
          <w:sz w:val="28"/>
          <w:szCs w:val="28"/>
        </w:rPr>
      </w:pPr>
      <w:r w:rsidRPr="00091906">
        <w:rPr>
          <w:rFonts w:ascii="Univers (W1)" w:hAnsi="Univers (W1)"/>
          <w:b/>
          <w:sz w:val="28"/>
          <w:szCs w:val="28"/>
        </w:rPr>
        <w:t>1</w:t>
      </w:r>
      <w:r w:rsidRPr="00091906">
        <w:rPr>
          <w:rFonts w:ascii="Univers (W1)" w:hAnsi="Univers (W1)"/>
          <w:b/>
          <w:sz w:val="28"/>
          <w:szCs w:val="28"/>
        </w:rPr>
        <w:tab/>
      </w:r>
      <w:r w:rsidR="000B02F5" w:rsidRPr="00091906">
        <w:rPr>
          <w:rFonts w:ascii="Arial" w:hAnsi="Arial" w:cs="Arial"/>
          <w:b/>
          <w:sz w:val="28"/>
          <w:szCs w:val="28"/>
        </w:rPr>
        <w:t xml:space="preserve">  </w:t>
      </w:r>
      <w:r w:rsidR="00370260" w:rsidRPr="00091906">
        <w:rPr>
          <w:rFonts w:ascii="Arial" w:hAnsi="Arial" w:cs="Arial"/>
          <w:b/>
          <w:sz w:val="28"/>
          <w:szCs w:val="28"/>
        </w:rPr>
        <w:t>Financial Advice</w:t>
      </w:r>
    </w:p>
    <w:p w:rsidR="00370260" w:rsidRPr="00370260" w:rsidRDefault="00370260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sz w:val="24"/>
          <w:szCs w:val="24"/>
        </w:rPr>
      </w:pPr>
    </w:p>
    <w:p w:rsidR="00370260" w:rsidRDefault="005928D9" w:rsidP="005928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370260" w:rsidRPr="00370260">
        <w:rPr>
          <w:rFonts w:ascii="Arial" w:hAnsi="Arial" w:cs="Arial"/>
          <w:sz w:val="24"/>
          <w:szCs w:val="24"/>
        </w:rPr>
        <w:t>To</w:t>
      </w:r>
      <w:r w:rsidR="009214E1">
        <w:rPr>
          <w:rFonts w:ascii="Arial" w:hAnsi="Arial" w:cs="Arial"/>
          <w:sz w:val="24"/>
          <w:szCs w:val="24"/>
        </w:rPr>
        <w:t xml:space="preserve"> support the provision of</w:t>
      </w:r>
      <w:r w:rsidR="00370260" w:rsidRPr="00370260">
        <w:rPr>
          <w:rFonts w:ascii="Arial" w:hAnsi="Arial" w:cs="Arial"/>
          <w:sz w:val="24"/>
          <w:szCs w:val="24"/>
        </w:rPr>
        <w:t xml:space="preserve"> </w:t>
      </w:r>
      <w:r w:rsidR="00912D97">
        <w:rPr>
          <w:rFonts w:ascii="Arial" w:hAnsi="Arial" w:cs="Arial"/>
          <w:sz w:val="24"/>
          <w:szCs w:val="24"/>
        </w:rPr>
        <w:t>financial</w:t>
      </w:r>
      <w:r w:rsidR="00C04297">
        <w:rPr>
          <w:rFonts w:ascii="Arial" w:hAnsi="Arial" w:cs="Arial"/>
          <w:sz w:val="24"/>
          <w:szCs w:val="24"/>
        </w:rPr>
        <w:t xml:space="preserve"> management</w:t>
      </w:r>
      <w:r w:rsidR="00960B07">
        <w:rPr>
          <w:rFonts w:ascii="Arial" w:hAnsi="Arial" w:cs="Arial"/>
          <w:sz w:val="24"/>
          <w:szCs w:val="24"/>
        </w:rPr>
        <w:t xml:space="preserve">, technical </w:t>
      </w:r>
      <w:r>
        <w:rPr>
          <w:rFonts w:ascii="Arial" w:hAnsi="Arial" w:cs="Arial"/>
          <w:sz w:val="24"/>
          <w:szCs w:val="24"/>
        </w:rPr>
        <w:t xml:space="preserve">and business </w:t>
      </w:r>
      <w:r w:rsidR="00773594">
        <w:rPr>
          <w:rFonts w:ascii="Arial" w:hAnsi="Arial" w:cs="Arial"/>
          <w:sz w:val="24"/>
          <w:szCs w:val="24"/>
        </w:rPr>
        <w:t xml:space="preserve">planning </w:t>
      </w:r>
      <w:r w:rsidR="00370260" w:rsidRPr="00370260">
        <w:rPr>
          <w:rFonts w:ascii="Arial" w:hAnsi="Arial" w:cs="Arial"/>
          <w:sz w:val="24"/>
          <w:szCs w:val="24"/>
        </w:rPr>
        <w:t>advice, training and support with</w:t>
      </w:r>
      <w:r w:rsidR="00773594">
        <w:rPr>
          <w:rFonts w:ascii="Arial" w:hAnsi="Arial" w:cs="Arial"/>
          <w:sz w:val="24"/>
          <w:szCs w:val="24"/>
        </w:rPr>
        <w:t>in</w:t>
      </w:r>
      <w:r w:rsidR="00370260" w:rsidRPr="00370260">
        <w:rPr>
          <w:rFonts w:ascii="Arial" w:hAnsi="Arial" w:cs="Arial"/>
          <w:sz w:val="24"/>
          <w:szCs w:val="24"/>
        </w:rPr>
        <w:t xml:space="preserve"> the appropriate areas of responsibilities to Elected Membe</w:t>
      </w:r>
      <w:r>
        <w:rPr>
          <w:rFonts w:ascii="Arial" w:hAnsi="Arial" w:cs="Arial"/>
          <w:sz w:val="24"/>
          <w:szCs w:val="24"/>
        </w:rPr>
        <w:t>rs, management,</w:t>
      </w:r>
      <w:r w:rsidR="008B7C07">
        <w:rPr>
          <w:rFonts w:ascii="Arial" w:hAnsi="Arial" w:cs="Arial"/>
          <w:sz w:val="24"/>
          <w:szCs w:val="24"/>
        </w:rPr>
        <w:t xml:space="preserve"> partners,</w:t>
      </w:r>
      <w:r>
        <w:rPr>
          <w:rFonts w:ascii="Arial" w:hAnsi="Arial" w:cs="Arial"/>
          <w:sz w:val="24"/>
          <w:szCs w:val="24"/>
        </w:rPr>
        <w:t xml:space="preserve"> internal and external clients</w:t>
      </w:r>
    </w:p>
    <w:p w:rsidR="00370260" w:rsidRPr="00370260" w:rsidRDefault="00370260" w:rsidP="00091906">
      <w:pPr>
        <w:ind w:left="720"/>
        <w:rPr>
          <w:rFonts w:ascii="Arial" w:hAnsi="Arial" w:cs="Arial"/>
          <w:sz w:val="24"/>
          <w:szCs w:val="24"/>
        </w:rPr>
      </w:pPr>
    </w:p>
    <w:p w:rsidR="00370260" w:rsidRDefault="005928D9" w:rsidP="005928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</w:r>
      <w:r w:rsidR="00370260" w:rsidRPr="00370260">
        <w:rPr>
          <w:rFonts w:ascii="Arial" w:hAnsi="Arial" w:cs="Arial"/>
          <w:sz w:val="24"/>
          <w:szCs w:val="24"/>
        </w:rPr>
        <w:t xml:space="preserve">To </w:t>
      </w:r>
      <w:r w:rsidR="00E314CC">
        <w:rPr>
          <w:rFonts w:ascii="Arial" w:hAnsi="Arial" w:cs="Arial"/>
          <w:sz w:val="24"/>
          <w:szCs w:val="24"/>
        </w:rPr>
        <w:t xml:space="preserve">provide </w:t>
      </w:r>
      <w:r w:rsidR="00E7233E">
        <w:rPr>
          <w:rFonts w:ascii="Arial" w:hAnsi="Arial" w:cs="Arial"/>
          <w:sz w:val="24"/>
          <w:szCs w:val="24"/>
        </w:rPr>
        <w:t>support</w:t>
      </w:r>
      <w:r w:rsidR="00E314CC">
        <w:rPr>
          <w:rFonts w:ascii="Arial" w:hAnsi="Arial" w:cs="Arial"/>
          <w:sz w:val="24"/>
          <w:szCs w:val="24"/>
        </w:rPr>
        <w:t xml:space="preserve"> towards </w:t>
      </w:r>
      <w:r w:rsidR="00E7233E">
        <w:rPr>
          <w:rFonts w:ascii="Arial" w:hAnsi="Arial" w:cs="Arial"/>
          <w:sz w:val="24"/>
          <w:szCs w:val="24"/>
        </w:rPr>
        <w:t>the reporting of</w:t>
      </w:r>
      <w:r w:rsidR="00370260" w:rsidRPr="00370260">
        <w:rPr>
          <w:rFonts w:ascii="Arial" w:hAnsi="Arial" w:cs="Arial"/>
          <w:sz w:val="24"/>
          <w:szCs w:val="24"/>
        </w:rPr>
        <w:t xml:space="preserve"> </w:t>
      </w:r>
      <w:r w:rsidR="00912D97">
        <w:rPr>
          <w:rFonts w:ascii="Arial" w:hAnsi="Arial" w:cs="Arial"/>
          <w:sz w:val="24"/>
          <w:szCs w:val="24"/>
        </w:rPr>
        <w:t>financial</w:t>
      </w:r>
      <w:r w:rsidR="00DB6DBE">
        <w:rPr>
          <w:rFonts w:ascii="Arial" w:hAnsi="Arial" w:cs="Arial"/>
          <w:sz w:val="24"/>
          <w:szCs w:val="24"/>
        </w:rPr>
        <w:t xml:space="preserve"> management</w:t>
      </w:r>
      <w:r w:rsidR="00370260" w:rsidRPr="00370260">
        <w:rPr>
          <w:rFonts w:ascii="Arial" w:hAnsi="Arial" w:cs="Arial"/>
          <w:sz w:val="24"/>
          <w:szCs w:val="24"/>
        </w:rPr>
        <w:t xml:space="preserve"> </w:t>
      </w:r>
      <w:r w:rsidR="005D3106">
        <w:rPr>
          <w:rFonts w:ascii="Arial" w:hAnsi="Arial" w:cs="Arial"/>
          <w:sz w:val="24"/>
          <w:szCs w:val="24"/>
        </w:rPr>
        <w:t>and business data</w:t>
      </w:r>
      <w:r w:rsidR="00370260" w:rsidRPr="00370260">
        <w:rPr>
          <w:rFonts w:ascii="Arial" w:hAnsi="Arial" w:cs="Arial"/>
          <w:sz w:val="24"/>
          <w:szCs w:val="24"/>
        </w:rPr>
        <w:t xml:space="preserve"> </w:t>
      </w:r>
      <w:r w:rsidR="005D3106">
        <w:rPr>
          <w:rFonts w:ascii="Arial" w:hAnsi="Arial" w:cs="Arial"/>
          <w:sz w:val="24"/>
          <w:szCs w:val="24"/>
        </w:rPr>
        <w:t xml:space="preserve">within corporate governance and </w:t>
      </w:r>
      <w:r w:rsidR="008B7C07">
        <w:rPr>
          <w:rFonts w:ascii="Arial" w:hAnsi="Arial" w:cs="Arial"/>
          <w:sz w:val="24"/>
          <w:szCs w:val="24"/>
        </w:rPr>
        <w:t>specific</w:t>
      </w:r>
      <w:r w:rsidR="005D3106">
        <w:rPr>
          <w:rFonts w:ascii="Arial" w:hAnsi="Arial" w:cs="Arial"/>
          <w:sz w:val="24"/>
          <w:szCs w:val="24"/>
        </w:rPr>
        <w:t xml:space="preserve"> </w:t>
      </w:r>
      <w:r w:rsidR="00E82F83">
        <w:rPr>
          <w:rFonts w:ascii="Arial" w:hAnsi="Arial" w:cs="Arial"/>
          <w:sz w:val="24"/>
          <w:szCs w:val="24"/>
        </w:rPr>
        <w:t xml:space="preserve">client </w:t>
      </w:r>
      <w:r w:rsidR="005D3106">
        <w:rPr>
          <w:rFonts w:ascii="Arial" w:hAnsi="Arial" w:cs="Arial"/>
          <w:sz w:val="24"/>
          <w:szCs w:val="24"/>
        </w:rPr>
        <w:t>requirements.</w:t>
      </w:r>
      <w:r w:rsidR="00370260" w:rsidRPr="00370260">
        <w:rPr>
          <w:rFonts w:ascii="Arial" w:hAnsi="Arial" w:cs="Arial"/>
          <w:sz w:val="24"/>
          <w:szCs w:val="24"/>
        </w:rPr>
        <w:t xml:space="preserve"> </w:t>
      </w:r>
    </w:p>
    <w:p w:rsidR="00CE3789" w:rsidRDefault="00CE3789" w:rsidP="005928D9">
      <w:pPr>
        <w:ind w:left="720" w:hanging="720"/>
        <w:rPr>
          <w:rFonts w:ascii="Arial" w:hAnsi="Arial" w:cs="Arial"/>
          <w:sz w:val="24"/>
          <w:szCs w:val="24"/>
        </w:rPr>
      </w:pPr>
    </w:p>
    <w:p w:rsidR="00CE3789" w:rsidRDefault="00CE3789" w:rsidP="00CE378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ab/>
        <w:t>To provide support towards the mapping of resources to Council and Partnership priorities</w:t>
      </w:r>
    </w:p>
    <w:p w:rsidR="00CE3789" w:rsidRPr="00370260" w:rsidRDefault="00CE3789" w:rsidP="00091906">
      <w:pPr>
        <w:ind w:left="720"/>
        <w:rPr>
          <w:rFonts w:ascii="Arial" w:hAnsi="Arial" w:cs="Arial"/>
          <w:sz w:val="24"/>
          <w:szCs w:val="24"/>
        </w:rPr>
      </w:pPr>
    </w:p>
    <w:p w:rsidR="008B7C07" w:rsidRDefault="008B7C07" w:rsidP="002D308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E378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To</w:t>
      </w:r>
      <w:r w:rsidR="00E7233E">
        <w:rPr>
          <w:rFonts w:ascii="Arial" w:hAnsi="Arial" w:cs="Arial"/>
          <w:sz w:val="24"/>
          <w:szCs w:val="24"/>
        </w:rPr>
        <w:t xml:space="preserve"> </w:t>
      </w:r>
      <w:r w:rsidR="00E314CC">
        <w:rPr>
          <w:rFonts w:ascii="Arial" w:hAnsi="Arial" w:cs="Arial"/>
          <w:sz w:val="24"/>
          <w:szCs w:val="24"/>
        </w:rPr>
        <w:t xml:space="preserve">provide </w:t>
      </w:r>
      <w:r w:rsidR="00975B8A">
        <w:rPr>
          <w:rFonts w:ascii="Arial" w:hAnsi="Arial" w:cs="Arial"/>
          <w:sz w:val="24"/>
          <w:szCs w:val="24"/>
        </w:rPr>
        <w:t>support</w:t>
      </w:r>
      <w:r w:rsidR="00E314CC">
        <w:rPr>
          <w:rFonts w:ascii="Arial" w:hAnsi="Arial" w:cs="Arial"/>
          <w:sz w:val="24"/>
          <w:szCs w:val="24"/>
        </w:rPr>
        <w:t xml:space="preserve"> towards</w:t>
      </w:r>
      <w:r w:rsidR="00E7233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improve</w:t>
      </w:r>
      <w:r w:rsidR="00E7233E">
        <w:rPr>
          <w:rFonts w:ascii="Arial" w:hAnsi="Arial" w:cs="Arial"/>
          <w:sz w:val="24"/>
          <w:szCs w:val="24"/>
        </w:rPr>
        <w:t>ment and</w:t>
      </w:r>
      <w:r>
        <w:rPr>
          <w:rFonts w:ascii="Arial" w:hAnsi="Arial" w:cs="Arial"/>
          <w:sz w:val="24"/>
          <w:szCs w:val="24"/>
        </w:rPr>
        <w:t xml:space="preserve"> integration of service, business and financial planning</w:t>
      </w:r>
    </w:p>
    <w:p w:rsidR="004519B6" w:rsidRDefault="004519B6" w:rsidP="002D3083">
      <w:pPr>
        <w:ind w:left="720" w:hanging="720"/>
        <w:rPr>
          <w:rFonts w:ascii="Arial" w:hAnsi="Arial" w:cs="Arial"/>
          <w:sz w:val="24"/>
          <w:szCs w:val="24"/>
        </w:rPr>
      </w:pPr>
    </w:p>
    <w:p w:rsidR="00E6241B" w:rsidRDefault="00E6241B" w:rsidP="002D308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E378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82F83">
        <w:rPr>
          <w:rFonts w:ascii="Arial" w:hAnsi="Arial" w:cs="Arial"/>
          <w:sz w:val="24"/>
          <w:szCs w:val="24"/>
        </w:rPr>
        <w:t xml:space="preserve">To </w:t>
      </w:r>
      <w:r w:rsidR="008B7C07">
        <w:rPr>
          <w:rFonts w:ascii="Arial" w:hAnsi="Arial" w:cs="Arial"/>
          <w:sz w:val="24"/>
          <w:szCs w:val="24"/>
        </w:rPr>
        <w:t>maintain</w:t>
      </w:r>
      <w:r w:rsidR="00E82F83">
        <w:rPr>
          <w:rFonts w:ascii="Arial" w:hAnsi="Arial" w:cs="Arial"/>
          <w:sz w:val="24"/>
          <w:szCs w:val="24"/>
        </w:rPr>
        <w:t xml:space="preserve"> </w:t>
      </w:r>
      <w:r w:rsidR="00B059BC">
        <w:rPr>
          <w:rFonts w:ascii="Arial" w:hAnsi="Arial" w:cs="Arial"/>
          <w:sz w:val="24"/>
          <w:szCs w:val="24"/>
        </w:rPr>
        <w:t>a</w:t>
      </w:r>
      <w:r w:rsidR="00B01377">
        <w:rPr>
          <w:rFonts w:ascii="Arial" w:hAnsi="Arial" w:cs="Arial"/>
          <w:sz w:val="24"/>
          <w:szCs w:val="24"/>
        </w:rPr>
        <w:t>n</w:t>
      </w:r>
      <w:r w:rsidR="00B059BC">
        <w:rPr>
          <w:rFonts w:ascii="Arial" w:hAnsi="Arial" w:cs="Arial"/>
          <w:sz w:val="24"/>
          <w:szCs w:val="24"/>
        </w:rPr>
        <w:t xml:space="preserve"> awareness of </w:t>
      </w:r>
      <w:r w:rsidR="008B7C07">
        <w:rPr>
          <w:rFonts w:ascii="Arial" w:hAnsi="Arial" w:cs="Arial"/>
          <w:sz w:val="24"/>
          <w:szCs w:val="24"/>
        </w:rPr>
        <w:t xml:space="preserve">existing and </w:t>
      </w:r>
      <w:r w:rsidR="00B059BC">
        <w:rPr>
          <w:rFonts w:ascii="Arial" w:hAnsi="Arial" w:cs="Arial"/>
          <w:sz w:val="24"/>
          <w:szCs w:val="24"/>
        </w:rPr>
        <w:t xml:space="preserve">emerging </w:t>
      </w:r>
      <w:r w:rsidR="008B7C07">
        <w:rPr>
          <w:rFonts w:ascii="Arial" w:hAnsi="Arial" w:cs="Arial"/>
          <w:sz w:val="24"/>
          <w:szCs w:val="24"/>
        </w:rPr>
        <w:t>national and local</w:t>
      </w:r>
      <w:r w:rsidR="00912D97">
        <w:rPr>
          <w:rFonts w:ascii="Arial" w:hAnsi="Arial" w:cs="Arial"/>
          <w:sz w:val="24"/>
          <w:szCs w:val="24"/>
        </w:rPr>
        <w:t xml:space="preserve"> implications for the financial</w:t>
      </w:r>
      <w:r w:rsidR="008B7C07">
        <w:rPr>
          <w:rFonts w:ascii="Arial" w:hAnsi="Arial" w:cs="Arial"/>
          <w:sz w:val="24"/>
          <w:szCs w:val="24"/>
        </w:rPr>
        <w:t xml:space="preserve"> m</w:t>
      </w:r>
      <w:r w:rsidR="007E1886">
        <w:rPr>
          <w:rFonts w:ascii="Arial" w:hAnsi="Arial" w:cs="Arial"/>
          <w:sz w:val="24"/>
          <w:szCs w:val="24"/>
        </w:rPr>
        <w:t xml:space="preserve">anagement service and clients.  </w:t>
      </w:r>
      <w:r w:rsidR="00572253">
        <w:rPr>
          <w:rFonts w:ascii="Arial" w:hAnsi="Arial" w:cs="Arial"/>
          <w:sz w:val="24"/>
          <w:szCs w:val="24"/>
        </w:rPr>
        <w:t xml:space="preserve">To </w:t>
      </w:r>
      <w:r w:rsidR="005F51A4">
        <w:rPr>
          <w:rFonts w:ascii="Arial" w:hAnsi="Arial" w:cs="Arial"/>
          <w:sz w:val="24"/>
          <w:szCs w:val="24"/>
        </w:rPr>
        <w:t>provide support</w:t>
      </w:r>
      <w:r w:rsidR="009214E1">
        <w:rPr>
          <w:rFonts w:ascii="Arial" w:hAnsi="Arial" w:cs="Arial"/>
          <w:sz w:val="24"/>
          <w:szCs w:val="24"/>
        </w:rPr>
        <w:t xml:space="preserve"> </w:t>
      </w:r>
      <w:r w:rsidR="00E314CC">
        <w:rPr>
          <w:rFonts w:ascii="Arial" w:hAnsi="Arial" w:cs="Arial"/>
          <w:sz w:val="24"/>
          <w:szCs w:val="24"/>
        </w:rPr>
        <w:t xml:space="preserve">towards the assessment of associated business implications </w:t>
      </w:r>
      <w:r w:rsidR="009214E1">
        <w:rPr>
          <w:rFonts w:ascii="Arial" w:hAnsi="Arial" w:cs="Arial"/>
          <w:sz w:val="24"/>
          <w:szCs w:val="24"/>
        </w:rPr>
        <w:t>as appropriate</w:t>
      </w:r>
      <w:r w:rsidR="008B7C07">
        <w:rPr>
          <w:rFonts w:ascii="Arial" w:hAnsi="Arial" w:cs="Arial"/>
          <w:sz w:val="24"/>
          <w:szCs w:val="24"/>
        </w:rPr>
        <w:t xml:space="preserve">.  </w:t>
      </w:r>
    </w:p>
    <w:p w:rsidR="001D09BB" w:rsidRDefault="001D09BB" w:rsidP="00116AD7">
      <w:pPr>
        <w:rPr>
          <w:rFonts w:ascii="Arial" w:hAnsi="Arial" w:cs="Arial"/>
          <w:sz w:val="24"/>
          <w:szCs w:val="24"/>
        </w:rPr>
      </w:pPr>
    </w:p>
    <w:p w:rsidR="00370260" w:rsidRPr="00370260" w:rsidRDefault="00370260" w:rsidP="0009190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E80746" w:rsidRPr="00370260" w:rsidRDefault="00E8074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E80746" w:rsidRPr="00091906" w:rsidRDefault="000B02F5">
      <w:pPr>
        <w:pStyle w:val="BodyText"/>
        <w:numPr>
          <w:ilvl w:val="0"/>
          <w:numId w:val="15"/>
        </w:numPr>
        <w:spacing w:line="240" w:lineRule="exact"/>
        <w:rPr>
          <w:rFonts w:ascii="Arial" w:hAnsi="Arial" w:cs="Arial"/>
          <w:b/>
          <w:sz w:val="28"/>
          <w:szCs w:val="28"/>
        </w:rPr>
      </w:pPr>
      <w:r w:rsidRPr="00091906">
        <w:rPr>
          <w:rFonts w:ascii="Arial" w:hAnsi="Arial" w:cs="Arial"/>
          <w:b/>
          <w:sz w:val="28"/>
          <w:szCs w:val="28"/>
        </w:rPr>
        <w:t xml:space="preserve"> </w:t>
      </w:r>
      <w:r w:rsidR="00091906" w:rsidRPr="00091906">
        <w:rPr>
          <w:rFonts w:ascii="Arial" w:hAnsi="Arial" w:cs="Arial"/>
          <w:b/>
          <w:sz w:val="28"/>
          <w:szCs w:val="28"/>
        </w:rPr>
        <w:t xml:space="preserve"> </w:t>
      </w:r>
      <w:r w:rsidR="00370260" w:rsidRPr="00091906">
        <w:rPr>
          <w:rFonts w:ascii="Arial" w:hAnsi="Arial" w:cs="Arial"/>
          <w:b/>
          <w:sz w:val="28"/>
          <w:szCs w:val="28"/>
        </w:rPr>
        <w:t>Budgets</w:t>
      </w:r>
    </w:p>
    <w:p w:rsidR="00E80746" w:rsidRPr="00370260" w:rsidRDefault="00E80746">
      <w:pPr>
        <w:pStyle w:val="BodyText"/>
        <w:spacing w:line="240" w:lineRule="exact"/>
        <w:rPr>
          <w:rFonts w:ascii="Arial" w:hAnsi="Arial" w:cs="Arial"/>
          <w:szCs w:val="24"/>
        </w:rPr>
      </w:pPr>
    </w:p>
    <w:p w:rsidR="00370260" w:rsidRPr="00116AD7" w:rsidRDefault="00116AD7" w:rsidP="00116AD7">
      <w:pPr>
        <w:ind w:left="570" w:hanging="540"/>
        <w:rPr>
          <w:rFonts w:ascii="Arial" w:hAnsi="Arial" w:cs="Arial"/>
          <w:sz w:val="24"/>
          <w:szCs w:val="24"/>
        </w:rPr>
      </w:pPr>
      <w:r w:rsidRPr="00116AD7">
        <w:rPr>
          <w:rFonts w:ascii="Arial" w:hAnsi="Arial" w:cs="Arial"/>
          <w:sz w:val="24"/>
          <w:szCs w:val="24"/>
        </w:rPr>
        <w:t>2.1</w:t>
      </w:r>
      <w:r w:rsidRPr="00116A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EC7BA2">
        <w:rPr>
          <w:rFonts w:ascii="Arial" w:hAnsi="Arial" w:cs="Arial"/>
          <w:sz w:val="24"/>
          <w:szCs w:val="24"/>
        </w:rPr>
        <w:t xml:space="preserve">To </w:t>
      </w:r>
      <w:r w:rsidR="00E314CC">
        <w:rPr>
          <w:rFonts w:ascii="Arial" w:hAnsi="Arial" w:cs="Arial"/>
          <w:sz w:val="24"/>
          <w:szCs w:val="24"/>
        </w:rPr>
        <w:t xml:space="preserve">provide </w:t>
      </w:r>
      <w:r w:rsidR="006B4F0E">
        <w:rPr>
          <w:rFonts w:ascii="Arial" w:hAnsi="Arial" w:cs="Arial"/>
          <w:sz w:val="24"/>
          <w:szCs w:val="24"/>
        </w:rPr>
        <w:t xml:space="preserve">support </w:t>
      </w:r>
      <w:r w:rsidR="00E314CC">
        <w:rPr>
          <w:rFonts w:ascii="Arial" w:hAnsi="Arial" w:cs="Arial"/>
          <w:sz w:val="24"/>
          <w:szCs w:val="24"/>
        </w:rPr>
        <w:t xml:space="preserve">towards </w:t>
      </w:r>
      <w:r w:rsidR="006B4F0E">
        <w:rPr>
          <w:rFonts w:ascii="Arial" w:hAnsi="Arial" w:cs="Arial"/>
          <w:sz w:val="24"/>
          <w:szCs w:val="24"/>
        </w:rPr>
        <w:t xml:space="preserve">the </w:t>
      </w:r>
      <w:r w:rsidR="00EC7BA2">
        <w:rPr>
          <w:rFonts w:ascii="Arial" w:hAnsi="Arial" w:cs="Arial"/>
          <w:sz w:val="24"/>
          <w:szCs w:val="24"/>
        </w:rPr>
        <w:t>p</w:t>
      </w:r>
      <w:r w:rsidR="00370260" w:rsidRPr="00116AD7">
        <w:rPr>
          <w:rFonts w:ascii="Arial" w:hAnsi="Arial" w:cs="Arial"/>
          <w:sz w:val="24"/>
          <w:szCs w:val="24"/>
        </w:rPr>
        <w:t>repar</w:t>
      </w:r>
      <w:r w:rsidR="006B4F0E">
        <w:rPr>
          <w:rFonts w:ascii="Arial" w:hAnsi="Arial" w:cs="Arial"/>
          <w:sz w:val="24"/>
          <w:szCs w:val="24"/>
        </w:rPr>
        <w:t>ation of</w:t>
      </w:r>
      <w:r w:rsidR="00370260" w:rsidRPr="00116AD7">
        <w:rPr>
          <w:rFonts w:ascii="Arial" w:hAnsi="Arial" w:cs="Arial"/>
          <w:sz w:val="24"/>
          <w:szCs w:val="24"/>
        </w:rPr>
        <w:t xml:space="preserve"> </w:t>
      </w:r>
      <w:r w:rsidR="006C7FA8">
        <w:rPr>
          <w:rFonts w:ascii="Arial" w:hAnsi="Arial" w:cs="Arial"/>
          <w:sz w:val="24"/>
          <w:szCs w:val="24"/>
        </w:rPr>
        <w:t>long term</w:t>
      </w:r>
      <w:r w:rsidR="00370260" w:rsidRPr="00116AD7">
        <w:rPr>
          <w:rFonts w:ascii="Arial" w:hAnsi="Arial" w:cs="Arial"/>
          <w:sz w:val="24"/>
          <w:szCs w:val="24"/>
        </w:rPr>
        <w:t xml:space="preserve"> budgets in accordance with the </w:t>
      </w:r>
      <w:r w:rsidR="00E314CC">
        <w:rPr>
          <w:rFonts w:ascii="Arial" w:hAnsi="Arial" w:cs="Arial"/>
          <w:sz w:val="24"/>
          <w:szCs w:val="24"/>
        </w:rPr>
        <w:t>i</w:t>
      </w:r>
      <w:r w:rsidR="00370260" w:rsidRPr="00116AD7">
        <w:rPr>
          <w:rFonts w:ascii="Arial" w:hAnsi="Arial" w:cs="Arial"/>
          <w:sz w:val="24"/>
          <w:szCs w:val="24"/>
        </w:rPr>
        <w:t xml:space="preserve">nstruction of the </w:t>
      </w:r>
      <w:r w:rsidR="007E1886">
        <w:rPr>
          <w:rFonts w:ascii="Arial" w:hAnsi="Arial" w:cs="Arial"/>
          <w:sz w:val="24"/>
          <w:szCs w:val="24"/>
        </w:rPr>
        <w:t xml:space="preserve">Executive Director </w:t>
      </w:r>
      <w:r w:rsidR="00572253">
        <w:rPr>
          <w:rFonts w:ascii="Arial" w:hAnsi="Arial" w:cs="Arial"/>
          <w:sz w:val="24"/>
          <w:szCs w:val="24"/>
        </w:rPr>
        <w:t>of</w:t>
      </w:r>
      <w:r w:rsidR="007E1886">
        <w:rPr>
          <w:rFonts w:ascii="Arial" w:hAnsi="Arial" w:cs="Arial"/>
          <w:sz w:val="24"/>
          <w:szCs w:val="24"/>
        </w:rPr>
        <w:t xml:space="preserve"> Finance</w:t>
      </w:r>
      <w:r w:rsidR="00370260" w:rsidRPr="00116AD7">
        <w:rPr>
          <w:rFonts w:ascii="Arial" w:hAnsi="Arial" w:cs="Arial"/>
          <w:sz w:val="24"/>
          <w:szCs w:val="24"/>
        </w:rPr>
        <w:t xml:space="preserve"> and at other times as required by </w:t>
      </w:r>
      <w:r w:rsidR="006E3996">
        <w:rPr>
          <w:rFonts w:ascii="Arial" w:hAnsi="Arial" w:cs="Arial"/>
          <w:sz w:val="24"/>
          <w:szCs w:val="24"/>
        </w:rPr>
        <w:t>clients</w:t>
      </w:r>
    </w:p>
    <w:p w:rsidR="00370260" w:rsidRPr="00116AD7" w:rsidRDefault="00370260" w:rsidP="00091906">
      <w:pPr>
        <w:pStyle w:val="BodyText"/>
        <w:spacing w:line="240" w:lineRule="exact"/>
        <w:ind w:left="680"/>
        <w:rPr>
          <w:rFonts w:ascii="Arial" w:hAnsi="Arial" w:cs="Arial"/>
          <w:szCs w:val="24"/>
        </w:rPr>
      </w:pPr>
    </w:p>
    <w:p w:rsidR="00370260" w:rsidRDefault="00116AD7" w:rsidP="00116AD7">
      <w:pPr>
        <w:pStyle w:val="BodyText"/>
        <w:spacing w:line="240" w:lineRule="exact"/>
        <w:ind w:left="576" w:hanging="5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</w:t>
      </w:r>
      <w:r>
        <w:rPr>
          <w:rFonts w:ascii="Arial" w:hAnsi="Arial" w:cs="Arial"/>
          <w:szCs w:val="24"/>
        </w:rPr>
        <w:tab/>
        <w:t xml:space="preserve"> </w:t>
      </w:r>
      <w:r w:rsidR="009214E1">
        <w:rPr>
          <w:rFonts w:ascii="Arial" w:hAnsi="Arial" w:cs="Arial"/>
          <w:szCs w:val="24"/>
        </w:rPr>
        <w:t>To</w:t>
      </w:r>
      <w:r w:rsidR="000F5E89">
        <w:rPr>
          <w:rFonts w:ascii="Arial" w:hAnsi="Arial" w:cs="Arial"/>
          <w:szCs w:val="24"/>
        </w:rPr>
        <w:t xml:space="preserve"> </w:t>
      </w:r>
      <w:r w:rsidR="00E314CC">
        <w:rPr>
          <w:rFonts w:ascii="Arial" w:hAnsi="Arial" w:cs="Arial"/>
          <w:szCs w:val="24"/>
        </w:rPr>
        <w:t xml:space="preserve">provide </w:t>
      </w:r>
      <w:r w:rsidR="00B01377">
        <w:rPr>
          <w:rFonts w:ascii="Arial" w:hAnsi="Arial" w:cs="Arial"/>
          <w:szCs w:val="24"/>
        </w:rPr>
        <w:t>support</w:t>
      </w:r>
      <w:r w:rsidR="000F5E89">
        <w:rPr>
          <w:rFonts w:ascii="Arial" w:hAnsi="Arial" w:cs="Arial"/>
          <w:szCs w:val="24"/>
        </w:rPr>
        <w:t xml:space="preserve"> </w:t>
      </w:r>
      <w:r w:rsidR="00E314CC">
        <w:rPr>
          <w:rFonts w:ascii="Arial" w:hAnsi="Arial" w:cs="Arial"/>
          <w:szCs w:val="24"/>
        </w:rPr>
        <w:t xml:space="preserve">towards </w:t>
      </w:r>
      <w:r w:rsidR="000F5E89">
        <w:rPr>
          <w:rFonts w:ascii="Arial" w:hAnsi="Arial" w:cs="Arial"/>
          <w:szCs w:val="24"/>
        </w:rPr>
        <w:t>the</w:t>
      </w:r>
      <w:r w:rsidR="00370260" w:rsidRPr="00370260">
        <w:rPr>
          <w:rFonts w:ascii="Arial" w:hAnsi="Arial" w:cs="Arial"/>
          <w:szCs w:val="24"/>
        </w:rPr>
        <w:t xml:space="preserve"> monitor</w:t>
      </w:r>
      <w:r w:rsidR="000F5E89">
        <w:rPr>
          <w:rFonts w:ascii="Arial" w:hAnsi="Arial" w:cs="Arial"/>
          <w:szCs w:val="24"/>
        </w:rPr>
        <w:t>ing of</w:t>
      </w:r>
      <w:r w:rsidR="00370260" w:rsidRPr="00370260">
        <w:rPr>
          <w:rFonts w:ascii="Arial" w:hAnsi="Arial" w:cs="Arial"/>
          <w:szCs w:val="24"/>
        </w:rPr>
        <w:t xml:space="preserve"> </w:t>
      </w:r>
      <w:r w:rsidR="009214E1">
        <w:rPr>
          <w:rFonts w:ascii="Arial" w:hAnsi="Arial" w:cs="Arial"/>
          <w:szCs w:val="24"/>
        </w:rPr>
        <w:t xml:space="preserve">service and client </w:t>
      </w:r>
      <w:r w:rsidR="00370260" w:rsidRPr="00370260">
        <w:rPr>
          <w:rFonts w:ascii="Arial" w:hAnsi="Arial" w:cs="Arial"/>
          <w:szCs w:val="24"/>
        </w:rPr>
        <w:t>budgets on a regular basis</w:t>
      </w:r>
      <w:r w:rsidR="00916B28">
        <w:rPr>
          <w:rFonts w:ascii="Arial" w:hAnsi="Arial" w:cs="Arial"/>
          <w:szCs w:val="24"/>
        </w:rPr>
        <w:t xml:space="preserve"> </w:t>
      </w:r>
      <w:r w:rsidR="00370260" w:rsidRPr="00370260">
        <w:rPr>
          <w:rFonts w:ascii="Arial" w:hAnsi="Arial" w:cs="Arial"/>
          <w:szCs w:val="24"/>
        </w:rPr>
        <w:t xml:space="preserve">indicating </w:t>
      </w:r>
      <w:r w:rsidR="005F51A4" w:rsidRPr="00370260">
        <w:rPr>
          <w:rFonts w:ascii="Arial" w:hAnsi="Arial" w:cs="Arial"/>
          <w:szCs w:val="24"/>
        </w:rPr>
        <w:t xml:space="preserve">any </w:t>
      </w:r>
      <w:r w:rsidR="005F51A4">
        <w:rPr>
          <w:rFonts w:ascii="Arial" w:hAnsi="Arial" w:cs="Arial"/>
          <w:szCs w:val="24"/>
        </w:rPr>
        <w:t>variations</w:t>
      </w:r>
      <w:r w:rsidR="00370260" w:rsidRPr="00370260">
        <w:rPr>
          <w:rFonts w:ascii="Arial" w:hAnsi="Arial" w:cs="Arial"/>
          <w:szCs w:val="24"/>
        </w:rPr>
        <w:t xml:space="preserve"> to </w:t>
      </w:r>
      <w:r w:rsidR="00916B28">
        <w:rPr>
          <w:rFonts w:ascii="Arial" w:hAnsi="Arial" w:cs="Arial"/>
          <w:szCs w:val="24"/>
        </w:rPr>
        <w:t>the appropriate</w:t>
      </w:r>
      <w:r w:rsidR="00B01377">
        <w:rPr>
          <w:rFonts w:ascii="Arial" w:hAnsi="Arial" w:cs="Arial"/>
          <w:szCs w:val="24"/>
        </w:rPr>
        <w:t xml:space="preserve"> </w:t>
      </w:r>
      <w:r w:rsidR="00912D97">
        <w:rPr>
          <w:rFonts w:ascii="Arial" w:hAnsi="Arial" w:cs="Arial"/>
          <w:szCs w:val="24"/>
        </w:rPr>
        <w:t>financial</w:t>
      </w:r>
      <w:r w:rsidR="009214E1">
        <w:rPr>
          <w:rFonts w:ascii="Arial" w:hAnsi="Arial" w:cs="Arial"/>
          <w:szCs w:val="24"/>
        </w:rPr>
        <w:t xml:space="preserve"> management</w:t>
      </w:r>
      <w:r w:rsidR="00912D97">
        <w:rPr>
          <w:rFonts w:ascii="Arial" w:hAnsi="Arial" w:cs="Arial"/>
          <w:szCs w:val="24"/>
        </w:rPr>
        <w:t xml:space="preserve"> colleagues</w:t>
      </w:r>
      <w:r w:rsidR="009214E1">
        <w:rPr>
          <w:rFonts w:ascii="Arial" w:hAnsi="Arial" w:cs="Arial"/>
          <w:szCs w:val="24"/>
        </w:rPr>
        <w:t xml:space="preserve"> </w:t>
      </w:r>
      <w:r w:rsidR="00B01377">
        <w:rPr>
          <w:rFonts w:ascii="Arial" w:hAnsi="Arial" w:cs="Arial"/>
          <w:szCs w:val="24"/>
        </w:rPr>
        <w:t xml:space="preserve">and </w:t>
      </w:r>
      <w:r w:rsidR="000F5E89">
        <w:rPr>
          <w:rFonts w:ascii="Arial" w:hAnsi="Arial" w:cs="Arial"/>
          <w:szCs w:val="24"/>
        </w:rPr>
        <w:t xml:space="preserve">client </w:t>
      </w:r>
      <w:r w:rsidR="009214E1">
        <w:rPr>
          <w:rFonts w:ascii="Arial" w:hAnsi="Arial" w:cs="Arial"/>
          <w:szCs w:val="24"/>
        </w:rPr>
        <w:t>officers.</w:t>
      </w:r>
      <w:r w:rsidR="00370260" w:rsidRPr="00370260">
        <w:rPr>
          <w:rFonts w:ascii="Arial" w:hAnsi="Arial" w:cs="Arial"/>
          <w:szCs w:val="24"/>
        </w:rPr>
        <w:t xml:space="preserve"> </w:t>
      </w:r>
    </w:p>
    <w:p w:rsidR="004519B6" w:rsidRDefault="004519B6" w:rsidP="00116AD7">
      <w:pPr>
        <w:pStyle w:val="BodyText"/>
        <w:spacing w:line="240" w:lineRule="exact"/>
        <w:ind w:left="576" w:hanging="576"/>
        <w:rPr>
          <w:rFonts w:ascii="Arial" w:hAnsi="Arial" w:cs="Arial"/>
          <w:szCs w:val="24"/>
        </w:rPr>
      </w:pPr>
    </w:p>
    <w:p w:rsidR="004519B6" w:rsidRPr="00370260" w:rsidRDefault="004519B6" w:rsidP="00116AD7">
      <w:pPr>
        <w:pStyle w:val="BodyText"/>
        <w:spacing w:line="240" w:lineRule="exact"/>
        <w:ind w:left="576" w:hanging="5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2.3</w:t>
      </w:r>
      <w:r>
        <w:rPr>
          <w:rFonts w:ascii="Arial" w:hAnsi="Arial" w:cs="Arial"/>
          <w:szCs w:val="24"/>
        </w:rPr>
        <w:tab/>
        <w:t xml:space="preserve">To </w:t>
      </w:r>
      <w:r w:rsidR="00E314CC">
        <w:rPr>
          <w:rFonts w:ascii="Arial" w:hAnsi="Arial" w:cs="Arial"/>
          <w:szCs w:val="24"/>
        </w:rPr>
        <w:t xml:space="preserve">provide </w:t>
      </w:r>
      <w:r w:rsidR="00916B28">
        <w:rPr>
          <w:rFonts w:ascii="Arial" w:hAnsi="Arial" w:cs="Arial"/>
          <w:szCs w:val="24"/>
        </w:rPr>
        <w:t>support</w:t>
      </w:r>
      <w:r w:rsidR="00B01377">
        <w:rPr>
          <w:rFonts w:ascii="Arial" w:hAnsi="Arial" w:cs="Arial"/>
          <w:szCs w:val="24"/>
        </w:rPr>
        <w:t xml:space="preserve"> </w:t>
      </w:r>
      <w:r w:rsidR="00E314CC">
        <w:rPr>
          <w:rFonts w:ascii="Arial" w:hAnsi="Arial" w:cs="Arial"/>
          <w:szCs w:val="24"/>
        </w:rPr>
        <w:t xml:space="preserve">towards </w:t>
      </w:r>
      <w:r w:rsidR="00B01377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evaluat</w:t>
      </w:r>
      <w:r w:rsidR="00B01377">
        <w:rPr>
          <w:rFonts w:ascii="Arial" w:hAnsi="Arial" w:cs="Arial"/>
          <w:szCs w:val="24"/>
        </w:rPr>
        <w:t>ion</w:t>
      </w:r>
      <w:r>
        <w:rPr>
          <w:rFonts w:ascii="Arial" w:hAnsi="Arial" w:cs="Arial"/>
          <w:szCs w:val="24"/>
        </w:rPr>
        <w:t xml:space="preserve"> </w:t>
      </w:r>
      <w:r w:rsidR="00EC7BA2">
        <w:rPr>
          <w:rFonts w:ascii="Arial" w:hAnsi="Arial" w:cs="Arial"/>
          <w:szCs w:val="24"/>
        </w:rPr>
        <w:t>and model</w:t>
      </w:r>
      <w:r w:rsidR="00B01377">
        <w:rPr>
          <w:rFonts w:ascii="Arial" w:hAnsi="Arial" w:cs="Arial"/>
          <w:szCs w:val="24"/>
        </w:rPr>
        <w:t>ling of</w:t>
      </w:r>
      <w:r w:rsidR="00EC7BA2">
        <w:rPr>
          <w:rFonts w:ascii="Arial" w:hAnsi="Arial" w:cs="Arial"/>
          <w:szCs w:val="24"/>
        </w:rPr>
        <w:t xml:space="preserve"> medium and long term budget implications </w:t>
      </w:r>
      <w:r w:rsidR="00E53A59">
        <w:rPr>
          <w:rFonts w:ascii="Arial" w:hAnsi="Arial" w:cs="Arial"/>
          <w:szCs w:val="24"/>
        </w:rPr>
        <w:t>of client service provision</w:t>
      </w:r>
    </w:p>
    <w:p w:rsidR="00370260" w:rsidRPr="00370260" w:rsidRDefault="00370260" w:rsidP="00091906">
      <w:pPr>
        <w:pStyle w:val="BodyText"/>
        <w:spacing w:line="240" w:lineRule="exact"/>
        <w:ind w:left="680"/>
        <w:rPr>
          <w:rFonts w:ascii="Arial" w:hAnsi="Arial" w:cs="Arial"/>
          <w:szCs w:val="24"/>
        </w:rPr>
      </w:pPr>
    </w:p>
    <w:p w:rsidR="00370260" w:rsidRDefault="00370260">
      <w:pPr>
        <w:pStyle w:val="BodyText"/>
        <w:spacing w:line="240" w:lineRule="exact"/>
        <w:rPr>
          <w:rFonts w:ascii="Arial" w:hAnsi="Arial" w:cs="Arial"/>
          <w:szCs w:val="24"/>
        </w:rPr>
      </w:pPr>
    </w:p>
    <w:p w:rsidR="00465CA4" w:rsidRPr="00370260" w:rsidRDefault="00465CA4">
      <w:pPr>
        <w:pStyle w:val="BodyText"/>
        <w:spacing w:line="240" w:lineRule="exact"/>
        <w:rPr>
          <w:rFonts w:ascii="Arial" w:hAnsi="Arial" w:cs="Arial"/>
          <w:szCs w:val="24"/>
        </w:rPr>
      </w:pPr>
    </w:p>
    <w:p w:rsidR="007E1886" w:rsidRDefault="00A963D2" w:rsidP="007E188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b/>
          <w:sz w:val="28"/>
          <w:szCs w:val="28"/>
        </w:rPr>
      </w:pPr>
      <w:r w:rsidRPr="00091906">
        <w:rPr>
          <w:rFonts w:ascii="Arial" w:hAnsi="Arial" w:cs="Arial"/>
          <w:b/>
          <w:sz w:val="28"/>
          <w:szCs w:val="28"/>
        </w:rPr>
        <w:t>3</w:t>
      </w:r>
      <w:r w:rsidR="00E80746" w:rsidRPr="00091906">
        <w:rPr>
          <w:rFonts w:ascii="Arial" w:hAnsi="Arial" w:cs="Arial"/>
          <w:b/>
          <w:sz w:val="28"/>
          <w:szCs w:val="28"/>
        </w:rPr>
        <w:tab/>
      </w:r>
      <w:r w:rsidR="00091906" w:rsidRPr="00091906">
        <w:rPr>
          <w:rFonts w:ascii="Arial" w:hAnsi="Arial" w:cs="Arial"/>
          <w:b/>
          <w:sz w:val="28"/>
          <w:szCs w:val="28"/>
        </w:rPr>
        <w:t xml:space="preserve"> </w:t>
      </w:r>
      <w:r w:rsidR="00370260" w:rsidRPr="00091906">
        <w:rPr>
          <w:rFonts w:ascii="Arial" w:hAnsi="Arial" w:cs="Arial"/>
          <w:b/>
          <w:sz w:val="28"/>
          <w:szCs w:val="28"/>
        </w:rPr>
        <w:t>Accounting</w:t>
      </w:r>
    </w:p>
    <w:p w:rsidR="007E1886" w:rsidRDefault="007E1886" w:rsidP="007E188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b/>
          <w:sz w:val="28"/>
          <w:szCs w:val="28"/>
        </w:rPr>
      </w:pPr>
    </w:p>
    <w:p w:rsidR="007E1886" w:rsidRPr="007E1886" w:rsidRDefault="00116AD7" w:rsidP="007E188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70260">
        <w:rPr>
          <w:rFonts w:ascii="Arial" w:hAnsi="Arial" w:cs="Arial"/>
          <w:sz w:val="24"/>
          <w:szCs w:val="24"/>
        </w:rPr>
        <w:t>In accordance with agreed timetables / deadli</w:t>
      </w:r>
      <w:r>
        <w:rPr>
          <w:rFonts w:ascii="Arial" w:hAnsi="Arial" w:cs="Arial"/>
          <w:sz w:val="24"/>
          <w:szCs w:val="24"/>
        </w:rPr>
        <w:t xml:space="preserve">nes and the requisite statutory </w:t>
      </w:r>
      <w:r w:rsidR="007E1886">
        <w:rPr>
          <w:rFonts w:ascii="Arial" w:hAnsi="Arial" w:cs="Arial"/>
          <w:sz w:val="24"/>
          <w:szCs w:val="24"/>
        </w:rPr>
        <w:t xml:space="preserve">  </w:t>
      </w:r>
      <w:r w:rsidR="00370260">
        <w:rPr>
          <w:rFonts w:ascii="Arial" w:hAnsi="Arial" w:cs="Arial"/>
          <w:sz w:val="24"/>
          <w:szCs w:val="24"/>
        </w:rPr>
        <w:t>legislation and Accounting Code of Practice ;</w:t>
      </w:r>
    </w:p>
    <w:p w:rsidR="007E1886" w:rsidRDefault="007E1886" w:rsidP="007E188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680" w:hanging="576"/>
        <w:rPr>
          <w:rFonts w:ascii="Arial" w:hAnsi="Arial" w:cs="Arial"/>
          <w:sz w:val="24"/>
          <w:szCs w:val="24"/>
        </w:rPr>
      </w:pPr>
    </w:p>
    <w:p w:rsidR="00E80746" w:rsidRPr="00370260" w:rsidRDefault="007E1886" w:rsidP="007E1886">
      <w:pPr>
        <w:numPr>
          <w:ilvl w:val="0"/>
          <w:numId w:val="24"/>
        </w:num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4BAE">
        <w:rPr>
          <w:rFonts w:ascii="Arial" w:hAnsi="Arial" w:cs="Arial"/>
          <w:sz w:val="24"/>
          <w:szCs w:val="24"/>
        </w:rPr>
        <w:t xml:space="preserve">To </w:t>
      </w:r>
      <w:r w:rsidR="00E314CC">
        <w:rPr>
          <w:rFonts w:ascii="Arial" w:hAnsi="Arial" w:cs="Arial"/>
          <w:sz w:val="24"/>
          <w:szCs w:val="24"/>
        </w:rPr>
        <w:t>provide support</w:t>
      </w:r>
      <w:r w:rsidR="00D44BAE">
        <w:rPr>
          <w:rFonts w:ascii="Arial" w:hAnsi="Arial" w:cs="Arial"/>
          <w:sz w:val="24"/>
          <w:szCs w:val="24"/>
        </w:rPr>
        <w:t xml:space="preserve"> </w:t>
      </w:r>
      <w:r w:rsidR="00E314CC">
        <w:rPr>
          <w:rFonts w:ascii="Arial" w:hAnsi="Arial" w:cs="Arial"/>
          <w:sz w:val="24"/>
          <w:szCs w:val="24"/>
        </w:rPr>
        <w:t xml:space="preserve">towards </w:t>
      </w:r>
      <w:r w:rsidR="00D44BAE">
        <w:rPr>
          <w:rFonts w:ascii="Arial" w:hAnsi="Arial" w:cs="Arial"/>
          <w:sz w:val="24"/>
          <w:szCs w:val="24"/>
        </w:rPr>
        <w:t>the p</w:t>
      </w:r>
      <w:r w:rsidR="000F5E89">
        <w:rPr>
          <w:rFonts w:ascii="Arial" w:hAnsi="Arial" w:cs="Arial"/>
          <w:sz w:val="24"/>
          <w:szCs w:val="24"/>
        </w:rPr>
        <w:t>repar</w:t>
      </w:r>
      <w:r w:rsidR="00D44BAE">
        <w:rPr>
          <w:rFonts w:ascii="Arial" w:hAnsi="Arial" w:cs="Arial"/>
          <w:sz w:val="24"/>
          <w:szCs w:val="24"/>
        </w:rPr>
        <w:t>ation of</w:t>
      </w:r>
      <w:r w:rsidR="000F5E89">
        <w:rPr>
          <w:rFonts w:ascii="Arial" w:hAnsi="Arial" w:cs="Arial"/>
          <w:sz w:val="24"/>
          <w:szCs w:val="24"/>
        </w:rPr>
        <w:t xml:space="preserve"> </w:t>
      </w:r>
      <w:r w:rsidR="00370260">
        <w:rPr>
          <w:rFonts w:ascii="Arial" w:hAnsi="Arial" w:cs="Arial"/>
          <w:sz w:val="24"/>
          <w:szCs w:val="24"/>
        </w:rPr>
        <w:t>Final Accounts and Statement of Accounts</w:t>
      </w:r>
    </w:p>
    <w:p w:rsidR="00E80746" w:rsidRPr="00370260" w:rsidRDefault="00E80746" w:rsidP="0009190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680" w:hanging="438"/>
        <w:rPr>
          <w:rFonts w:ascii="Arial" w:hAnsi="Arial" w:cs="Arial"/>
          <w:sz w:val="24"/>
          <w:szCs w:val="24"/>
        </w:rPr>
      </w:pPr>
    </w:p>
    <w:p w:rsidR="007E1886" w:rsidRPr="00E314CC" w:rsidRDefault="007E1886" w:rsidP="00916B28">
      <w:pPr>
        <w:numPr>
          <w:ilvl w:val="0"/>
          <w:numId w:val="24"/>
        </w:num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rPr>
          <w:rFonts w:ascii="Arial" w:hAnsi="Arial" w:cs="Arial"/>
          <w:sz w:val="24"/>
          <w:szCs w:val="24"/>
        </w:rPr>
      </w:pPr>
      <w:r w:rsidRPr="00E314CC">
        <w:rPr>
          <w:rFonts w:ascii="Arial" w:hAnsi="Arial" w:cs="Arial"/>
          <w:sz w:val="24"/>
          <w:szCs w:val="24"/>
        </w:rPr>
        <w:t xml:space="preserve"> </w:t>
      </w:r>
      <w:r w:rsidR="00D44BAE" w:rsidRPr="00E314CC">
        <w:rPr>
          <w:rFonts w:ascii="Arial" w:hAnsi="Arial" w:cs="Arial"/>
          <w:sz w:val="24"/>
          <w:szCs w:val="24"/>
        </w:rPr>
        <w:t xml:space="preserve">To </w:t>
      </w:r>
      <w:r w:rsidR="00E314CC" w:rsidRPr="00E314CC">
        <w:rPr>
          <w:rFonts w:ascii="Arial" w:hAnsi="Arial" w:cs="Arial"/>
          <w:sz w:val="24"/>
          <w:szCs w:val="24"/>
        </w:rPr>
        <w:t>provide support towards</w:t>
      </w:r>
      <w:r w:rsidR="00916B28" w:rsidRPr="00E314CC">
        <w:rPr>
          <w:rFonts w:ascii="Arial" w:hAnsi="Arial" w:cs="Arial"/>
          <w:sz w:val="24"/>
          <w:szCs w:val="24"/>
        </w:rPr>
        <w:t xml:space="preserve"> </w:t>
      </w:r>
      <w:r w:rsidR="00D44BAE" w:rsidRPr="00E314CC">
        <w:rPr>
          <w:rFonts w:ascii="Arial" w:hAnsi="Arial" w:cs="Arial"/>
          <w:sz w:val="24"/>
          <w:szCs w:val="24"/>
        </w:rPr>
        <w:t xml:space="preserve">the </w:t>
      </w:r>
      <w:r w:rsidRPr="00E314CC">
        <w:rPr>
          <w:rFonts w:ascii="Arial" w:hAnsi="Arial" w:cs="Arial"/>
          <w:sz w:val="24"/>
          <w:szCs w:val="24"/>
        </w:rPr>
        <w:t xml:space="preserve">accurate and timely </w:t>
      </w:r>
      <w:r w:rsidR="000F5E89" w:rsidRPr="00E314CC">
        <w:rPr>
          <w:rFonts w:ascii="Arial" w:hAnsi="Arial" w:cs="Arial"/>
          <w:sz w:val="24"/>
          <w:szCs w:val="24"/>
        </w:rPr>
        <w:t xml:space="preserve">completion of </w:t>
      </w:r>
      <w:r w:rsidR="00370260" w:rsidRPr="00E314CC">
        <w:rPr>
          <w:rFonts w:ascii="Arial" w:hAnsi="Arial" w:cs="Arial"/>
          <w:sz w:val="24"/>
          <w:szCs w:val="24"/>
        </w:rPr>
        <w:t xml:space="preserve"> grant </w:t>
      </w:r>
      <w:r w:rsidRPr="00E314CC">
        <w:rPr>
          <w:rFonts w:ascii="Arial" w:hAnsi="Arial" w:cs="Arial"/>
          <w:sz w:val="24"/>
          <w:szCs w:val="24"/>
        </w:rPr>
        <w:t>c</w:t>
      </w:r>
      <w:r w:rsidR="00370260" w:rsidRPr="00E314CC">
        <w:rPr>
          <w:rFonts w:ascii="Arial" w:hAnsi="Arial" w:cs="Arial"/>
          <w:sz w:val="24"/>
          <w:szCs w:val="24"/>
        </w:rPr>
        <w:t>laims,</w:t>
      </w:r>
      <w:r w:rsidRPr="00E314CC">
        <w:rPr>
          <w:rFonts w:ascii="Arial" w:hAnsi="Arial" w:cs="Arial"/>
          <w:sz w:val="24"/>
          <w:szCs w:val="24"/>
        </w:rPr>
        <w:t xml:space="preserve"> g</w:t>
      </w:r>
      <w:r w:rsidR="00370260" w:rsidRPr="00E314CC">
        <w:rPr>
          <w:rFonts w:ascii="Arial" w:hAnsi="Arial" w:cs="Arial"/>
          <w:sz w:val="24"/>
          <w:szCs w:val="24"/>
        </w:rPr>
        <w:t>overnment and other returns</w:t>
      </w:r>
    </w:p>
    <w:p w:rsidR="007E1886" w:rsidRDefault="007E1886" w:rsidP="007E1886">
      <w:pPr>
        <w:pStyle w:val="ListParagraph"/>
        <w:rPr>
          <w:rFonts w:ascii="Arial" w:hAnsi="Arial" w:cs="Arial"/>
          <w:sz w:val="24"/>
          <w:szCs w:val="24"/>
        </w:rPr>
      </w:pPr>
    </w:p>
    <w:p w:rsidR="007E1886" w:rsidRPr="007E1886" w:rsidRDefault="007E1886" w:rsidP="007E188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 xml:space="preserve">To </w:t>
      </w:r>
      <w:r w:rsidR="00E314CC" w:rsidRPr="00E314CC">
        <w:rPr>
          <w:rFonts w:ascii="Arial" w:hAnsi="Arial" w:cs="Arial"/>
          <w:sz w:val="24"/>
          <w:szCs w:val="24"/>
        </w:rPr>
        <w:t xml:space="preserve">provide support towards </w:t>
      </w:r>
      <w:r>
        <w:rPr>
          <w:rFonts w:ascii="Arial" w:hAnsi="Arial" w:cs="Arial"/>
          <w:sz w:val="24"/>
          <w:szCs w:val="24"/>
        </w:rPr>
        <w:t xml:space="preserve">the accurate and regular maintenance of service </w:t>
      </w:r>
      <w:r w:rsidR="00E314CC">
        <w:rPr>
          <w:rFonts w:ascii="Arial" w:hAnsi="Arial" w:cs="Arial"/>
          <w:sz w:val="24"/>
          <w:szCs w:val="24"/>
        </w:rPr>
        <w:t xml:space="preserve">    </w:t>
      </w:r>
      <w:r w:rsidR="00CE3789">
        <w:rPr>
          <w:rFonts w:ascii="Arial" w:hAnsi="Arial" w:cs="Arial"/>
          <w:sz w:val="24"/>
          <w:szCs w:val="24"/>
        </w:rPr>
        <w:t xml:space="preserve">   </w:t>
      </w:r>
      <w:r w:rsidR="006C7FA8">
        <w:rPr>
          <w:rFonts w:ascii="Arial" w:hAnsi="Arial" w:cs="Arial"/>
          <w:sz w:val="24"/>
          <w:szCs w:val="24"/>
        </w:rPr>
        <w:t xml:space="preserve"> </w:t>
      </w:r>
      <w:r w:rsidR="006C7F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and client</w:t>
      </w:r>
      <w:r w:rsidR="00D44BA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ccounts</w:t>
      </w:r>
      <w:r w:rsidR="00D44BAE">
        <w:rPr>
          <w:rFonts w:ascii="Arial" w:hAnsi="Arial" w:cs="Arial"/>
          <w:sz w:val="24"/>
          <w:szCs w:val="24"/>
        </w:rPr>
        <w:t xml:space="preserve"> </w:t>
      </w:r>
      <w:r w:rsidR="00916B28">
        <w:rPr>
          <w:rFonts w:ascii="Arial" w:hAnsi="Arial" w:cs="Arial"/>
          <w:sz w:val="24"/>
          <w:szCs w:val="24"/>
        </w:rPr>
        <w:t xml:space="preserve">and systems </w:t>
      </w:r>
      <w:r>
        <w:rPr>
          <w:rFonts w:ascii="Arial" w:hAnsi="Arial" w:cs="Arial"/>
          <w:sz w:val="24"/>
          <w:szCs w:val="24"/>
        </w:rPr>
        <w:t>during the financial year</w:t>
      </w:r>
    </w:p>
    <w:p w:rsidR="00E80746" w:rsidRPr="00370260" w:rsidRDefault="00E8074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/>
        <w:rPr>
          <w:rFonts w:ascii="Arial" w:hAnsi="Arial" w:cs="Arial"/>
          <w:sz w:val="24"/>
          <w:szCs w:val="24"/>
        </w:rPr>
      </w:pPr>
    </w:p>
    <w:p w:rsidR="00E80746" w:rsidRPr="00370260" w:rsidRDefault="00E8074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E80746" w:rsidRPr="00091906" w:rsidRDefault="001D09BB" w:rsidP="001D09BB">
      <w:pPr>
        <w:spacing w:line="24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8C0F42" w:rsidRPr="00091906">
        <w:rPr>
          <w:rFonts w:ascii="Arial" w:hAnsi="Arial" w:cs="Arial"/>
          <w:b/>
          <w:sz w:val="28"/>
          <w:szCs w:val="28"/>
        </w:rPr>
        <w:t xml:space="preserve">   </w:t>
      </w:r>
      <w:r w:rsidR="00091906" w:rsidRPr="00091906">
        <w:rPr>
          <w:rFonts w:ascii="Arial" w:hAnsi="Arial" w:cs="Arial"/>
          <w:b/>
          <w:sz w:val="28"/>
          <w:szCs w:val="28"/>
        </w:rPr>
        <w:t xml:space="preserve">  </w:t>
      </w:r>
      <w:r w:rsidR="000F5E89">
        <w:rPr>
          <w:rFonts w:ascii="Arial" w:hAnsi="Arial" w:cs="Arial"/>
          <w:b/>
          <w:sz w:val="28"/>
          <w:szCs w:val="28"/>
        </w:rPr>
        <w:t>Improvement and Efficiency</w:t>
      </w:r>
    </w:p>
    <w:p w:rsidR="00370260" w:rsidRDefault="00370260" w:rsidP="00370260">
      <w:pPr>
        <w:spacing w:line="240" w:lineRule="exact"/>
        <w:ind w:left="567"/>
        <w:rPr>
          <w:rFonts w:ascii="Arial" w:hAnsi="Arial" w:cs="Arial"/>
          <w:sz w:val="24"/>
          <w:szCs w:val="24"/>
        </w:rPr>
      </w:pPr>
    </w:p>
    <w:p w:rsidR="00E314CC" w:rsidRPr="00481598" w:rsidRDefault="00E314CC" w:rsidP="00E314CC">
      <w:pPr>
        <w:ind w:left="567" w:hanging="567"/>
        <w:rPr>
          <w:rFonts w:ascii="Arial" w:hAnsi="Arial" w:cs="Arial"/>
          <w:sz w:val="24"/>
          <w:szCs w:val="24"/>
        </w:rPr>
      </w:pPr>
      <w:r w:rsidRPr="00481598">
        <w:rPr>
          <w:rFonts w:ascii="Arial" w:hAnsi="Arial" w:cs="Arial"/>
          <w:sz w:val="24"/>
          <w:szCs w:val="24"/>
        </w:rPr>
        <w:t>4.1</w:t>
      </w:r>
      <w:r w:rsidRPr="004815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provide support towards</w:t>
      </w:r>
      <w:r w:rsidRPr="00481598">
        <w:rPr>
          <w:rFonts w:ascii="Arial" w:hAnsi="Arial" w:cs="Arial"/>
          <w:sz w:val="24"/>
          <w:szCs w:val="24"/>
        </w:rPr>
        <w:t xml:space="preserve"> the preparation and delivery of efficiency and savings plans </w:t>
      </w:r>
      <w:r>
        <w:rPr>
          <w:rFonts w:ascii="Arial" w:hAnsi="Arial" w:cs="Arial"/>
          <w:sz w:val="24"/>
          <w:szCs w:val="24"/>
        </w:rPr>
        <w:t>which support</w:t>
      </w:r>
      <w:r w:rsidRPr="00481598">
        <w:rPr>
          <w:rFonts w:ascii="Arial" w:hAnsi="Arial" w:cs="Arial"/>
          <w:sz w:val="24"/>
          <w:szCs w:val="24"/>
        </w:rPr>
        <w:t xml:space="preserve"> corporate </w:t>
      </w:r>
      <w:r w:rsidR="006C7FA8">
        <w:rPr>
          <w:rFonts w:ascii="Arial" w:hAnsi="Arial" w:cs="Arial"/>
          <w:sz w:val="24"/>
          <w:szCs w:val="24"/>
        </w:rPr>
        <w:t>long term</w:t>
      </w:r>
      <w:r w:rsidRPr="00481598">
        <w:rPr>
          <w:rFonts w:ascii="Arial" w:hAnsi="Arial" w:cs="Arial"/>
          <w:sz w:val="24"/>
          <w:szCs w:val="24"/>
        </w:rPr>
        <w:t xml:space="preserve"> financial planning including the modelling of costs for various options</w:t>
      </w:r>
    </w:p>
    <w:p w:rsidR="00E314CC" w:rsidRDefault="00E314CC" w:rsidP="00481598"/>
    <w:p w:rsidR="00773594" w:rsidRDefault="00773594" w:rsidP="00116AD7">
      <w:pPr>
        <w:spacing w:line="240" w:lineRule="exact"/>
        <w:ind w:left="576" w:hanging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E37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To </w:t>
      </w:r>
      <w:r w:rsidR="004F74F1">
        <w:rPr>
          <w:rFonts w:ascii="Arial" w:hAnsi="Arial" w:cs="Arial"/>
          <w:sz w:val="24"/>
          <w:szCs w:val="24"/>
        </w:rPr>
        <w:t>provide support</w:t>
      </w:r>
      <w:r w:rsidR="00625F09">
        <w:rPr>
          <w:rFonts w:ascii="Arial" w:hAnsi="Arial" w:cs="Arial"/>
          <w:sz w:val="24"/>
          <w:szCs w:val="24"/>
        </w:rPr>
        <w:t xml:space="preserve"> towards</w:t>
      </w:r>
      <w:r>
        <w:rPr>
          <w:rFonts w:ascii="Arial" w:hAnsi="Arial" w:cs="Arial"/>
          <w:sz w:val="24"/>
          <w:szCs w:val="24"/>
        </w:rPr>
        <w:t xml:space="preserve"> appropriate benchmarking</w:t>
      </w:r>
      <w:r w:rsidR="00625F09">
        <w:rPr>
          <w:rFonts w:ascii="Arial" w:hAnsi="Arial" w:cs="Arial"/>
          <w:sz w:val="24"/>
          <w:szCs w:val="24"/>
        </w:rPr>
        <w:t xml:space="preserve"> requirements </w:t>
      </w:r>
      <w:r w:rsidR="00912D97">
        <w:rPr>
          <w:rFonts w:ascii="Arial" w:hAnsi="Arial" w:cs="Arial"/>
          <w:sz w:val="24"/>
          <w:szCs w:val="24"/>
        </w:rPr>
        <w:t>within the financial</w:t>
      </w:r>
      <w:r>
        <w:rPr>
          <w:rFonts w:ascii="Arial" w:hAnsi="Arial" w:cs="Arial"/>
          <w:sz w:val="24"/>
          <w:szCs w:val="24"/>
        </w:rPr>
        <w:t xml:space="preserve"> management and client services</w:t>
      </w:r>
      <w:r w:rsidR="007E1886">
        <w:rPr>
          <w:rFonts w:ascii="Arial" w:hAnsi="Arial" w:cs="Arial"/>
          <w:sz w:val="24"/>
          <w:szCs w:val="24"/>
        </w:rPr>
        <w:t xml:space="preserve">.  To </w:t>
      </w:r>
      <w:r w:rsidR="004F74F1">
        <w:rPr>
          <w:rFonts w:ascii="Arial" w:hAnsi="Arial" w:cs="Arial"/>
          <w:sz w:val="24"/>
          <w:szCs w:val="24"/>
        </w:rPr>
        <w:t>provide support</w:t>
      </w:r>
      <w:r w:rsidR="00625F09">
        <w:rPr>
          <w:rFonts w:ascii="Arial" w:hAnsi="Arial" w:cs="Arial"/>
          <w:sz w:val="24"/>
          <w:szCs w:val="24"/>
        </w:rPr>
        <w:t xml:space="preserve"> to</w:t>
      </w:r>
      <w:r w:rsidR="00E314CC">
        <w:rPr>
          <w:rFonts w:ascii="Arial" w:hAnsi="Arial" w:cs="Arial"/>
          <w:sz w:val="24"/>
          <w:szCs w:val="24"/>
        </w:rPr>
        <w:t>wards</w:t>
      </w:r>
      <w:r w:rsidR="00625F09">
        <w:rPr>
          <w:rFonts w:ascii="Arial" w:hAnsi="Arial" w:cs="Arial"/>
          <w:sz w:val="24"/>
          <w:szCs w:val="24"/>
        </w:rPr>
        <w:t xml:space="preserve"> </w:t>
      </w:r>
      <w:r w:rsidR="007E1886">
        <w:rPr>
          <w:rFonts w:ascii="Arial" w:hAnsi="Arial" w:cs="Arial"/>
          <w:sz w:val="24"/>
          <w:szCs w:val="24"/>
        </w:rPr>
        <w:t>activity based cost analysis</w:t>
      </w:r>
      <w:r w:rsidR="00625F09">
        <w:rPr>
          <w:rFonts w:ascii="Arial" w:hAnsi="Arial" w:cs="Arial"/>
          <w:sz w:val="24"/>
          <w:szCs w:val="24"/>
        </w:rPr>
        <w:t xml:space="preserve"> requirements</w:t>
      </w:r>
      <w:r w:rsidR="007E1886">
        <w:rPr>
          <w:rFonts w:ascii="Arial" w:hAnsi="Arial" w:cs="Arial"/>
          <w:sz w:val="24"/>
          <w:szCs w:val="24"/>
        </w:rPr>
        <w:t xml:space="preserve"> as appropriate.</w:t>
      </w:r>
    </w:p>
    <w:p w:rsidR="00E314CC" w:rsidRDefault="00E314CC" w:rsidP="00116AD7">
      <w:pPr>
        <w:spacing w:line="240" w:lineRule="exact"/>
        <w:ind w:left="576" w:hanging="576"/>
        <w:rPr>
          <w:rFonts w:ascii="Arial" w:hAnsi="Arial" w:cs="Arial"/>
          <w:sz w:val="24"/>
          <w:szCs w:val="24"/>
        </w:rPr>
      </w:pPr>
    </w:p>
    <w:p w:rsidR="00E314CC" w:rsidRDefault="00E314CC" w:rsidP="00E314CC">
      <w:pPr>
        <w:spacing w:line="240" w:lineRule="exact"/>
        <w:ind w:left="576" w:hanging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E378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To provide support towards the appraisal and evaluation of additional funding strea</w:t>
      </w:r>
      <w:r w:rsidR="00912D97">
        <w:rPr>
          <w:rFonts w:ascii="Arial" w:hAnsi="Arial" w:cs="Arial"/>
          <w:sz w:val="24"/>
          <w:szCs w:val="24"/>
        </w:rPr>
        <w:t>m opportunities for the financial</w:t>
      </w:r>
      <w:r>
        <w:rPr>
          <w:rFonts w:ascii="Arial" w:hAnsi="Arial" w:cs="Arial"/>
          <w:sz w:val="24"/>
          <w:szCs w:val="24"/>
        </w:rPr>
        <w:t xml:space="preserve"> management service and clients</w:t>
      </w:r>
    </w:p>
    <w:p w:rsidR="00960B07" w:rsidRDefault="00960B07" w:rsidP="00116AD7">
      <w:pPr>
        <w:spacing w:line="240" w:lineRule="exact"/>
        <w:ind w:left="576" w:hanging="576"/>
        <w:rPr>
          <w:rFonts w:ascii="Arial" w:hAnsi="Arial" w:cs="Arial"/>
          <w:sz w:val="24"/>
          <w:szCs w:val="24"/>
        </w:rPr>
      </w:pPr>
    </w:p>
    <w:p w:rsidR="00716E11" w:rsidRDefault="00716E11" w:rsidP="00116AD7">
      <w:pPr>
        <w:spacing w:line="240" w:lineRule="exact"/>
        <w:ind w:left="576" w:hanging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E378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0B36EA">
        <w:rPr>
          <w:rFonts w:ascii="Arial" w:hAnsi="Arial" w:cs="Arial"/>
          <w:sz w:val="24"/>
          <w:szCs w:val="24"/>
        </w:rPr>
        <w:t xml:space="preserve">To </w:t>
      </w:r>
      <w:r w:rsidR="00E314CC">
        <w:rPr>
          <w:rFonts w:ascii="Arial" w:hAnsi="Arial" w:cs="Arial"/>
          <w:sz w:val="24"/>
          <w:szCs w:val="24"/>
        </w:rPr>
        <w:t>provide support towards</w:t>
      </w:r>
      <w:r w:rsidR="004F74F1">
        <w:rPr>
          <w:rFonts w:ascii="Arial" w:hAnsi="Arial" w:cs="Arial"/>
          <w:sz w:val="24"/>
          <w:szCs w:val="24"/>
        </w:rPr>
        <w:t xml:space="preserve"> the </w:t>
      </w:r>
      <w:r w:rsidR="000B36E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evelop</w:t>
      </w:r>
      <w:r w:rsidR="004F74F1">
        <w:rPr>
          <w:rFonts w:ascii="Arial" w:hAnsi="Arial" w:cs="Arial"/>
          <w:sz w:val="24"/>
          <w:szCs w:val="24"/>
        </w:rPr>
        <w:t>ment of</w:t>
      </w:r>
      <w:r>
        <w:rPr>
          <w:rFonts w:ascii="Arial" w:hAnsi="Arial" w:cs="Arial"/>
          <w:sz w:val="24"/>
          <w:szCs w:val="24"/>
        </w:rPr>
        <w:t xml:space="preserve"> corporate and </w:t>
      </w:r>
      <w:r w:rsidR="007E1886">
        <w:rPr>
          <w:rFonts w:ascii="Arial" w:hAnsi="Arial" w:cs="Arial"/>
          <w:sz w:val="24"/>
          <w:szCs w:val="24"/>
        </w:rPr>
        <w:t xml:space="preserve">service specific </w:t>
      </w:r>
      <w:r>
        <w:rPr>
          <w:rFonts w:ascii="Arial" w:hAnsi="Arial" w:cs="Arial"/>
          <w:sz w:val="24"/>
          <w:szCs w:val="24"/>
        </w:rPr>
        <w:t xml:space="preserve">systems to support </w:t>
      </w:r>
      <w:r w:rsidR="00E53A59">
        <w:rPr>
          <w:rFonts w:ascii="Arial" w:hAnsi="Arial" w:cs="Arial"/>
          <w:sz w:val="24"/>
          <w:szCs w:val="24"/>
        </w:rPr>
        <w:t xml:space="preserve">improved </w:t>
      </w:r>
      <w:r w:rsidR="00E1693F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efficient ways of working </w:t>
      </w:r>
      <w:r w:rsidR="00E1693F">
        <w:rPr>
          <w:rFonts w:ascii="Arial" w:hAnsi="Arial" w:cs="Arial"/>
          <w:sz w:val="24"/>
          <w:szCs w:val="24"/>
        </w:rPr>
        <w:t>which add</w:t>
      </w:r>
      <w:r>
        <w:rPr>
          <w:rFonts w:ascii="Arial" w:hAnsi="Arial" w:cs="Arial"/>
          <w:sz w:val="24"/>
          <w:szCs w:val="24"/>
        </w:rPr>
        <w:t xml:space="preserve"> value to </w:t>
      </w:r>
      <w:r w:rsidR="00912D97">
        <w:rPr>
          <w:rFonts w:ascii="Arial" w:hAnsi="Arial" w:cs="Arial"/>
          <w:sz w:val="24"/>
          <w:szCs w:val="24"/>
        </w:rPr>
        <w:t>financial</w:t>
      </w:r>
      <w:r w:rsidR="001D09BB">
        <w:rPr>
          <w:rFonts w:ascii="Arial" w:hAnsi="Arial" w:cs="Arial"/>
          <w:sz w:val="24"/>
          <w:szCs w:val="24"/>
        </w:rPr>
        <w:t xml:space="preserve"> management </w:t>
      </w:r>
      <w:r w:rsidR="00960B07">
        <w:rPr>
          <w:rFonts w:ascii="Arial" w:hAnsi="Arial" w:cs="Arial"/>
          <w:sz w:val="24"/>
          <w:szCs w:val="24"/>
        </w:rPr>
        <w:t xml:space="preserve">and client </w:t>
      </w:r>
      <w:r>
        <w:rPr>
          <w:rFonts w:ascii="Arial" w:hAnsi="Arial" w:cs="Arial"/>
          <w:sz w:val="24"/>
          <w:szCs w:val="24"/>
        </w:rPr>
        <w:t>services</w:t>
      </w:r>
      <w:r w:rsidR="00E1693F">
        <w:rPr>
          <w:rFonts w:ascii="Arial" w:hAnsi="Arial" w:cs="Arial"/>
          <w:sz w:val="24"/>
          <w:szCs w:val="24"/>
        </w:rPr>
        <w:t>.</w:t>
      </w:r>
    </w:p>
    <w:p w:rsidR="00225CA6" w:rsidRDefault="00225CA6" w:rsidP="00116AD7">
      <w:pPr>
        <w:spacing w:line="240" w:lineRule="exact"/>
        <w:ind w:left="576" w:hanging="576"/>
        <w:rPr>
          <w:rFonts w:ascii="Arial" w:hAnsi="Arial" w:cs="Arial"/>
          <w:sz w:val="24"/>
          <w:szCs w:val="24"/>
        </w:rPr>
      </w:pPr>
    </w:p>
    <w:p w:rsidR="00225CA6" w:rsidRDefault="00225CA6" w:rsidP="00116AD7">
      <w:pPr>
        <w:spacing w:line="240" w:lineRule="exact"/>
        <w:ind w:left="576" w:hanging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E378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 xml:space="preserve">To </w:t>
      </w:r>
      <w:r w:rsidR="00E314CC">
        <w:rPr>
          <w:rFonts w:ascii="Arial" w:hAnsi="Arial" w:cs="Arial"/>
          <w:sz w:val="24"/>
          <w:szCs w:val="24"/>
        </w:rPr>
        <w:t>provide support towards</w:t>
      </w:r>
      <w:r w:rsidR="00625F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business planning and risk management </w:t>
      </w:r>
      <w:r w:rsidR="00465CA4">
        <w:rPr>
          <w:rFonts w:ascii="Arial" w:hAnsi="Arial" w:cs="Arial"/>
          <w:sz w:val="24"/>
          <w:szCs w:val="24"/>
        </w:rPr>
        <w:t>processes</w:t>
      </w:r>
      <w:r w:rsidR="004F74F1">
        <w:rPr>
          <w:rFonts w:ascii="Arial" w:hAnsi="Arial" w:cs="Arial"/>
          <w:sz w:val="24"/>
          <w:szCs w:val="24"/>
        </w:rPr>
        <w:t xml:space="preserve"> and systems</w:t>
      </w:r>
      <w:r w:rsidR="00912D97">
        <w:rPr>
          <w:rFonts w:ascii="Arial" w:hAnsi="Arial" w:cs="Arial"/>
          <w:sz w:val="24"/>
          <w:szCs w:val="24"/>
        </w:rPr>
        <w:t xml:space="preserve"> of financial</w:t>
      </w:r>
      <w:r>
        <w:rPr>
          <w:rFonts w:ascii="Arial" w:hAnsi="Arial" w:cs="Arial"/>
          <w:sz w:val="24"/>
          <w:szCs w:val="24"/>
        </w:rPr>
        <w:t xml:space="preserve"> management and client services</w:t>
      </w:r>
    </w:p>
    <w:p w:rsidR="00960B07" w:rsidRDefault="00960B07" w:rsidP="00116AD7">
      <w:pPr>
        <w:spacing w:line="240" w:lineRule="exact"/>
        <w:ind w:left="576" w:hanging="576"/>
        <w:rPr>
          <w:rFonts w:ascii="Arial" w:hAnsi="Arial" w:cs="Arial"/>
          <w:sz w:val="24"/>
          <w:szCs w:val="24"/>
        </w:rPr>
      </w:pPr>
    </w:p>
    <w:p w:rsidR="00773594" w:rsidRDefault="00773594" w:rsidP="00116AD7">
      <w:pPr>
        <w:spacing w:line="240" w:lineRule="exact"/>
        <w:ind w:left="576" w:hanging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E378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 xml:space="preserve">To </w:t>
      </w:r>
      <w:r w:rsidR="00E314CC">
        <w:rPr>
          <w:rFonts w:ascii="Arial" w:hAnsi="Arial" w:cs="Arial"/>
          <w:sz w:val="24"/>
          <w:szCs w:val="24"/>
        </w:rPr>
        <w:t xml:space="preserve">provide support </w:t>
      </w:r>
      <w:r w:rsidR="00625F09">
        <w:rPr>
          <w:rFonts w:ascii="Arial" w:hAnsi="Arial" w:cs="Arial"/>
          <w:sz w:val="24"/>
          <w:szCs w:val="24"/>
        </w:rPr>
        <w:t>to</w:t>
      </w:r>
      <w:r w:rsidR="00E314CC">
        <w:rPr>
          <w:rFonts w:ascii="Arial" w:hAnsi="Arial" w:cs="Arial"/>
          <w:sz w:val="24"/>
          <w:szCs w:val="24"/>
        </w:rPr>
        <w:t>wards</w:t>
      </w:r>
      <w:r w:rsidR="00625F09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quality assur</w:t>
      </w:r>
      <w:r w:rsidR="00625F09">
        <w:rPr>
          <w:rFonts w:ascii="Arial" w:hAnsi="Arial" w:cs="Arial"/>
          <w:sz w:val="24"/>
          <w:szCs w:val="24"/>
        </w:rPr>
        <w:t>ance</w:t>
      </w:r>
      <w:r>
        <w:rPr>
          <w:rFonts w:ascii="Arial" w:hAnsi="Arial" w:cs="Arial"/>
          <w:sz w:val="24"/>
          <w:szCs w:val="24"/>
        </w:rPr>
        <w:t xml:space="preserve"> and continual improve</w:t>
      </w:r>
      <w:r w:rsidR="00625F09">
        <w:rPr>
          <w:rFonts w:ascii="Arial" w:hAnsi="Arial" w:cs="Arial"/>
          <w:sz w:val="24"/>
          <w:szCs w:val="24"/>
        </w:rPr>
        <w:t>ment of</w:t>
      </w:r>
      <w:r w:rsidR="00912D97">
        <w:rPr>
          <w:rFonts w:ascii="Arial" w:hAnsi="Arial" w:cs="Arial"/>
          <w:sz w:val="24"/>
          <w:szCs w:val="24"/>
        </w:rPr>
        <w:t xml:space="preserve"> the financial</w:t>
      </w:r>
      <w:r>
        <w:rPr>
          <w:rFonts w:ascii="Arial" w:hAnsi="Arial" w:cs="Arial"/>
          <w:sz w:val="24"/>
          <w:szCs w:val="24"/>
        </w:rPr>
        <w:t xml:space="preserve"> management service delivered to clients</w:t>
      </w:r>
    </w:p>
    <w:p w:rsidR="002D3083" w:rsidRDefault="002D3083" w:rsidP="00116AD7">
      <w:pPr>
        <w:spacing w:line="240" w:lineRule="exact"/>
        <w:ind w:left="576" w:hanging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3083" w:rsidRDefault="002D3083" w:rsidP="00116AD7">
      <w:pPr>
        <w:spacing w:line="240" w:lineRule="exact"/>
        <w:ind w:left="576" w:hanging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E378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 xml:space="preserve">To </w:t>
      </w:r>
      <w:r w:rsidR="00E314CC">
        <w:rPr>
          <w:rFonts w:ascii="Arial" w:hAnsi="Arial" w:cs="Arial"/>
          <w:sz w:val="24"/>
          <w:szCs w:val="24"/>
        </w:rPr>
        <w:t>provide support towards</w:t>
      </w:r>
      <w:r w:rsidR="00625F09">
        <w:rPr>
          <w:rFonts w:ascii="Arial" w:hAnsi="Arial" w:cs="Arial"/>
          <w:sz w:val="24"/>
          <w:szCs w:val="24"/>
        </w:rPr>
        <w:t xml:space="preserve"> the</w:t>
      </w:r>
      <w:r w:rsidR="001B158D">
        <w:rPr>
          <w:rFonts w:ascii="Arial" w:hAnsi="Arial" w:cs="Arial"/>
          <w:sz w:val="24"/>
          <w:szCs w:val="24"/>
        </w:rPr>
        <w:t xml:space="preserve"> </w:t>
      </w:r>
      <w:r w:rsidR="00960B07">
        <w:rPr>
          <w:rFonts w:ascii="Arial" w:hAnsi="Arial" w:cs="Arial"/>
          <w:sz w:val="24"/>
          <w:szCs w:val="24"/>
        </w:rPr>
        <w:t>promot</w:t>
      </w:r>
      <w:r w:rsidR="00625F09">
        <w:rPr>
          <w:rFonts w:ascii="Arial" w:hAnsi="Arial" w:cs="Arial"/>
          <w:sz w:val="24"/>
          <w:szCs w:val="24"/>
        </w:rPr>
        <w:t>ion of</w:t>
      </w:r>
      <w:r w:rsidR="00960B07">
        <w:rPr>
          <w:rFonts w:ascii="Arial" w:hAnsi="Arial" w:cs="Arial"/>
          <w:sz w:val="24"/>
          <w:szCs w:val="24"/>
        </w:rPr>
        <w:t xml:space="preserve"> innovative </w:t>
      </w:r>
      <w:r>
        <w:rPr>
          <w:rFonts w:ascii="Arial" w:hAnsi="Arial" w:cs="Arial"/>
          <w:sz w:val="24"/>
          <w:szCs w:val="24"/>
        </w:rPr>
        <w:t>marke</w:t>
      </w:r>
      <w:r w:rsidR="009F3D34">
        <w:rPr>
          <w:rFonts w:ascii="Arial" w:hAnsi="Arial" w:cs="Arial"/>
          <w:sz w:val="24"/>
          <w:szCs w:val="24"/>
        </w:rPr>
        <w:t>t</w:t>
      </w:r>
      <w:r w:rsidR="001B158D">
        <w:rPr>
          <w:rFonts w:ascii="Arial" w:hAnsi="Arial" w:cs="Arial"/>
          <w:sz w:val="24"/>
          <w:szCs w:val="24"/>
        </w:rPr>
        <w:t xml:space="preserve">ing opportunities for the </w:t>
      </w:r>
      <w:r w:rsidR="00912D97">
        <w:rPr>
          <w:rFonts w:ascii="Arial" w:hAnsi="Arial" w:cs="Arial"/>
          <w:sz w:val="24"/>
          <w:szCs w:val="24"/>
        </w:rPr>
        <w:t>financial</w:t>
      </w:r>
      <w:r w:rsidR="00E82F83">
        <w:rPr>
          <w:rFonts w:ascii="Arial" w:hAnsi="Arial" w:cs="Arial"/>
          <w:sz w:val="24"/>
          <w:szCs w:val="24"/>
        </w:rPr>
        <w:t xml:space="preserve"> management </w:t>
      </w:r>
      <w:r w:rsidR="001B158D">
        <w:rPr>
          <w:rFonts w:ascii="Arial" w:hAnsi="Arial" w:cs="Arial"/>
          <w:sz w:val="24"/>
          <w:szCs w:val="24"/>
        </w:rPr>
        <w:t>service</w:t>
      </w:r>
      <w:r w:rsidR="00E82F83">
        <w:rPr>
          <w:rFonts w:ascii="Arial" w:hAnsi="Arial" w:cs="Arial"/>
          <w:sz w:val="24"/>
          <w:szCs w:val="24"/>
        </w:rPr>
        <w:t xml:space="preserve"> </w:t>
      </w:r>
      <w:r w:rsidR="00960B07">
        <w:rPr>
          <w:rFonts w:ascii="Arial" w:hAnsi="Arial" w:cs="Arial"/>
          <w:sz w:val="24"/>
          <w:szCs w:val="24"/>
        </w:rPr>
        <w:t>and clients</w:t>
      </w:r>
    </w:p>
    <w:p w:rsidR="00370260" w:rsidRPr="00370260" w:rsidRDefault="00370260" w:rsidP="00091906">
      <w:pPr>
        <w:spacing w:line="240" w:lineRule="exact"/>
        <w:ind w:left="680"/>
        <w:rPr>
          <w:rFonts w:ascii="Arial" w:hAnsi="Arial" w:cs="Arial"/>
          <w:sz w:val="24"/>
          <w:szCs w:val="24"/>
        </w:rPr>
      </w:pPr>
    </w:p>
    <w:p w:rsidR="00E80746" w:rsidRPr="00370260" w:rsidRDefault="00E8074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E80746" w:rsidRPr="00091906" w:rsidRDefault="00A963D2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b/>
          <w:sz w:val="28"/>
          <w:szCs w:val="28"/>
        </w:rPr>
      </w:pPr>
      <w:r w:rsidRPr="00091906">
        <w:rPr>
          <w:rFonts w:ascii="Arial" w:hAnsi="Arial" w:cs="Arial"/>
          <w:b/>
          <w:sz w:val="28"/>
          <w:szCs w:val="28"/>
        </w:rPr>
        <w:t>5</w:t>
      </w:r>
      <w:r w:rsidR="00E80746" w:rsidRPr="00091906">
        <w:rPr>
          <w:rFonts w:ascii="Arial" w:hAnsi="Arial" w:cs="Arial"/>
          <w:b/>
          <w:sz w:val="28"/>
          <w:szCs w:val="28"/>
        </w:rPr>
        <w:tab/>
      </w:r>
      <w:r w:rsidR="00091906" w:rsidRPr="00091906">
        <w:rPr>
          <w:rFonts w:ascii="Arial" w:hAnsi="Arial" w:cs="Arial"/>
          <w:b/>
          <w:sz w:val="28"/>
          <w:szCs w:val="28"/>
        </w:rPr>
        <w:t xml:space="preserve">  </w:t>
      </w:r>
      <w:r w:rsidR="00370260" w:rsidRPr="00091906">
        <w:rPr>
          <w:rFonts w:ascii="Arial" w:hAnsi="Arial" w:cs="Arial"/>
          <w:b/>
          <w:sz w:val="28"/>
          <w:szCs w:val="28"/>
        </w:rPr>
        <w:t>Other</w:t>
      </w:r>
    </w:p>
    <w:p w:rsidR="00370260" w:rsidRDefault="00370260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sz w:val="24"/>
          <w:szCs w:val="24"/>
        </w:rPr>
      </w:pPr>
    </w:p>
    <w:p w:rsidR="00716E11" w:rsidRDefault="00116AD7" w:rsidP="00116AD7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60B07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 w:rsidR="00960B07">
        <w:rPr>
          <w:rFonts w:ascii="Arial" w:hAnsi="Arial" w:cs="Arial"/>
          <w:sz w:val="24"/>
          <w:szCs w:val="24"/>
        </w:rPr>
        <w:t>d</w:t>
      </w:r>
      <w:r w:rsidR="00716E11">
        <w:rPr>
          <w:rFonts w:ascii="Arial" w:hAnsi="Arial" w:cs="Arial"/>
          <w:sz w:val="24"/>
          <w:szCs w:val="24"/>
        </w:rPr>
        <w:t xml:space="preserve">eputise for the </w:t>
      </w:r>
      <w:r w:rsidR="00912D97">
        <w:rPr>
          <w:rFonts w:ascii="Arial" w:hAnsi="Arial" w:cs="Arial"/>
          <w:sz w:val="24"/>
          <w:szCs w:val="24"/>
        </w:rPr>
        <w:t>Finance Assistant</w:t>
      </w:r>
      <w:r w:rsidR="00465CA4">
        <w:rPr>
          <w:rFonts w:ascii="Arial" w:hAnsi="Arial" w:cs="Arial"/>
          <w:sz w:val="24"/>
          <w:szCs w:val="24"/>
        </w:rPr>
        <w:t xml:space="preserve"> </w:t>
      </w:r>
      <w:r w:rsidR="00572253">
        <w:rPr>
          <w:rFonts w:ascii="Arial" w:hAnsi="Arial" w:cs="Arial"/>
          <w:sz w:val="24"/>
          <w:szCs w:val="24"/>
        </w:rPr>
        <w:t>as appropriate</w:t>
      </w:r>
    </w:p>
    <w:p w:rsidR="00370260" w:rsidRDefault="00370260" w:rsidP="0009190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680" w:hanging="576"/>
        <w:rPr>
          <w:rFonts w:ascii="Arial" w:hAnsi="Arial" w:cs="Arial"/>
          <w:sz w:val="24"/>
          <w:szCs w:val="24"/>
        </w:rPr>
      </w:pPr>
    </w:p>
    <w:p w:rsidR="00370260" w:rsidRDefault="00116AD7" w:rsidP="00116AD7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65CA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82F83">
        <w:rPr>
          <w:rFonts w:ascii="Arial" w:hAnsi="Arial" w:cs="Arial"/>
          <w:sz w:val="24"/>
          <w:szCs w:val="24"/>
        </w:rPr>
        <w:t>To u</w:t>
      </w:r>
      <w:r w:rsidR="00370260">
        <w:rPr>
          <w:rFonts w:ascii="Arial" w:hAnsi="Arial" w:cs="Arial"/>
          <w:sz w:val="24"/>
          <w:szCs w:val="24"/>
        </w:rPr>
        <w:t>ndertake continual professional development</w:t>
      </w:r>
    </w:p>
    <w:p w:rsidR="00225CA6" w:rsidRDefault="00225CA6" w:rsidP="00116AD7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E80746" w:rsidRDefault="003D55F8" w:rsidP="00BA6BD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</w:pPr>
      <w:r>
        <w:rPr>
          <w:rFonts w:ascii="Arial" w:hAnsi="Arial" w:cs="Arial"/>
          <w:sz w:val="24"/>
          <w:szCs w:val="24"/>
        </w:rPr>
        <w:t>5.</w:t>
      </w:r>
      <w:r w:rsidR="00465C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370260">
        <w:rPr>
          <w:rFonts w:ascii="Arial" w:hAnsi="Arial" w:cs="Arial"/>
          <w:sz w:val="24"/>
          <w:szCs w:val="24"/>
        </w:rPr>
        <w:t xml:space="preserve">Such other duties as reasonably correspond with the general character of the </w:t>
      </w:r>
      <w:r>
        <w:rPr>
          <w:rFonts w:ascii="Arial" w:hAnsi="Arial" w:cs="Arial"/>
          <w:sz w:val="24"/>
          <w:szCs w:val="24"/>
        </w:rPr>
        <w:t xml:space="preserve">      </w:t>
      </w:r>
      <w:r w:rsidR="008E396A">
        <w:rPr>
          <w:rFonts w:ascii="Arial" w:hAnsi="Arial" w:cs="Arial"/>
          <w:sz w:val="24"/>
          <w:szCs w:val="24"/>
        </w:rPr>
        <w:tab/>
        <w:t xml:space="preserve">  </w:t>
      </w:r>
      <w:r w:rsidR="00370260">
        <w:rPr>
          <w:rFonts w:ascii="Arial" w:hAnsi="Arial" w:cs="Arial"/>
          <w:sz w:val="24"/>
          <w:szCs w:val="24"/>
        </w:rPr>
        <w:t>post and that are commensurate with the level of responsibility</w:t>
      </w:r>
    </w:p>
    <w:p w:rsidR="00E80746" w:rsidRPr="003D55F8" w:rsidRDefault="00E80746">
      <w:pPr>
        <w:pStyle w:val="Title"/>
        <w:rPr>
          <w:rFonts w:ascii="Arial" w:hAnsi="Arial" w:cs="Arial"/>
          <w:szCs w:val="24"/>
          <w:u w:val="none"/>
        </w:rPr>
      </w:pPr>
      <w:r>
        <w:br w:type="page"/>
      </w:r>
      <w:r w:rsidRPr="003D55F8">
        <w:rPr>
          <w:rFonts w:ascii="Arial" w:hAnsi="Arial" w:cs="Arial"/>
          <w:szCs w:val="24"/>
          <w:u w:val="none"/>
        </w:rPr>
        <w:lastRenderedPageBreak/>
        <w:t>TAMESIDE METROPOLITAN BOROUGH COUNCIL</w:t>
      </w:r>
    </w:p>
    <w:p w:rsidR="00E80746" w:rsidRPr="003D55F8" w:rsidRDefault="00E80746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E80746" w:rsidRPr="003D55F8" w:rsidRDefault="00572253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DIRECTOR FINANCE</w:t>
      </w:r>
    </w:p>
    <w:p w:rsidR="00E80746" w:rsidRPr="003D55F8" w:rsidRDefault="00E80746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E80746" w:rsidRPr="003D55F8" w:rsidRDefault="00E80746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D55F8">
        <w:rPr>
          <w:rFonts w:ascii="Arial" w:hAnsi="Arial" w:cs="Arial"/>
          <w:b/>
          <w:sz w:val="24"/>
          <w:szCs w:val="24"/>
        </w:rPr>
        <w:t>PERSON</w:t>
      </w:r>
      <w:r w:rsidR="00572253">
        <w:rPr>
          <w:rFonts w:ascii="Arial" w:hAnsi="Arial" w:cs="Arial"/>
          <w:b/>
          <w:sz w:val="24"/>
          <w:szCs w:val="24"/>
        </w:rPr>
        <w:t>A</w:t>
      </w:r>
      <w:r w:rsidRPr="003D55F8">
        <w:rPr>
          <w:rFonts w:ascii="Arial" w:hAnsi="Arial" w:cs="Arial"/>
          <w:b/>
          <w:sz w:val="24"/>
          <w:szCs w:val="24"/>
        </w:rPr>
        <w:t>L SPECIFICATION</w:t>
      </w:r>
    </w:p>
    <w:p w:rsidR="00E80746" w:rsidRPr="003D55F8" w:rsidRDefault="00E80746">
      <w:pPr>
        <w:spacing w:line="240" w:lineRule="exact"/>
        <w:rPr>
          <w:rFonts w:ascii="Arial" w:hAnsi="Arial" w:cs="Arial"/>
          <w:sz w:val="24"/>
          <w:szCs w:val="24"/>
        </w:rPr>
      </w:pPr>
    </w:p>
    <w:p w:rsidR="00E80746" w:rsidRPr="003D55F8" w:rsidRDefault="00E80746">
      <w:pPr>
        <w:spacing w:line="240" w:lineRule="exact"/>
        <w:rPr>
          <w:rFonts w:ascii="Arial" w:hAnsi="Arial" w:cs="Arial"/>
          <w:sz w:val="24"/>
          <w:szCs w:val="24"/>
        </w:rPr>
      </w:pPr>
    </w:p>
    <w:p w:rsidR="00E80746" w:rsidRPr="003D55F8" w:rsidRDefault="00E80746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670"/>
        <w:gridCol w:w="284"/>
        <w:gridCol w:w="1275"/>
        <w:gridCol w:w="1242"/>
      </w:tblGrid>
      <w:tr w:rsidR="00E80746" w:rsidRPr="003D55F8">
        <w:trPr>
          <w:trHeight w:hRule="exact" w:val="514"/>
        </w:trPr>
        <w:tc>
          <w:tcPr>
            <w:tcW w:w="1384" w:type="dxa"/>
            <w:vAlign w:val="bottom"/>
          </w:tcPr>
          <w:p w:rsidR="00E80746" w:rsidRPr="003D55F8" w:rsidRDefault="00E80746">
            <w:pPr>
              <w:pStyle w:val="Heading1"/>
              <w:spacing w:line="240" w:lineRule="exact"/>
              <w:rPr>
                <w:rFonts w:ascii="Arial" w:hAnsi="Arial" w:cs="Arial"/>
                <w:sz w:val="20"/>
              </w:rPr>
            </w:pPr>
            <w:r w:rsidRPr="003D55F8">
              <w:rPr>
                <w:rFonts w:ascii="Arial" w:hAnsi="Arial" w:cs="Arial"/>
                <w:sz w:val="20"/>
              </w:rPr>
              <w:t>Service Unit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bottom"/>
          </w:tcPr>
          <w:p w:rsidR="00E80746" w:rsidRPr="003D55F8" w:rsidRDefault="0072640E" w:rsidP="0072640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</w:t>
            </w:r>
            <w:r w:rsidR="003D55F8" w:rsidRPr="003D55F8">
              <w:rPr>
                <w:rFonts w:ascii="Arial" w:hAnsi="Arial" w:cs="Arial"/>
                <w:sz w:val="24"/>
                <w:szCs w:val="24"/>
              </w:rPr>
              <w:t xml:space="preserve"> MANAGEMENT</w:t>
            </w:r>
          </w:p>
        </w:tc>
        <w:tc>
          <w:tcPr>
            <w:tcW w:w="284" w:type="dxa"/>
            <w:vAlign w:val="bottom"/>
          </w:tcPr>
          <w:p w:rsidR="00E80746" w:rsidRPr="003D55F8" w:rsidRDefault="00E8074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80746" w:rsidRPr="003D55F8" w:rsidRDefault="00E8074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E80746" w:rsidRPr="003D55F8" w:rsidRDefault="00E8074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746" w:rsidRPr="003D55F8">
        <w:trPr>
          <w:trHeight w:hRule="exact" w:val="545"/>
        </w:trPr>
        <w:tc>
          <w:tcPr>
            <w:tcW w:w="1384" w:type="dxa"/>
            <w:vAlign w:val="bottom"/>
          </w:tcPr>
          <w:p w:rsidR="00E80746" w:rsidRPr="003D55F8" w:rsidRDefault="00E80746">
            <w:pPr>
              <w:spacing w:line="240" w:lineRule="exact"/>
              <w:rPr>
                <w:rFonts w:ascii="Arial" w:hAnsi="Arial" w:cs="Arial"/>
                <w:b/>
              </w:rPr>
            </w:pPr>
            <w:r w:rsidRPr="003D55F8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bottom"/>
          </w:tcPr>
          <w:p w:rsidR="00E80746" w:rsidRPr="003D55F8" w:rsidRDefault="0072640E" w:rsidP="0072640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  <w:r w:rsidR="003D55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2253">
              <w:rPr>
                <w:rFonts w:ascii="Arial" w:hAnsi="Arial" w:cs="Arial"/>
                <w:sz w:val="24"/>
                <w:szCs w:val="24"/>
              </w:rPr>
              <w:t>MANAGE</w:t>
            </w:r>
            <w:r w:rsidR="00BD3195">
              <w:rPr>
                <w:rFonts w:ascii="Arial" w:hAnsi="Arial" w:cs="Arial"/>
                <w:sz w:val="24"/>
                <w:szCs w:val="24"/>
              </w:rPr>
              <w:t>MENT A</w:t>
            </w:r>
            <w:r w:rsidR="00CE3789">
              <w:rPr>
                <w:rFonts w:ascii="Arial" w:hAnsi="Arial" w:cs="Arial"/>
                <w:sz w:val="24"/>
                <w:szCs w:val="24"/>
              </w:rPr>
              <w:t>SSISTANT</w:t>
            </w:r>
          </w:p>
        </w:tc>
        <w:tc>
          <w:tcPr>
            <w:tcW w:w="284" w:type="dxa"/>
            <w:vAlign w:val="bottom"/>
          </w:tcPr>
          <w:p w:rsidR="00E80746" w:rsidRPr="003D55F8" w:rsidRDefault="00E8074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80746" w:rsidRPr="003D55F8" w:rsidRDefault="00E80746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3D55F8">
              <w:rPr>
                <w:rFonts w:ascii="Arial" w:hAnsi="Arial" w:cs="Arial"/>
                <w:b/>
                <w:sz w:val="24"/>
                <w:szCs w:val="24"/>
              </w:rPr>
              <w:t>Post No(s)</w:t>
            </w:r>
          </w:p>
        </w:tc>
        <w:tc>
          <w:tcPr>
            <w:tcW w:w="1242" w:type="dxa"/>
            <w:tcBorders>
              <w:bottom w:val="single" w:sz="6" w:space="0" w:color="auto"/>
            </w:tcBorders>
            <w:vAlign w:val="bottom"/>
          </w:tcPr>
          <w:p w:rsidR="00E80746" w:rsidRPr="003D55F8" w:rsidRDefault="00E8074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0746" w:rsidRDefault="00E80746">
      <w:pPr>
        <w:spacing w:line="240" w:lineRule="exact"/>
        <w:rPr>
          <w:rFonts w:ascii="Univers (W1)" w:hAnsi="Univers (W1)"/>
        </w:rPr>
      </w:pPr>
    </w:p>
    <w:p w:rsidR="00E80746" w:rsidRDefault="00E80746">
      <w:pPr>
        <w:spacing w:line="240" w:lineRule="exact"/>
        <w:rPr>
          <w:rFonts w:ascii="Univers (W1)" w:hAnsi="Univers (W1)"/>
        </w:rPr>
      </w:pPr>
    </w:p>
    <w:p w:rsidR="00E80746" w:rsidRDefault="00E80746">
      <w:pPr>
        <w:spacing w:line="240" w:lineRule="exact"/>
        <w:rPr>
          <w:rFonts w:ascii="Univers (W1)" w:hAnsi="Univers (W1)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134"/>
        <w:gridCol w:w="1559"/>
      </w:tblGrid>
      <w:tr w:rsidR="00E80746" w:rsidRPr="000B02F5" w:rsidT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E80746" w:rsidRPr="000B02F5" w:rsidRDefault="00E80746">
            <w:pPr>
              <w:pStyle w:val="Heading2"/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  <w:r w:rsidRPr="000B02F5">
              <w:rPr>
                <w:rFonts w:ascii="Arial" w:hAnsi="Arial" w:cs="Arial"/>
              </w:rPr>
              <w:t>Personal requirements of successful postholder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b/>
                <w:u w:val="single"/>
              </w:rPr>
            </w:pPr>
            <w:r w:rsidRPr="000B02F5">
              <w:rPr>
                <w:rFonts w:ascii="Arial" w:hAnsi="Arial" w:cs="Arial"/>
                <w:b/>
                <w:u w:val="single"/>
              </w:rPr>
              <w:t>Category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80746" w:rsidRPr="000B02F5" w:rsidRDefault="000B02F5">
            <w:pPr>
              <w:spacing w:line="240" w:lineRule="exact"/>
              <w:jc w:val="center"/>
              <w:rPr>
                <w:rFonts w:ascii="Arial" w:hAnsi="Arial" w:cs="Arial"/>
                <w:b/>
                <w:u w:val="single"/>
              </w:rPr>
            </w:pPr>
            <w:r w:rsidRPr="000B02F5">
              <w:rPr>
                <w:rFonts w:ascii="Arial" w:hAnsi="Arial" w:cs="Arial"/>
                <w:b/>
                <w:u w:val="single"/>
              </w:rPr>
              <w:t xml:space="preserve">Method of </w:t>
            </w:r>
            <w:r w:rsidR="00E80746" w:rsidRPr="000B02F5">
              <w:rPr>
                <w:rFonts w:ascii="Arial" w:hAnsi="Arial" w:cs="Arial"/>
                <w:b/>
                <w:u w:val="single"/>
              </w:rPr>
              <w:t>Assessment</w:t>
            </w:r>
          </w:p>
        </w:tc>
      </w:tr>
      <w:tr w:rsidR="00E80746" w:rsidRPr="000B02F5" w:rsidT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</w:rPr>
            </w:pPr>
            <w:r w:rsidRPr="000B02F5">
              <w:rPr>
                <w:rFonts w:ascii="Arial" w:hAnsi="Arial" w:cs="Arial"/>
              </w:rPr>
              <w:t>1.</w:t>
            </w:r>
          </w:p>
        </w:tc>
        <w:tc>
          <w:tcPr>
            <w:tcW w:w="6804" w:type="dxa"/>
          </w:tcPr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  <w:r w:rsidRPr="000B02F5">
              <w:rPr>
                <w:rFonts w:ascii="Arial" w:hAnsi="Arial" w:cs="Arial"/>
              </w:rPr>
              <w:t>Educational Standard/Qualifications/Membership of Professional Institutions (indicate grade)</w:t>
            </w:r>
          </w:p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E80746" w:rsidRPr="000B02F5" w:rsidT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E80746" w:rsidRPr="000B02F5" w:rsidRDefault="00E80746">
            <w:pPr>
              <w:pStyle w:val="Header"/>
              <w:tabs>
                <w:tab w:val="clear" w:pos="4320"/>
                <w:tab w:val="clear" w:pos="8640"/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 xml:space="preserve">5 GCSE’S </w:t>
            </w:r>
            <w:r w:rsidR="000B02F5">
              <w:rPr>
                <w:rFonts w:ascii="Arial" w:hAnsi="Arial" w:cs="Arial"/>
                <w:caps/>
              </w:rPr>
              <w:t>GRADE A-C</w:t>
            </w:r>
            <w:r w:rsidR="00BD3195">
              <w:rPr>
                <w:rFonts w:ascii="Arial" w:hAnsi="Arial" w:cs="Arial"/>
                <w:caps/>
              </w:rPr>
              <w:t xml:space="preserve"> INCLUDING MATHEMATICS AND ENGLISH LANGUAGE</w:t>
            </w:r>
            <w:r w:rsidR="000B02F5">
              <w:rPr>
                <w:rFonts w:ascii="Arial" w:hAnsi="Arial" w:cs="Arial"/>
                <w:caps/>
              </w:rPr>
              <w:t xml:space="preserve"> </w:t>
            </w:r>
            <w:r w:rsidRPr="000B02F5">
              <w:rPr>
                <w:rFonts w:ascii="Arial" w:hAnsi="Arial" w:cs="Arial"/>
                <w:caps/>
              </w:rPr>
              <w:t>(OR EQUIVALENT)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</w:t>
            </w:r>
          </w:p>
        </w:tc>
      </w:tr>
      <w:tr w:rsidR="00E80746" w:rsidRPr="000B02F5" w:rsidT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E80746" w:rsidRPr="000B02F5" w:rsidRDefault="000B02F5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a levels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0B02F5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0B02F5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</w:t>
            </w:r>
          </w:p>
        </w:tc>
      </w:tr>
      <w:tr w:rsidR="00E80746" w:rsidRPr="000B02F5" w:rsidT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E80746" w:rsidRPr="000B02F5" w:rsidRDefault="000B02F5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degree or equivalent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0B02F5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0B02F5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</w:t>
            </w:r>
          </w:p>
        </w:tc>
      </w:tr>
      <w:tr w:rsidR="00E80746" w:rsidRPr="000B02F5" w:rsidT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</w:rPr>
            </w:pPr>
          </w:p>
          <w:p w:rsidR="00E80746" w:rsidRDefault="00E80746">
            <w:pPr>
              <w:spacing w:line="240" w:lineRule="exact"/>
              <w:rPr>
                <w:rFonts w:ascii="Arial" w:hAnsi="Arial" w:cs="Arial"/>
              </w:rPr>
            </w:pPr>
          </w:p>
          <w:p w:rsidR="00E80746" w:rsidRPr="000B02F5" w:rsidRDefault="00E80746">
            <w:pPr>
              <w:spacing w:line="240" w:lineRule="exact"/>
              <w:rPr>
                <w:rFonts w:ascii="Arial" w:hAnsi="Arial" w:cs="Arial"/>
              </w:rPr>
            </w:pPr>
            <w:r w:rsidRPr="000B02F5">
              <w:rPr>
                <w:rFonts w:ascii="Arial" w:hAnsi="Arial" w:cs="Arial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</w:tcBorders>
          </w:tcPr>
          <w:p w:rsidR="000B02F5" w:rsidRDefault="000B02F5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  <w:p w:rsidR="000B02F5" w:rsidRDefault="000B02F5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  <w:r w:rsidRPr="000B02F5">
              <w:rPr>
                <w:rFonts w:ascii="Arial" w:hAnsi="Arial" w:cs="Arial"/>
              </w:rPr>
              <w:t>Experience</w:t>
            </w:r>
          </w:p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E80746" w:rsidRPr="000B02F5" w:rsidT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E80746" w:rsidRPr="000B02F5" w:rsidRDefault="001C4CD7" w:rsidP="000B02F5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PREVIOUS</w:t>
            </w:r>
            <w:r w:rsidR="00E80746" w:rsidRPr="000B02F5">
              <w:rPr>
                <w:rFonts w:ascii="Arial" w:hAnsi="Arial" w:cs="Arial"/>
                <w:caps/>
              </w:rPr>
              <w:t xml:space="preserve"> experience in </w:t>
            </w:r>
            <w:r w:rsidR="000B02F5">
              <w:rPr>
                <w:rFonts w:ascii="Arial" w:hAnsi="Arial" w:cs="Arial"/>
                <w:caps/>
              </w:rPr>
              <w:t>accountancy</w:t>
            </w:r>
            <w:r w:rsidR="00E80746" w:rsidRPr="000B02F5">
              <w:rPr>
                <w:rFonts w:ascii="Arial" w:hAnsi="Arial" w:cs="Arial"/>
                <w:caps/>
              </w:rPr>
              <w:t xml:space="preserve"> environment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CE3789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E80746" w:rsidRPr="000B02F5" w:rsidT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E80746" w:rsidRPr="000B02F5" w:rsidRDefault="000B02F5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use of computer based ledger systems, i.t. applications and solutions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0B02F5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430C2F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DB6DBE" w:rsidRPr="000B02F5" w:rsidTr="000B02F5">
        <w:tc>
          <w:tcPr>
            <w:tcW w:w="534" w:type="dxa"/>
          </w:tcPr>
          <w:p w:rsidR="00DB6DBE" w:rsidRPr="000B02F5" w:rsidRDefault="00DB6DBE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DB6DBE" w:rsidRDefault="00DB6DBE" w:rsidP="003D55F8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MARKETING AND PROMOTION OF SERVICES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BE" w:rsidRDefault="00DB6DBE" w:rsidP="00117F31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BE" w:rsidRDefault="00DB6DBE" w:rsidP="00117F31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A/I</w:t>
            </w:r>
          </w:p>
        </w:tc>
      </w:tr>
      <w:tr w:rsidR="00DB6DBE" w:rsidRPr="000B02F5" w:rsidTr="000B02F5">
        <w:tc>
          <w:tcPr>
            <w:tcW w:w="534" w:type="dxa"/>
          </w:tcPr>
          <w:p w:rsidR="00DB6DBE" w:rsidRPr="000B02F5" w:rsidRDefault="00DB6DBE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DB6DBE" w:rsidRPr="000B02F5" w:rsidRDefault="00DB6DBE" w:rsidP="003D55F8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BUSINESS PLANNING AND GUIDANCE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BE" w:rsidRPr="000B02F5" w:rsidRDefault="00DB6DBE" w:rsidP="00117F31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BE" w:rsidRPr="000B02F5" w:rsidRDefault="00DB6DBE" w:rsidP="00117F31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A/I</w:t>
            </w:r>
          </w:p>
        </w:tc>
      </w:tr>
      <w:tr w:rsidR="00705D4B" w:rsidRPr="000B02F5" w:rsidTr="000B02F5">
        <w:tc>
          <w:tcPr>
            <w:tcW w:w="534" w:type="dxa"/>
          </w:tcPr>
          <w:p w:rsidR="00705D4B" w:rsidRPr="000B02F5" w:rsidRDefault="00705D4B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705D4B" w:rsidRPr="000B02F5" w:rsidRDefault="00705D4B" w:rsidP="003D55F8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 xml:space="preserve">public sector accountancy environment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 w:rsidP="00117F31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 w:rsidP="00117F31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705D4B" w:rsidRPr="000B02F5" w:rsidTr="000B02F5">
        <w:tc>
          <w:tcPr>
            <w:tcW w:w="534" w:type="dxa"/>
          </w:tcPr>
          <w:p w:rsidR="00705D4B" w:rsidRPr="000B02F5" w:rsidRDefault="00705D4B">
            <w:pPr>
              <w:spacing w:line="240" w:lineRule="exact"/>
              <w:rPr>
                <w:rFonts w:ascii="Arial" w:hAnsi="Arial" w:cs="Arial"/>
              </w:rPr>
            </w:pPr>
          </w:p>
          <w:p w:rsidR="00705D4B" w:rsidRPr="000B02F5" w:rsidRDefault="00705D4B">
            <w:pPr>
              <w:spacing w:line="240" w:lineRule="exact"/>
              <w:rPr>
                <w:rFonts w:ascii="Arial" w:hAnsi="Arial" w:cs="Arial"/>
              </w:rPr>
            </w:pPr>
          </w:p>
          <w:p w:rsidR="00705D4B" w:rsidRPr="000B02F5" w:rsidRDefault="00705D4B">
            <w:pPr>
              <w:spacing w:line="240" w:lineRule="exact"/>
              <w:rPr>
                <w:rFonts w:ascii="Arial" w:hAnsi="Arial" w:cs="Arial"/>
              </w:rPr>
            </w:pPr>
            <w:r w:rsidRPr="000B02F5">
              <w:rPr>
                <w:rFonts w:ascii="Arial" w:hAnsi="Arial" w:cs="Arial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</w:tcBorders>
          </w:tcPr>
          <w:p w:rsidR="00705D4B" w:rsidRPr="000B02F5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  <w:p w:rsidR="00705D4B" w:rsidRPr="000B02F5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  <w:p w:rsidR="00705D4B" w:rsidRPr="000B02F5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  <w:r w:rsidRPr="000B02F5">
              <w:rPr>
                <w:rFonts w:ascii="Arial" w:hAnsi="Arial" w:cs="Arial"/>
              </w:rPr>
              <w:t>Skills</w:t>
            </w:r>
          </w:p>
          <w:p w:rsidR="00705D4B" w:rsidRPr="000B02F5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D4B" w:rsidRPr="000B02F5" w:rsidRDefault="00705D4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D4B" w:rsidRPr="000B02F5" w:rsidRDefault="00705D4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705D4B" w:rsidRPr="000B02F5" w:rsidTr="000B02F5">
        <w:tc>
          <w:tcPr>
            <w:tcW w:w="534" w:type="dxa"/>
          </w:tcPr>
          <w:p w:rsidR="00705D4B" w:rsidRPr="000B02F5" w:rsidRDefault="00705D4B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705D4B" w:rsidRPr="000B02F5" w:rsidRDefault="00705D4B" w:rsidP="00CE3789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sound technical financial skills, ability to analyse and manipulate data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705D4B" w:rsidRPr="000B02F5" w:rsidTr="000B02F5">
        <w:tc>
          <w:tcPr>
            <w:tcW w:w="534" w:type="dxa"/>
          </w:tcPr>
          <w:p w:rsidR="00705D4B" w:rsidRPr="000B02F5" w:rsidRDefault="00705D4B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705D4B" w:rsidRPr="000B02F5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financial modelling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BD3195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705D4B" w:rsidRPr="000B02F5" w:rsidTr="000B02F5">
        <w:tc>
          <w:tcPr>
            <w:tcW w:w="534" w:type="dxa"/>
          </w:tcPr>
          <w:p w:rsidR="00705D4B" w:rsidRPr="000B02F5" w:rsidRDefault="00705D4B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705D4B" w:rsidRPr="000B02F5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ability to work to timetables and achieve deadlines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 w:rsidP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705D4B" w:rsidRPr="000B02F5" w:rsidTr="000B02F5">
        <w:tc>
          <w:tcPr>
            <w:tcW w:w="534" w:type="dxa"/>
          </w:tcPr>
          <w:p w:rsidR="00705D4B" w:rsidRPr="000B02F5" w:rsidRDefault="00705D4B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705D4B" w:rsidRPr="000B02F5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work organisation, planning and programming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705D4B" w:rsidRPr="000B02F5" w:rsidTr="000B02F5">
        <w:tc>
          <w:tcPr>
            <w:tcW w:w="534" w:type="dxa"/>
          </w:tcPr>
          <w:p w:rsidR="00705D4B" w:rsidRPr="000B02F5" w:rsidRDefault="00705D4B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705D4B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ability to work under pressure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a/i</w:t>
            </w:r>
          </w:p>
        </w:tc>
      </w:tr>
      <w:tr w:rsidR="00705D4B" w:rsidRPr="000B02F5" w:rsidTr="000B02F5">
        <w:tc>
          <w:tcPr>
            <w:tcW w:w="534" w:type="dxa"/>
          </w:tcPr>
          <w:p w:rsidR="00705D4B" w:rsidRPr="000B02F5" w:rsidRDefault="00705D4B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705D4B" w:rsidRPr="000B02F5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use of microsoft office software or equivalent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705D4B" w:rsidRPr="000B02F5" w:rsidTr="000B02F5">
        <w:tc>
          <w:tcPr>
            <w:tcW w:w="534" w:type="dxa"/>
          </w:tcPr>
          <w:p w:rsidR="00705D4B" w:rsidRPr="000B02F5" w:rsidRDefault="00705D4B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705D4B" w:rsidRPr="000B02F5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effective written and oral communication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4B" w:rsidRPr="000B02F5" w:rsidRDefault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</w:tbl>
    <w:p w:rsidR="00E80746" w:rsidRPr="000B02F5" w:rsidRDefault="00E80746">
      <w:pPr>
        <w:spacing w:line="240" w:lineRule="exact"/>
        <w:rPr>
          <w:rFonts w:ascii="Arial" w:hAnsi="Arial" w:cs="Arial"/>
        </w:rPr>
      </w:pPr>
    </w:p>
    <w:p w:rsidR="00E80746" w:rsidRPr="000B02F5" w:rsidRDefault="00E80746">
      <w:pPr>
        <w:spacing w:line="240" w:lineRule="exact"/>
        <w:rPr>
          <w:rFonts w:ascii="Arial" w:hAnsi="Arial" w:cs="Arial"/>
        </w:rPr>
      </w:pPr>
    </w:p>
    <w:p w:rsidR="00E80746" w:rsidRPr="000B02F5" w:rsidRDefault="00E8074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</w:rPr>
      </w:pPr>
      <w:r w:rsidRPr="000B02F5">
        <w:rPr>
          <w:rFonts w:ascii="Arial" w:hAnsi="Arial" w:cs="Arial"/>
        </w:rPr>
        <w:br w:type="page"/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134"/>
        <w:gridCol w:w="1380"/>
      </w:tblGrid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E80746" w:rsidRPr="000B02F5" w:rsidRDefault="00E80746">
            <w:pPr>
              <w:pStyle w:val="Heading2"/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b/>
                <w:u w:val="single"/>
              </w:rPr>
            </w:pPr>
            <w:r w:rsidRPr="000B02F5">
              <w:rPr>
                <w:rFonts w:ascii="Arial" w:hAnsi="Arial" w:cs="Arial"/>
                <w:b/>
                <w:u w:val="single"/>
              </w:rPr>
              <w:t>Category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b/>
                <w:u w:val="single"/>
              </w:rPr>
            </w:pPr>
            <w:r w:rsidRPr="000B02F5">
              <w:rPr>
                <w:rFonts w:ascii="Arial" w:hAnsi="Arial" w:cs="Arial"/>
                <w:b/>
                <w:u w:val="single"/>
              </w:rPr>
              <w:t>Method of Assessment</w:t>
            </w: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</w:rPr>
            </w:pPr>
            <w:r w:rsidRPr="000B02F5">
              <w:rPr>
                <w:rFonts w:ascii="Arial" w:hAnsi="Arial" w:cs="Arial"/>
              </w:rPr>
              <w:t>4.</w:t>
            </w:r>
          </w:p>
        </w:tc>
        <w:tc>
          <w:tcPr>
            <w:tcW w:w="6804" w:type="dxa"/>
          </w:tcPr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  <w:r w:rsidRPr="000B02F5">
              <w:rPr>
                <w:rFonts w:ascii="Arial" w:hAnsi="Arial" w:cs="Arial"/>
              </w:rPr>
              <w:t>Knowledge</w:t>
            </w:r>
          </w:p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E80746" w:rsidRPr="000B02F5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public sector legislation and cipfa accounting code of practice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d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E80746" w:rsidRPr="000B02F5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understanding of local government finance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d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E80746" w:rsidRPr="000B02F5" w:rsidRDefault="003D55F8" w:rsidP="003D55F8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IMPROVEMENT AND EFFICIENCY PROGRAMME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705D4B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a/i</w:t>
            </w: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E80746" w:rsidRPr="000B02F5" w:rsidRDefault="00572253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FINANCIAL MANAGEMENT IN A LARGE/COMPLEX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BD3195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572253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A/I</w:t>
            </w: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</w:rPr>
            </w:pPr>
          </w:p>
          <w:p w:rsidR="00E80746" w:rsidRPr="000B02F5" w:rsidRDefault="00E80746">
            <w:pPr>
              <w:spacing w:line="240" w:lineRule="exact"/>
              <w:rPr>
                <w:rFonts w:ascii="Arial" w:hAnsi="Arial" w:cs="Arial"/>
              </w:rPr>
            </w:pPr>
          </w:p>
          <w:p w:rsidR="00E80746" w:rsidRPr="000B02F5" w:rsidRDefault="00E80746">
            <w:pPr>
              <w:spacing w:line="240" w:lineRule="exact"/>
              <w:rPr>
                <w:rFonts w:ascii="Arial" w:hAnsi="Arial" w:cs="Arial"/>
              </w:rPr>
            </w:pPr>
            <w:r w:rsidRPr="000B02F5">
              <w:rPr>
                <w:rFonts w:ascii="Arial" w:hAnsi="Arial" w:cs="Arial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</w:tcBorders>
          </w:tcPr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  <w:p w:rsidR="00E80746" w:rsidRPr="000B02F5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Qualities</w:t>
            </w:r>
          </w:p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E80746" w:rsidRPr="000B02F5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self motivated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E80746" w:rsidRPr="000B02F5" w:rsidRDefault="00705D4B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positive attitude to the role and it’s requirements</w:t>
            </w:r>
            <w:r w:rsidR="00E80746" w:rsidRPr="000B02F5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– commitment to the council’s values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E80746" w:rsidRPr="000B02F5" w:rsidRDefault="00705D4B" w:rsidP="00572253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ability to maintain professional responsibility to the </w:t>
            </w:r>
            <w:r w:rsidR="00572253">
              <w:rPr>
                <w:rFonts w:ascii="Arial" w:hAnsi="Arial" w:cs="Arial"/>
                <w:caps/>
              </w:rPr>
              <w:t>executive director of finance</w:t>
            </w:r>
            <w:r>
              <w:rPr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E80746" w:rsidRPr="000B02F5" w:rsidRDefault="00705D4B" w:rsidP="00572253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capable of forming positive working relationship with members</w:t>
            </w:r>
            <w:r w:rsidR="00572253">
              <w:rPr>
                <w:rFonts w:ascii="Arial" w:hAnsi="Arial" w:cs="Arial"/>
                <w:caps/>
              </w:rPr>
              <w:t>,</w:t>
            </w:r>
            <w:r>
              <w:rPr>
                <w:rFonts w:ascii="Arial" w:hAnsi="Arial" w:cs="Arial"/>
                <w:caps/>
              </w:rPr>
              <w:t xml:space="preserve"> colleagues</w:t>
            </w:r>
            <w:r w:rsidR="00E80746" w:rsidRPr="000B02F5">
              <w:rPr>
                <w:rFonts w:ascii="Arial" w:hAnsi="Arial" w:cs="Arial"/>
                <w:caps/>
              </w:rPr>
              <w:t xml:space="preserve"> </w:t>
            </w:r>
            <w:r w:rsidR="00572253">
              <w:rPr>
                <w:rFonts w:ascii="Arial" w:hAnsi="Arial" w:cs="Arial"/>
                <w:caps/>
              </w:rPr>
              <w:t>and clients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E80746" w:rsidRPr="000B02F5" w:rsidRDefault="00E80746" w:rsidP="0009190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 xml:space="preserve">ABILITY TO WORK </w:t>
            </w:r>
            <w:r w:rsidR="00091906">
              <w:rPr>
                <w:rFonts w:ascii="Arial" w:hAnsi="Arial" w:cs="Arial"/>
                <w:caps/>
              </w:rPr>
              <w:t>without direct supervision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E80746" w:rsidRPr="000B02F5" w:rsidRDefault="00091906" w:rsidP="00572253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willingness to work </w:t>
            </w:r>
            <w:r w:rsidR="00572253">
              <w:rPr>
                <w:rFonts w:ascii="Arial" w:hAnsi="Arial" w:cs="Arial"/>
                <w:caps/>
              </w:rPr>
              <w:t>flexibly</w:t>
            </w:r>
            <w:r>
              <w:rPr>
                <w:rFonts w:ascii="Arial" w:hAnsi="Arial" w:cs="Arial"/>
                <w:caps/>
              </w:rPr>
              <w:t xml:space="preserve"> when </w:t>
            </w:r>
            <w:r w:rsidR="00572253">
              <w:rPr>
                <w:rFonts w:ascii="Arial" w:hAnsi="Arial" w:cs="Arial"/>
                <w:caps/>
              </w:rPr>
              <w:t>required</w:t>
            </w:r>
            <w:r>
              <w:rPr>
                <w:rFonts w:ascii="Arial" w:hAnsi="Arial" w:cs="Arial"/>
                <w:caps/>
              </w:rPr>
              <w:t xml:space="preserve"> including an element of unsocial hours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A/I</w:t>
            </w: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</w:rPr>
            </w:pPr>
          </w:p>
          <w:p w:rsidR="00E80746" w:rsidRPr="000B02F5" w:rsidRDefault="00E80746">
            <w:pPr>
              <w:spacing w:line="240" w:lineRule="exact"/>
              <w:rPr>
                <w:rFonts w:ascii="Arial" w:hAnsi="Arial" w:cs="Arial"/>
              </w:rPr>
            </w:pPr>
          </w:p>
          <w:p w:rsidR="00E80746" w:rsidRPr="000B02F5" w:rsidRDefault="00E80746">
            <w:pPr>
              <w:spacing w:line="240" w:lineRule="exact"/>
              <w:rPr>
                <w:rFonts w:ascii="Arial" w:hAnsi="Arial" w:cs="Arial"/>
              </w:rPr>
            </w:pPr>
            <w:r w:rsidRPr="000B02F5">
              <w:rPr>
                <w:rFonts w:ascii="Arial" w:hAnsi="Arial" w:cs="Arial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</w:tcBorders>
          </w:tcPr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  <w:r w:rsidRPr="000B02F5">
              <w:rPr>
                <w:rFonts w:ascii="Arial" w:hAnsi="Arial" w:cs="Arial"/>
              </w:rPr>
              <w:t>Equality</w:t>
            </w:r>
          </w:p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knowledge and understanding of equal opportunities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35642C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</w:t>
            </w:r>
            <w:r w:rsidR="00E80746" w:rsidRPr="000B02F5">
              <w:rPr>
                <w:rFonts w:ascii="Arial" w:hAnsi="Arial" w:cs="Arial"/>
                <w:caps/>
              </w:rPr>
              <w:t>i</w:t>
            </w:r>
          </w:p>
        </w:tc>
      </w:tr>
      <w:tr w:rsidR="00E80746" w:rsidRPr="000B02F5">
        <w:tc>
          <w:tcPr>
            <w:tcW w:w="534" w:type="dxa"/>
          </w:tcPr>
          <w:p w:rsidR="00E80746" w:rsidRPr="000B02F5" w:rsidRDefault="00E80746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E80746" w:rsidRPr="000B02F5" w:rsidRDefault="00E80746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fair and consistent in dealing with others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E80746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46" w:rsidRPr="000B02F5" w:rsidRDefault="0035642C">
            <w:pPr>
              <w:spacing w:line="240" w:lineRule="exact"/>
              <w:jc w:val="center"/>
              <w:rPr>
                <w:rFonts w:ascii="Arial" w:hAnsi="Arial" w:cs="Arial"/>
                <w:caps/>
              </w:rPr>
            </w:pPr>
            <w:r w:rsidRPr="000B02F5">
              <w:rPr>
                <w:rFonts w:ascii="Arial" w:hAnsi="Arial" w:cs="Arial"/>
                <w:caps/>
              </w:rPr>
              <w:t>A/</w:t>
            </w:r>
            <w:r w:rsidR="00E80746" w:rsidRPr="000B02F5">
              <w:rPr>
                <w:rFonts w:ascii="Arial" w:hAnsi="Arial" w:cs="Arial"/>
                <w:caps/>
              </w:rPr>
              <w:t>i</w:t>
            </w:r>
          </w:p>
        </w:tc>
      </w:tr>
    </w:tbl>
    <w:p w:rsidR="00E80746" w:rsidRPr="000B02F5" w:rsidRDefault="00E8074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</w:rPr>
      </w:pPr>
    </w:p>
    <w:p w:rsidR="00572253" w:rsidRDefault="00572253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4"/>
          <w:szCs w:val="24"/>
        </w:rPr>
      </w:pPr>
    </w:p>
    <w:p w:rsidR="00572253" w:rsidRDefault="00572253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4"/>
          <w:szCs w:val="24"/>
        </w:rPr>
      </w:pPr>
    </w:p>
    <w:p w:rsidR="00572253" w:rsidRDefault="00572253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4"/>
          <w:szCs w:val="24"/>
        </w:rPr>
      </w:pPr>
    </w:p>
    <w:p w:rsidR="00E80746" w:rsidRPr="003D55F8" w:rsidRDefault="00E8074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4"/>
          <w:szCs w:val="24"/>
        </w:rPr>
      </w:pPr>
      <w:r w:rsidRPr="003D55F8">
        <w:rPr>
          <w:rFonts w:ascii="Arial" w:hAnsi="Arial" w:cs="Arial"/>
          <w:b/>
          <w:sz w:val="24"/>
          <w:szCs w:val="24"/>
        </w:rPr>
        <w:t>For Information:</w:t>
      </w:r>
    </w:p>
    <w:p w:rsidR="00E80746" w:rsidRPr="003D55F8" w:rsidRDefault="00E8074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4"/>
          <w:szCs w:val="24"/>
        </w:rPr>
      </w:pPr>
    </w:p>
    <w:p w:rsidR="00E80746" w:rsidRPr="003D55F8" w:rsidRDefault="00E8074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4"/>
          <w:szCs w:val="24"/>
        </w:rPr>
      </w:pPr>
      <w:r w:rsidRPr="003D55F8">
        <w:rPr>
          <w:rFonts w:ascii="Arial" w:hAnsi="Arial" w:cs="Arial"/>
          <w:b/>
          <w:sz w:val="24"/>
          <w:szCs w:val="24"/>
        </w:rPr>
        <w:t>Category</w:t>
      </w:r>
    </w:p>
    <w:p w:rsidR="00E80746" w:rsidRPr="000B02F5" w:rsidRDefault="00E8074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u w:val="single"/>
        </w:rPr>
      </w:pPr>
    </w:p>
    <w:p w:rsidR="00E80746" w:rsidRPr="006E3996" w:rsidRDefault="00E8074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4"/>
          <w:szCs w:val="24"/>
        </w:rPr>
      </w:pPr>
      <w:r w:rsidRPr="006E3996">
        <w:rPr>
          <w:rFonts w:ascii="Arial" w:hAnsi="Arial" w:cs="Arial"/>
          <w:sz w:val="24"/>
          <w:szCs w:val="24"/>
        </w:rPr>
        <w:t>Essential Requirement without which the candidate would be unable to carry out the duties of the post.</w:t>
      </w:r>
    </w:p>
    <w:p w:rsidR="00E80746" w:rsidRPr="006E3996" w:rsidRDefault="00E8074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E80746" w:rsidRPr="000B02F5" w:rsidRDefault="00E80746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240" w:lineRule="exact"/>
        <w:rPr>
          <w:rFonts w:ascii="Arial" w:hAnsi="Arial" w:cs="Arial"/>
        </w:rPr>
      </w:pPr>
      <w:r w:rsidRPr="006E3996">
        <w:rPr>
          <w:rFonts w:ascii="Arial" w:hAnsi="Arial" w:cs="Arial"/>
          <w:sz w:val="24"/>
          <w:szCs w:val="24"/>
        </w:rPr>
        <w:t>Desirable Features which would normally enable the successful candidate to perform the duties and tasks better and more efficiently than one who did not have the qualifications, training, experience, etc</w:t>
      </w:r>
      <w:r w:rsidRPr="000B02F5">
        <w:rPr>
          <w:rFonts w:ascii="Arial" w:hAnsi="Arial" w:cs="Arial"/>
        </w:rPr>
        <w:t>.</w:t>
      </w:r>
    </w:p>
    <w:p w:rsidR="00E80746" w:rsidRPr="000B02F5" w:rsidRDefault="00E8074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</w:rPr>
      </w:pPr>
    </w:p>
    <w:p w:rsidR="00E80746" w:rsidRPr="006E3996" w:rsidRDefault="00E8074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4"/>
          <w:szCs w:val="24"/>
        </w:rPr>
      </w:pPr>
      <w:r w:rsidRPr="006E3996">
        <w:rPr>
          <w:rFonts w:ascii="Arial" w:hAnsi="Arial" w:cs="Arial"/>
          <w:b/>
          <w:sz w:val="24"/>
          <w:szCs w:val="24"/>
        </w:rPr>
        <w:t>Method of Assessment</w:t>
      </w:r>
    </w:p>
    <w:p w:rsidR="00E80746" w:rsidRPr="000B02F5" w:rsidRDefault="00E8074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u w:val="single"/>
        </w:rPr>
      </w:pPr>
    </w:p>
    <w:p w:rsidR="00E80746" w:rsidRPr="006E3996" w:rsidRDefault="00E80746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4"/>
          <w:szCs w:val="24"/>
        </w:rPr>
      </w:pPr>
      <w:r w:rsidRPr="006E3996">
        <w:rPr>
          <w:rFonts w:ascii="Arial" w:hAnsi="Arial" w:cs="Arial"/>
          <w:sz w:val="24"/>
          <w:szCs w:val="24"/>
        </w:rPr>
        <w:t>To be assessed from information provided on the Application Form.</w:t>
      </w:r>
    </w:p>
    <w:p w:rsidR="00E80746" w:rsidRPr="006E3996" w:rsidRDefault="00E8074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E80746" w:rsidRPr="006E3996" w:rsidRDefault="00E80746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4"/>
          <w:szCs w:val="24"/>
        </w:rPr>
      </w:pPr>
      <w:r w:rsidRPr="006E3996">
        <w:rPr>
          <w:rFonts w:ascii="Arial" w:hAnsi="Arial" w:cs="Arial"/>
          <w:sz w:val="24"/>
          <w:szCs w:val="24"/>
        </w:rPr>
        <w:t>To be assessed at Interview.</w:t>
      </w:r>
    </w:p>
    <w:p w:rsidR="00E80746" w:rsidRPr="006E3996" w:rsidRDefault="00E8074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E80746" w:rsidRPr="006E3996" w:rsidRDefault="00E80746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4"/>
          <w:szCs w:val="24"/>
        </w:rPr>
      </w:pPr>
      <w:r w:rsidRPr="006E3996">
        <w:rPr>
          <w:rFonts w:ascii="Arial" w:hAnsi="Arial" w:cs="Arial"/>
          <w:sz w:val="24"/>
          <w:szCs w:val="24"/>
        </w:rPr>
        <w:t>To be assessed by Selection Test.</w:t>
      </w:r>
    </w:p>
    <w:sectPr w:rsidR="00E80746" w:rsidRPr="006E3996" w:rsidSect="00BA6BD6">
      <w:footerReference w:type="even" r:id="rId8"/>
      <w:footerReference w:type="default" r:id="rId9"/>
      <w:pgSz w:w="11906" w:h="16838"/>
      <w:pgMar w:top="454" w:right="1418" w:bottom="454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29" w:rsidRDefault="00E95329">
      <w:r>
        <w:separator/>
      </w:r>
    </w:p>
  </w:endnote>
  <w:endnote w:type="continuationSeparator" w:id="0">
    <w:p w:rsidR="00E95329" w:rsidRDefault="00E9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CC" w:rsidRDefault="00E314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4CC" w:rsidRDefault="00E314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CC" w:rsidRDefault="00E314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29" w:rsidRDefault="00E95329">
      <w:r>
        <w:separator/>
      </w:r>
    </w:p>
  </w:footnote>
  <w:footnote w:type="continuationSeparator" w:id="0">
    <w:p w:rsidR="00E95329" w:rsidRDefault="00E9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>
    <w:nsid w:val="07491D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D72607"/>
    <w:multiLevelType w:val="hybridMultilevel"/>
    <w:tmpl w:val="CEFC3F9A"/>
    <w:lvl w:ilvl="0" w:tplc="B2C85A98">
      <w:start w:val="2"/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ADF1FEF"/>
    <w:multiLevelType w:val="multilevel"/>
    <w:tmpl w:val="725C9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BAC4E35"/>
    <w:multiLevelType w:val="singleLevel"/>
    <w:tmpl w:val="32346388"/>
    <w:lvl w:ilvl="0">
      <w:start w:val="1"/>
      <w:numFmt w:val="upp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5">
    <w:nsid w:val="232B6B5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EF4BD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DC71B9"/>
    <w:multiLevelType w:val="multilevel"/>
    <w:tmpl w:val="22EE4C8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DB33D66"/>
    <w:multiLevelType w:val="singleLevel"/>
    <w:tmpl w:val="3F0ADD6A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3FAB471A"/>
    <w:multiLevelType w:val="multilevel"/>
    <w:tmpl w:val="5B9E36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4361196"/>
    <w:multiLevelType w:val="hybridMultilevel"/>
    <w:tmpl w:val="B150B8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E771B3"/>
    <w:multiLevelType w:val="hybridMultilevel"/>
    <w:tmpl w:val="BB46F3F2"/>
    <w:lvl w:ilvl="0" w:tplc="CCCAE6B8">
      <w:start w:val="3"/>
      <w:numFmt w:val="bullet"/>
      <w:lvlText w:val="-"/>
      <w:lvlJc w:val="left"/>
      <w:pPr>
        <w:ind w:left="4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2">
    <w:nsid w:val="4E944D7A"/>
    <w:multiLevelType w:val="hybridMultilevel"/>
    <w:tmpl w:val="FFAAA9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B37471"/>
    <w:multiLevelType w:val="hybridMultilevel"/>
    <w:tmpl w:val="546C176A"/>
    <w:lvl w:ilvl="0" w:tplc="EA06AFD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F209F"/>
    <w:multiLevelType w:val="hybridMultilevel"/>
    <w:tmpl w:val="59E624F2"/>
    <w:lvl w:ilvl="0" w:tplc="C664737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C136A"/>
    <w:multiLevelType w:val="singleLevel"/>
    <w:tmpl w:val="E7E04170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>
    <w:nsid w:val="58910339"/>
    <w:multiLevelType w:val="singleLevel"/>
    <w:tmpl w:val="A2B0E762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660769E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7520753"/>
    <w:multiLevelType w:val="singleLevel"/>
    <w:tmpl w:val="47CE1FE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>
    <w:nsid w:val="67950ED5"/>
    <w:multiLevelType w:val="singleLevel"/>
    <w:tmpl w:val="4D86A062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2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21">
    <w:nsid w:val="6BD50973"/>
    <w:multiLevelType w:val="singleLevel"/>
    <w:tmpl w:val="561E54D0"/>
    <w:lvl w:ilvl="0">
      <w:start w:val="20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22">
    <w:nsid w:val="6F8E61BF"/>
    <w:multiLevelType w:val="singleLevel"/>
    <w:tmpl w:val="3D72A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F7034EB"/>
    <w:multiLevelType w:val="singleLevel"/>
    <w:tmpl w:val="3D72A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5"/>
  </w:num>
  <w:num w:numId="5">
    <w:abstractNumId w:val="23"/>
  </w:num>
  <w:num w:numId="6">
    <w:abstractNumId w:val="18"/>
  </w:num>
  <w:num w:numId="7">
    <w:abstractNumId w:val="15"/>
  </w:num>
  <w:num w:numId="8">
    <w:abstractNumId w:val="16"/>
  </w:num>
  <w:num w:numId="9">
    <w:abstractNumId w:val="20"/>
  </w:num>
  <w:num w:numId="10">
    <w:abstractNumId w:val="0"/>
  </w:num>
  <w:num w:numId="11">
    <w:abstractNumId w:val="19"/>
  </w:num>
  <w:num w:numId="12">
    <w:abstractNumId w:val="4"/>
  </w:num>
  <w:num w:numId="13">
    <w:abstractNumId w:val="21"/>
  </w:num>
  <w:num w:numId="14">
    <w:abstractNumId w:val="22"/>
  </w:num>
  <w:num w:numId="15">
    <w:abstractNumId w:val="7"/>
  </w:num>
  <w:num w:numId="16">
    <w:abstractNumId w:val="9"/>
  </w:num>
  <w:num w:numId="17">
    <w:abstractNumId w:val="8"/>
  </w:num>
  <w:num w:numId="18">
    <w:abstractNumId w:val="14"/>
  </w:num>
  <w:num w:numId="19">
    <w:abstractNumId w:val="13"/>
  </w:num>
  <w:num w:numId="20">
    <w:abstractNumId w:val="3"/>
  </w:num>
  <w:num w:numId="21">
    <w:abstractNumId w:val="10"/>
  </w:num>
  <w:num w:numId="22">
    <w:abstractNumId w:val="12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8509B"/>
    <w:rsid w:val="00091906"/>
    <w:rsid w:val="000B02F5"/>
    <w:rsid w:val="000B36EA"/>
    <w:rsid w:val="000F5A1C"/>
    <w:rsid w:val="000F5E89"/>
    <w:rsid w:val="00116AD7"/>
    <w:rsid w:val="00117F31"/>
    <w:rsid w:val="001B158D"/>
    <w:rsid w:val="001B1D74"/>
    <w:rsid w:val="001C4CD7"/>
    <w:rsid w:val="001D09BB"/>
    <w:rsid w:val="0022582E"/>
    <w:rsid w:val="00225CA6"/>
    <w:rsid w:val="002B4748"/>
    <w:rsid w:val="002B6C85"/>
    <w:rsid w:val="002D3083"/>
    <w:rsid w:val="0030130A"/>
    <w:rsid w:val="0030703A"/>
    <w:rsid w:val="003259BF"/>
    <w:rsid w:val="0034497B"/>
    <w:rsid w:val="0035642C"/>
    <w:rsid w:val="00364584"/>
    <w:rsid w:val="00370260"/>
    <w:rsid w:val="003C5913"/>
    <w:rsid w:val="003D55F8"/>
    <w:rsid w:val="003E5799"/>
    <w:rsid w:val="004263CD"/>
    <w:rsid w:val="00430C2F"/>
    <w:rsid w:val="004519B6"/>
    <w:rsid w:val="00465CA4"/>
    <w:rsid w:val="00481598"/>
    <w:rsid w:val="004956F8"/>
    <w:rsid w:val="004D3625"/>
    <w:rsid w:val="004F74F1"/>
    <w:rsid w:val="00513963"/>
    <w:rsid w:val="00560E06"/>
    <w:rsid w:val="00572253"/>
    <w:rsid w:val="005928D9"/>
    <w:rsid w:val="0059733C"/>
    <w:rsid w:val="005A7BFA"/>
    <w:rsid w:val="005B1AC2"/>
    <w:rsid w:val="005D3106"/>
    <w:rsid w:val="005F51A4"/>
    <w:rsid w:val="00606D21"/>
    <w:rsid w:val="00625F09"/>
    <w:rsid w:val="006473EE"/>
    <w:rsid w:val="00660BE4"/>
    <w:rsid w:val="0066393D"/>
    <w:rsid w:val="00665475"/>
    <w:rsid w:val="00680886"/>
    <w:rsid w:val="006A7A18"/>
    <w:rsid w:val="006B4F0E"/>
    <w:rsid w:val="006C7FA8"/>
    <w:rsid w:val="006E1976"/>
    <w:rsid w:val="006E3996"/>
    <w:rsid w:val="006F5383"/>
    <w:rsid w:val="00705D4B"/>
    <w:rsid w:val="00716E11"/>
    <w:rsid w:val="0072640E"/>
    <w:rsid w:val="00773594"/>
    <w:rsid w:val="007E1886"/>
    <w:rsid w:val="008214E5"/>
    <w:rsid w:val="00823759"/>
    <w:rsid w:val="0084079E"/>
    <w:rsid w:val="00841D4D"/>
    <w:rsid w:val="00851880"/>
    <w:rsid w:val="008B0EFC"/>
    <w:rsid w:val="008B7C07"/>
    <w:rsid w:val="008C0F42"/>
    <w:rsid w:val="008E396A"/>
    <w:rsid w:val="008F7394"/>
    <w:rsid w:val="009009D0"/>
    <w:rsid w:val="00912D97"/>
    <w:rsid w:val="0091621A"/>
    <w:rsid w:val="00916B28"/>
    <w:rsid w:val="009214E1"/>
    <w:rsid w:val="00960B07"/>
    <w:rsid w:val="00966CD8"/>
    <w:rsid w:val="00975B8A"/>
    <w:rsid w:val="009A0786"/>
    <w:rsid w:val="009A7556"/>
    <w:rsid w:val="009F3D34"/>
    <w:rsid w:val="00A1361A"/>
    <w:rsid w:val="00A71B82"/>
    <w:rsid w:val="00A91720"/>
    <w:rsid w:val="00A963D2"/>
    <w:rsid w:val="00A9775D"/>
    <w:rsid w:val="00AA1845"/>
    <w:rsid w:val="00AC74CE"/>
    <w:rsid w:val="00AD2431"/>
    <w:rsid w:val="00B01377"/>
    <w:rsid w:val="00B059BC"/>
    <w:rsid w:val="00B52F46"/>
    <w:rsid w:val="00BA6BD6"/>
    <w:rsid w:val="00BD3195"/>
    <w:rsid w:val="00BF1AC1"/>
    <w:rsid w:val="00BF64FA"/>
    <w:rsid w:val="00C04297"/>
    <w:rsid w:val="00C23151"/>
    <w:rsid w:val="00C6155C"/>
    <w:rsid w:val="00C61AD9"/>
    <w:rsid w:val="00C821BC"/>
    <w:rsid w:val="00CA23AA"/>
    <w:rsid w:val="00CE3789"/>
    <w:rsid w:val="00D07932"/>
    <w:rsid w:val="00D22392"/>
    <w:rsid w:val="00D44BAE"/>
    <w:rsid w:val="00D60368"/>
    <w:rsid w:val="00D6039E"/>
    <w:rsid w:val="00DB6DBE"/>
    <w:rsid w:val="00DD754A"/>
    <w:rsid w:val="00E022DA"/>
    <w:rsid w:val="00E14FD0"/>
    <w:rsid w:val="00E1693F"/>
    <w:rsid w:val="00E314CC"/>
    <w:rsid w:val="00E53A59"/>
    <w:rsid w:val="00E6241B"/>
    <w:rsid w:val="00E7233E"/>
    <w:rsid w:val="00E80746"/>
    <w:rsid w:val="00E82F83"/>
    <w:rsid w:val="00E95329"/>
    <w:rsid w:val="00EA54BC"/>
    <w:rsid w:val="00E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3D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694"/>
        <w:tab w:val="left" w:pos="3261"/>
      </w:tabs>
      <w:outlineLvl w:val="0"/>
    </w:pPr>
    <w:rPr>
      <w:rFonts w:ascii="Univers (W1)" w:hAnsi="Univers (W1)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 (W1)" w:hAnsi="Univers (W1)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2694"/>
        <w:tab w:val="left" w:pos="3261"/>
      </w:tabs>
      <w:ind w:left="3261" w:hanging="3261"/>
    </w:pPr>
    <w:rPr>
      <w:rFonts w:ascii="Univers (W1)" w:hAnsi="Univers (W1)"/>
      <w:b/>
      <w:sz w:val="24"/>
    </w:rPr>
  </w:style>
  <w:style w:type="paragraph" w:styleId="BodyText">
    <w:name w:val="Body Text"/>
    <w:basedOn w:val="Normal"/>
    <w:pPr>
      <w:tabs>
        <w:tab w:val="left" w:pos="576"/>
        <w:tab w:val="left" w:pos="1008"/>
        <w:tab w:val="left" w:pos="2592"/>
        <w:tab w:val="left" w:pos="3168"/>
        <w:tab w:val="left" w:pos="6192"/>
        <w:tab w:val="left" w:pos="9648"/>
        <w:tab w:val="left" w:pos="9936"/>
      </w:tabs>
    </w:pPr>
    <w:rPr>
      <w:rFonts w:ascii="Univers (W1)" w:hAnsi="Univers (W1)"/>
      <w:sz w:val="24"/>
    </w:rPr>
  </w:style>
  <w:style w:type="paragraph" w:styleId="BodyTextIndent2">
    <w:name w:val="Body Text Indent 2"/>
    <w:basedOn w:val="Normal"/>
    <w:pPr>
      <w:spacing w:line="240" w:lineRule="exact"/>
      <w:ind w:left="567" w:hanging="567"/>
    </w:pPr>
    <w:rPr>
      <w:rFonts w:ascii="Univers (W1)" w:hAnsi="Univers (W1)"/>
      <w:sz w:val="24"/>
    </w:rPr>
  </w:style>
  <w:style w:type="paragraph" w:styleId="Title">
    <w:name w:val="Title"/>
    <w:basedOn w:val="Normal"/>
    <w:qFormat/>
    <w:pPr>
      <w:spacing w:line="240" w:lineRule="exact"/>
      <w:jc w:val="center"/>
    </w:pPr>
    <w:rPr>
      <w:rFonts w:ascii="Univers (W1)" w:hAnsi="Univers (W1)"/>
      <w:b/>
      <w:sz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(W1)" w:hAnsi="Times New (W1)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7E18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3D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694"/>
        <w:tab w:val="left" w:pos="3261"/>
      </w:tabs>
      <w:outlineLvl w:val="0"/>
    </w:pPr>
    <w:rPr>
      <w:rFonts w:ascii="Univers (W1)" w:hAnsi="Univers (W1)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 (W1)" w:hAnsi="Univers (W1)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2694"/>
        <w:tab w:val="left" w:pos="3261"/>
      </w:tabs>
      <w:ind w:left="3261" w:hanging="3261"/>
    </w:pPr>
    <w:rPr>
      <w:rFonts w:ascii="Univers (W1)" w:hAnsi="Univers (W1)"/>
      <w:b/>
      <w:sz w:val="24"/>
    </w:rPr>
  </w:style>
  <w:style w:type="paragraph" w:styleId="BodyText">
    <w:name w:val="Body Text"/>
    <w:basedOn w:val="Normal"/>
    <w:pPr>
      <w:tabs>
        <w:tab w:val="left" w:pos="576"/>
        <w:tab w:val="left" w:pos="1008"/>
        <w:tab w:val="left" w:pos="2592"/>
        <w:tab w:val="left" w:pos="3168"/>
        <w:tab w:val="left" w:pos="6192"/>
        <w:tab w:val="left" w:pos="9648"/>
        <w:tab w:val="left" w:pos="9936"/>
      </w:tabs>
    </w:pPr>
    <w:rPr>
      <w:rFonts w:ascii="Univers (W1)" w:hAnsi="Univers (W1)"/>
      <w:sz w:val="24"/>
    </w:rPr>
  </w:style>
  <w:style w:type="paragraph" w:styleId="BodyTextIndent2">
    <w:name w:val="Body Text Indent 2"/>
    <w:basedOn w:val="Normal"/>
    <w:pPr>
      <w:spacing w:line="240" w:lineRule="exact"/>
      <w:ind w:left="567" w:hanging="567"/>
    </w:pPr>
    <w:rPr>
      <w:rFonts w:ascii="Univers (W1)" w:hAnsi="Univers (W1)"/>
      <w:sz w:val="24"/>
    </w:rPr>
  </w:style>
  <w:style w:type="paragraph" w:styleId="Title">
    <w:name w:val="Title"/>
    <w:basedOn w:val="Normal"/>
    <w:qFormat/>
    <w:pPr>
      <w:spacing w:line="240" w:lineRule="exact"/>
      <w:jc w:val="center"/>
    </w:pPr>
    <w:rPr>
      <w:rFonts w:ascii="Univers (W1)" w:hAnsi="Univers (W1)"/>
      <w:b/>
      <w:sz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(W1)" w:hAnsi="Times New (W1)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7E18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TAMESIDE MBC</vt:lpstr>
    </vt:vector>
  </TitlesOfParts>
  <Company>Tameside M.B.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TAMESIDE MBC</dc:title>
  <dc:creator>Garrie Smith</dc:creator>
  <cp:lastModifiedBy>Sixsmith, Rachael</cp:lastModifiedBy>
  <cp:revision>2</cp:revision>
  <cp:lastPrinted>2004-09-21T09:43:00Z</cp:lastPrinted>
  <dcterms:created xsi:type="dcterms:W3CDTF">2018-08-10T10:41:00Z</dcterms:created>
  <dcterms:modified xsi:type="dcterms:W3CDTF">2018-08-10T10:41:00Z</dcterms:modified>
</cp:coreProperties>
</file>