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7F29F8" w:rsidRDefault="007F29F8" w:rsidP="0018028D">
      <w:pPr>
        <w:spacing w:after="0"/>
      </w:pPr>
    </w:p>
    <w:p w:rsidR="007F29F8" w:rsidRDefault="007F29F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Department</w:t>
            </w:r>
          </w:p>
        </w:tc>
        <w:tc>
          <w:tcPr>
            <w:tcW w:w="7052" w:type="dxa"/>
          </w:tcPr>
          <w:p w:rsidR="008C5818" w:rsidRPr="008C5818" w:rsidRDefault="00AB7196">
            <w:pPr>
              <w:rPr>
                <w:rFonts w:ascii="Arial" w:hAnsi="Arial" w:cs="Arial"/>
                <w:b/>
              </w:rPr>
            </w:pPr>
            <w:r>
              <w:rPr>
                <w:rFonts w:ascii="Arial" w:hAnsi="Arial" w:cs="Arial"/>
                <w:b/>
              </w:rPr>
              <w:t>Department of Place</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Job Title</w:t>
            </w:r>
          </w:p>
        </w:tc>
        <w:tc>
          <w:tcPr>
            <w:tcW w:w="7052" w:type="dxa"/>
          </w:tcPr>
          <w:p w:rsidR="008C5818" w:rsidRPr="008C5818" w:rsidRDefault="00AB7196">
            <w:pPr>
              <w:rPr>
                <w:rFonts w:ascii="Arial" w:hAnsi="Arial" w:cs="Arial"/>
              </w:rPr>
            </w:pPr>
            <w:r>
              <w:rPr>
                <w:rFonts w:ascii="Arial" w:hAnsi="Arial" w:cs="Arial"/>
              </w:rPr>
              <w:t>CONSTRUCTION OPERATIVE – STREET MASON</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Grade</w:t>
            </w:r>
          </w:p>
        </w:tc>
        <w:tc>
          <w:tcPr>
            <w:tcW w:w="7052" w:type="dxa"/>
          </w:tcPr>
          <w:p w:rsidR="008C5818" w:rsidRPr="008C5818" w:rsidRDefault="00AB7196">
            <w:pPr>
              <w:rPr>
                <w:rFonts w:ascii="Arial" w:hAnsi="Arial" w:cs="Arial"/>
              </w:rPr>
            </w:pPr>
            <w:r>
              <w:rPr>
                <w:rFonts w:ascii="Arial" w:hAnsi="Arial" w:cs="Arial"/>
              </w:rPr>
              <w:t>Grade 6</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Primary Purpose of Job</w:t>
            </w:r>
          </w:p>
        </w:tc>
        <w:tc>
          <w:tcPr>
            <w:tcW w:w="7052" w:type="dxa"/>
          </w:tcPr>
          <w:p w:rsidR="008C5818" w:rsidRPr="008C5818" w:rsidRDefault="00AB7196">
            <w:pPr>
              <w:rPr>
                <w:rFonts w:ascii="Arial" w:hAnsi="Arial" w:cs="Arial"/>
              </w:rPr>
            </w:pPr>
            <w:r>
              <w:rPr>
                <w:rFonts w:ascii="Arial" w:hAnsi="Arial" w:cs="Arial"/>
              </w:rPr>
              <w:t>To support the works of the Highway services division by undertaking highway related operational duties.</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Reporting To</w:t>
            </w:r>
          </w:p>
        </w:tc>
        <w:tc>
          <w:tcPr>
            <w:tcW w:w="7052" w:type="dxa"/>
          </w:tcPr>
          <w:p w:rsidR="008C5818" w:rsidRPr="008C5818" w:rsidRDefault="00AB7196">
            <w:pPr>
              <w:rPr>
                <w:rFonts w:ascii="Arial" w:hAnsi="Arial" w:cs="Arial"/>
              </w:rPr>
            </w:pPr>
            <w:r>
              <w:rPr>
                <w:rFonts w:ascii="Arial" w:hAnsi="Arial" w:cs="Arial"/>
              </w:rPr>
              <w:t>Highways Technical Supervisor</w:t>
            </w:r>
          </w:p>
        </w:tc>
      </w:tr>
      <w:tr w:rsidR="008C5818" w:rsidRPr="008C5818" w:rsidTr="001F3283">
        <w:trPr>
          <w:trHeight w:val="506"/>
        </w:trPr>
        <w:tc>
          <w:tcPr>
            <w:tcW w:w="2802" w:type="dxa"/>
          </w:tcPr>
          <w:p w:rsidR="00FE3B41" w:rsidRDefault="008C5818">
            <w:pPr>
              <w:rPr>
                <w:rFonts w:ascii="Arial" w:hAnsi="Arial" w:cs="Arial"/>
                <w:b/>
              </w:rPr>
            </w:pPr>
            <w:r w:rsidRPr="008C5818">
              <w:rPr>
                <w:rFonts w:ascii="Arial" w:hAnsi="Arial" w:cs="Arial"/>
                <w:b/>
              </w:rPr>
              <w:t xml:space="preserve">Staffing </w:t>
            </w:r>
          </w:p>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Responsibilities</w:t>
            </w:r>
          </w:p>
        </w:tc>
        <w:tc>
          <w:tcPr>
            <w:tcW w:w="7052" w:type="dxa"/>
          </w:tcPr>
          <w:p w:rsidR="001F3283" w:rsidRDefault="00AB7196">
            <w:pPr>
              <w:rPr>
                <w:rFonts w:ascii="Arial" w:hAnsi="Arial" w:cs="Arial"/>
              </w:rPr>
            </w:pPr>
            <w:r>
              <w:rPr>
                <w:rFonts w:ascii="Arial" w:hAnsi="Arial" w:cs="Arial"/>
              </w:rPr>
              <w:t>Lower Graded Operatives</w:t>
            </w:r>
          </w:p>
          <w:p w:rsidR="00B35F56" w:rsidRDefault="00B35F56">
            <w:pPr>
              <w:rPr>
                <w:rFonts w:ascii="Arial" w:hAnsi="Arial" w:cs="Arial"/>
              </w:rPr>
            </w:pPr>
          </w:p>
          <w:p w:rsidR="001F3283" w:rsidRDefault="00AB7196" w:rsidP="001F3283">
            <w:pPr>
              <w:pStyle w:val="ListParagraph"/>
              <w:numPr>
                <w:ilvl w:val="0"/>
                <w:numId w:val="2"/>
              </w:numPr>
              <w:spacing w:line="240" w:lineRule="auto"/>
              <w:ind w:left="459" w:hanging="284"/>
              <w:rPr>
                <w:rFonts w:cs="Arial"/>
              </w:rPr>
            </w:pPr>
            <w:r>
              <w:rPr>
                <w:rFonts w:cs="Arial"/>
              </w:rPr>
              <w:t>To apply craft skills and act as a lead role to direct the undertaking of maintenance and construction works in an efficient manner.</w:t>
            </w:r>
          </w:p>
          <w:p w:rsidR="00AB7196" w:rsidRDefault="00AB7196" w:rsidP="001F3283">
            <w:pPr>
              <w:pStyle w:val="ListParagraph"/>
              <w:numPr>
                <w:ilvl w:val="0"/>
                <w:numId w:val="2"/>
              </w:numPr>
              <w:spacing w:line="240" w:lineRule="auto"/>
              <w:ind w:left="459" w:hanging="284"/>
              <w:rPr>
                <w:rFonts w:cs="Arial"/>
              </w:rPr>
            </w:pPr>
            <w:r>
              <w:rPr>
                <w:rFonts w:cs="Arial"/>
              </w:rPr>
              <w:t>To effectively organise mason related projects and complete assigned operational works.</w:t>
            </w:r>
          </w:p>
          <w:p w:rsidR="001F3283" w:rsidRDefault="00AB7196" w:rsidP="00CC26C5">
            <w:pPr>
              <w:pStyle w:val="ListParagraph"/>
              <w:numPr>
                <w:ilvl w:val="0"/>
                <w:numId w:val="2"/>
              </w:numPr>
              <w:spacing w:before="80" w:line="240" w:lineRule="auto"/>
              <w:ind w:left="460" w:hanging="284"/>
              <w:contextualSpacing w:val="0"/>
              <w:rPr>
                <w:rFonts w:cs="Arial"/>
              </w:rPr>
            </w:pPr>
            <w:r>
              <w:rPr>
                <w:rFonts w:cs="Arial"/>
              </w:rPr>
              <w:t>To liaise with line management and overse</w:t>
            </w:r>
            <w:r w:rsidR="00CC26C5">
              <w:rPr>
                <w:rFonts w:cs="Arial"/>
              </w:rPr>
              <w:t>e on site subordinate staff,</w:t>
            </w:r>
            <w:r>
              <w:rPr>
                <w:rFonts w:cs="Arial"/>
              </w:rPr>
              <w:t xml:space="preserve"> be </w:t>
            </w:r>
            <w:proofErr w:type="spellStart"/>
            <w:r>
              <w:rPr>
                <w:rFonts w:cs="Arial"/>
              </w:rPr>
              <w:t>self motivated</w:t>
            </w:r>
            <w:proofErr w:type="spellEnd"/>
            <w:r w:rsidR="00CC26C5">
              <w:rPr>
                <w:rFonts w:cs="Arial"/>
              </w:rPr>
              <w:t xml:space="preserve"> and</w:t>
            </w:r>
            <w:r>
              <w:rPr>
                <w:rFonts w:cs="Arial"/>
              </w:rPr>
              <w:t xml:space="preserve"> to work alone or as part of a team.</w:t>
            </w:r>
          </w:p>
          <w:p w:rsidR="00CC26C5" w:rsidRPr="001F3283" w:rsidRDefault="00CC26C5" w:rsidP="00CC26C5">
            <w:pPr>
              <w:pStyle w:val="ListParagraph"/>
              <w:numPr>
                <w:ilvl w:val="0"/>
                <w:numId w:val="2"/>
              </w:numPr>
              <w:spacing w:before="80" w:line="240" w:lineRule="auto"/>
              <w:ind w:left="460" w:hanging="284"/>
              <w:contextualSpacing w:val="0"/>
              <w:rPr>
                <w:rFonts w:cs="Arial"/>
              </w:rPr>
            </w:pPr>
            <w:r>
              <w:rPr>
                <w:rFonts w:cs="Arial"/>
              </w:rPr>
              <w:t>To ensure works are carried out in a safe manner and undertake the safe operation of plant/equipment at all times, with particular responsibility for the safety of the workforce and public in relation to it.</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5210"/>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gridSpan w:val="2"/>
          </w:tcPr>
          <w:p w:rsidR="0018028D" w:rsidRPr="000361C3" w:rsidRDefault="000361C3" w:rsidP="000361C3">
            <w:pPr>
              <w:rPr>
                <w:rFonts w:ascii="Arial" w:hAnsi="Arial" w:cs="Arial"/>
              </w:rPr>
            </w:pPr>
            <w:r w:rsidRPr="000361C3">
              <w:rPr>
                <w:rFonts w:ascii="Arial" w:hAnsi="Arial" w:cs="Arial"/>
              </w:rPr>
              <w:t xml:space="preserve">To take the lead </w:t>
            </w:r>
            <w:r>
              <w:rPr>
                <w:rFonts w:ascii="Arial" w:hAnsi="Arial" w:cs="Arial"/>
              </w:rPr>
              <w:t xml:space="preserve">when </w:t>
            </w:r>
            <w:r w:rsidRPr="000361C3">
              <w:rPr>
                <w:rFonts w:ascii="Arial" w:hAnsi="Arial" w:cs="Arial"/>
              </w:rPr>
              <w:t>on site</w:t>
            </w:r>
            <w:r>
              <w:rPr>
                <w:rFonts w:ascii="Arial" w:hAnsi="Arial" w:cs="Arial"/>
              </w:rPr>
              <w:t xml:space="preserve"> </w:t>
            </w:r>
            <w:r w:rsidRPr="000361C3">
              <w:rPr>
                <w:rFonts w:ascii="Arial" w:hAnsi="Arial" w:cs="Arial"/>
              </w:rPr>
              <w:t xml:space="preserve">when working as </w:t>
            </w:r>
            <w:r>
              <w:rPr>
                <w:rFonts w:ascii="Arial" w:hAnsi="Arial" w:cs="Arial"/>
              </w:rPr>
              <w:t>p</w:t>
            </w:r>
            <w:r w:rsidRPr="000361C3">
              <w:rPr>
                <w:rFonts w:ascii="Arial" w:hAnsi="Arial" w:cs="Arial"/>
              </w:rPr>
              <w:t>art of a two man team</w:t>
            </w:r>
            <w:r>
              <w:rPr>
                <w:rFonts w:ascii="Arial" w:hAnsi="Arial" w:cs="Arial"/>
              </w:rPr>
              <w:t>.</w:t>
            </w:r>
          </w:p>
        </w:tc>
      </w:tr>
      <w:tr w:rsidR="0048794F" w:rsidRPr="008C5818" w:rsidTr="0048794F">
        <w:trPr>
          <w:trHeight w:val="506"/>
        </w:trPr>
        <w:tc>
          <w:tcPr>
            <w:tcW w:w="817" w:type="dxa"/>
          </w:tcPr>
          <w:p w:rsidR="0018028D" w:rsidRPr="008C5818" w:rsidRDefault="0018028D" w:rsidP="00795781">
            <w:pPr>
              <w:spacing w:before="120"/>
              <w:rPr>
                <w:rFonts w:ascii="Arial" w:hAnsi="Arial" w:cs="Arial"/>
                <w:b/>
              </w:rPr>
            </w:pPr>
            <w:r>
              <w:rPr>
                <w:rFonts w:ascii="Arial" w:hAnsi="Arial" w:cs="Arial"/>
                <w:b/>
              </w:rPr>
              <w:t>2</w:t>
            </w:r>
          </w:p>
        </w:tc>
        <w:tc>
          <w:tcPr>
            <w:tcW w:w="9037" w:type="dxa"/>
            <w:gridSpan w:val="2"/>
          </w:tcPr>
          <w:p w:rsidR="0018028D" w:rsidRPr="000361C3" w:rsidRDefault="000361C3" w:rsidP="007474F6">
            <w:pPr>
              <w:spacing w:before="120"/>
              <w:rPr>
                <w:rFonts w:ascii="Arial" w:hAnsi="Arial" w:cs="Arial"/>
              </w:rPr>
            </w:pPr>
            <w:r>
              <w:rPr>
                <w:rFonts w:ascii="Arial" w:hAnsi="Arial" w:cs="Arial"/>
              </w:rPr>
              <w:t>Be authorised officer on site in the absence of the Technical Supervisor/Ganger.</w:t>
            </w:r>
          </w:p>
        </w:tc>
      </w:tr>
      <w:tr w:rsidR="0048794F" w:rsidRPr="008C5818" w:rsidTr="0048794F">
        <w:trPr>
          <w:trHeight w:val="506"/>
        </w:trPr>
        <w:tc>
          <w:tcPr>
            <w:tcW w:w="817" w:type="dxa"/>
          </w:tcPr>
          <w:p w:rsidR="0018028D" w:rsidRPr="008C5818" w:rsidRDefault="0018028D" w:rsidP="00795781">
            <w:pPr>
              <w:spacing w:before="120"/>
              <w:rPr>
                <w:rFonts w:ascii="Arial" w:hAnsi="Arial" w:cs="Arial"/>
                <w:b/>
              </w:rPr>
            </w:pPr>
            <w:r>
              <w:rPr>
                <w:rFonts w:ascii="Arial" w:hAnsi="Arial" w:cs="Arial"/>
                <w:b/>
              </w:rPr>
              <w:t>3</w:t>
            </w:r>
          </w:p>
        </w:tc>
        <w:tc>
          <w:tcPr>
            <w:tcW w:w="9037" w:type="dxa"/>
            <w:gridSpan w:val="2"/>
          </w:tcPr>
          <w:p w:rsidR="000361C3" w:rsidRPr="000361C3" w:rsidRDefault="000361C3" w:rsidP="00D24EA2">
            <w:pPr>
              <w:spacing w:before="120"/>
              <w:rPr>
                <w:rFonts w:ascii="Arial" w:hAnsi="Arial" w:cs="Arial"/>
              </w:rPr>
            </w:pPr>
            <w:r>
              <w:rPr>
                <w:rFonts w:ascii="Arial" w:hAnsi="Arial" w:cs="Arial"/>
              </w:rPr>
              <w:t xml:space="preserve">The laying of all types of footway/carriageway surfaces, </w:t>
            </w:r>
            <w:proofErr w:type="spellStart"/>
            <w:r>
              <w:rPr>
                <w:rFonts w:ascii="Arial" w:hAnsi="Arial" w:cs="Arial"/>
              </w:rPr>
              <w:t>i.e</w:t>
            </w:r>
            <w:proofErr w:type="spellEnd"/>
            <w:r>
              <w:rPr>
                <w:rFonts w:ascii="Arial" w:hAnsi="Arial" w:cs="Arial"/>
              </w:rPr>
              <w:t>, pre cast concrete flags, kerbs, edgings concrete, block paving, natural stone materials and bituminous materials to correct line and levels.</w:t>
            </w:r>
          </w:p>
        </w:tc>
      </w:tr>
      <w:tr w:rsidR="0048794F" w:rsidRPr="008C5818" w:rsidTr="0048794F">
        <w:trPr>
          <w:trHeight w:val="506"/>
        </w:trPr>
        <w:tc>
          <w:tcPr>
            <w:tcW w:w="817" w:type="dxa"/>
          </w:tcPr>
          <w:p w:rsidR="0018028D" w:rsidRPr="008C5818" w:rsidRDefault="003A2F34" w:rsidP="00795781">
            <w:pPr>
              <w:spacing w:before="120"/>
              <w:rPr>
                <w:rFonts w:ascii="Arial" w:hAnsi="Arial" w:cs="Arial"/>
                <w:b/>
              </w:rPr>
            </w:pPr>
            <w:r>
              <w:rPr>
                <w:rFonts w:ascii="Arial" w:hAnsi="Arial" w:cs="Arial"/>
                <w:b/>
              </w:rPr>
              <w:t>4</w:t>
            </w:r>
          </w:p>
        </w:tc>
        <w:tc>
          <w:tcPr>
            <w:tcW w:w="9037" w:type="dxa"/>
            <w:gridSpan w:val="2"/>
          </w:tcPr>
          <w:p w:rsidR="00D24EA2" w:rsidRPr="000361C3" w:rsidRDefault="00D24EA2" w:rsidP="00D24EA2">
            <w:pPr>
              <w:spacing w:before="120"/>
              <w:rPr>
                <w:rFonts w:ascii="Arial" w:hAnsi="Arial" w:cs="Arial"/>
              </w:rPr>
            </w:pPr>
            <w:r>
              <w:rPr>
                <w:rFonts w:ascii="Arial" w:hAnsi="Arial" w:cs="Arial"/>
              </w:rPr>
              <w:t>Set out and work t precise levels in drain laying, trenching, timbering, steel fixing, reinforced concreting, manhole construction, sewers/tunnels, shuttering.</w:t>
            </w:r>
          </w:p>
        </w:tc>
      </w:tr>
      <w:tr w:rsidR="0048794F" w:rsidRPr="008C5818" w:rsidTr="0048794F">
        <w:trPr>
          <w:trHeight w:val="506"/>
        </w:trPr>
        <w:tc>
          <w:tcPr>
            <w:tcW w:w="817" w:type="dxa"/>
          </w:tcPr>
          <w:p w:rsidR="0018028D" w:rsidRDefault="003A2F34" w:rsidP="00795781">
            <w:pPr>
              <w:spacing w:before="120"/>
              <w:rPr>
                <w:rFonts w:ascii="Arial" w:hAnsi="Arial" w:cs="Arial"/>
                <w:b/>
              </w:rPr>
            </w:pPr>
            <w:r>
              <w:rPr>
                <w:rFonts w:ascii="Arial" w:hAnsi="Arial" w:cs="Arial"/>
                <w:b/>
              </w:rPr>
              <w:t>5</w:t>
            </w:r>
          </w:p>
        </w:tc>
        <w:tc>
          <w:tcPr>
            <w:tcW w:w="9037" w:type="dxa"/>
            <w:gridSpan w:val="2"/>
          </w:tcPr>
          <w:p w:rsidR="0018028D" w:rsidRPr="000361C3" w:rsidRDefault="00D24EA2" w:rsidP="007474F6">
            <w:pPr>
              <w:spacing w:before="120"/>
              <w:rPr>
                <w:rFonts w:ascii="Arial" w:hAnsi="Arial" w:cs="Arial"/>
              </w:rPr>
            </w:pPr>
            <w:r>
              <w:rPr>
                <w:rFonts w:ascii="Arial" w:hAnsi="Arial" w:cs="Arial"/>
              </w:rPr>
              <w:t>The excavation for and laying of service ducts, installation of street furniture and bridge works.</w:t>
            </w:r>
          </w:p>
        </w:tc>
      </w:tr>
      <w:tr w:rsidR="0048794F" w:rsidRPr="008C5818" w:rsidTr="0048794F">
        <w:trPr>
          <w:trHeight w:val="506"/>
        </w:trPr>
        <w:tc>
          <w:tcPr>
            <w:tcW w:w="817" w:type="dxa"/>
          </w:tcPr>
          <w:p w:rsidR="0018028D" w:rsidRDefault="003A2F34" w:rsidP="00795781">
            <w:pPr>
              <w:spacing w:before="120"/>
              <w:rPr>
                <w:rFonts w:ascii="Arial" w:hAnsi="Arial" w:cs="Arial"/>
                <w:b/>
              </w:rPr>
            </w:pPr>
            <w:r>
              <w:rPr>
                <w:rFonts w:ascii="Arial" w:hAnsi="Arial" w:cs="Arial"/>
                <w:b/>
              </w:rPr>
              <w:t>6</w:t>
            </w:r>
          </w:p>
        </w:tc>
        <w:tc>
          <w:tcPr>
            <w:tcW w:w="9037" w:type="dxa"/>
            <w:gridSpan w:val="2"/>
          </w:tcPr>
          <w:p w:rsidR="0018028D" w:rsidRPr="000361C3" w:rsidRDefault="00D24EA2" w:rsidP="00D24EA2">
            <w:pPr>
              <w:spacing w:before="120"/>
              <w:rPr>
                <w:rFonts w:ascii="Arial" w:hAnsi="Arial" w:cs="Arial"/>
              </w:rPr>
            </w:pPr>
            <w:r>
              <w:rPr>
                <w:rFonts w:ascii="Arial" w:hAnsi="Arial" w:cs="Arial"/>
              </w:rPr>
              <w:t>Ensure full compliance with Health &amp; Safety legislation and guidelines and to be familiar with and implement the Council’s Health &amp; Safety Policy.  Utilise the department’s codes of safe working and divisional risk assessments to ensure the safety of the public and co-workers.</w:t>
            </w:r>
          </w:p>
        </w:tc>
      </w:tr>
      <w:tr w:rsidR="0048794F" w:rsidRPr="008C5818" w:rsidTr="0048794F">
        <w:trPr>
          <w:trHeight w:val="506"/>
        </w:trPr>
        <w:tc>
          <w:tcPr>
            <w:tcW w:w="817" w:type="dxa"/>
          </w:tcPr>
          <w:p w:rsidR="0018028D" w:rsidRDefault="003A2F34" w:rsidP="00795781">
            <w:pPr>
              <w:spacing w:before="120"/>
              <w:rPr>
                <w:rFonts w:ascii="Arial" w:hAnsi="Arial" w:cs="Arial"/>
                <w:b/>
              </w:rPr>
            </w:pPr>
            <w:r>
              <w:rPr>
                <w:rFonts w:ascii="Arial" w:hAnsi="Arial" w:cs="Arial"/>
                <w:b/>
              </w:rPr>
              <w:t>7</w:t>
            </w:r>
          </w:p>
        </w:tc>
        <w:tc>
          <w:tcPr>
            <w:tcW w:w="9037" w:type="dxa"/>
            <w:gridSpan w:val="2"/>
          </w:tcPr>
          <w:p w:rsidR="0018028D" w:rsidRPr="000361C3" w:rsidRDefault="00D24EA2" w:rsidP="007474F6">
            <w:pPr>
              <w:spacing w:before="120"/>
              <w:rPr>
                <w:rFonts w:ascii="Arial" w:hAnsi="Arial" w:cs="Arial"/>
              </w:rPr>
            </w:pPr>
            <w:r>
              <w:rPr>
                <w:rFonts w:ascii="Arial" w:hAnsi="Arial" w:cs="Arial"/>
              </w:rPr>
              <w:t>Pay specific attention to the requirements of the Health &amp; Safety at work act and signing of works in accordance with Chapter 8 regulations.</w:t>
            </w:r>
          </w:p>
        </w:tc>
      </w:tr>
      <w:tr w:rsidR="00D24EA2" w:rsidRPr="008C5818" w:rsidTr="0048794F">
        <w:trPr>
          <w:trHeight w:val="506"/>
        </w:trPr>
        <w:tc>
          <w:tcPr>
            <w:tcW w:w="817" w:type="dxa"/>
          </w:tcPr>
          <w:p w:rsidR="00D24EA2" w:rsidRDefault="00D24EA2" w:rsidP="00795781">
            <w:pPr>
              <w:spacing w:before="120"/>
              <w:rPr>
                <w:rFonts w:ascii="Arial" w:hAnsi="Arial" w:cs="Arial"/>
                <w:b/>
              </w:rPr>
            </w:pPr>
            <w:r>
              <w:rPr>
                <w:rFonts w:ascii="Arial" w:hAnsi="Arial" w:cs="Arial"/>
                <w:b/>
              </w:rPr>
              <w:t>8</w:t>
            </w:r>
          </w:p>
        </w:tc>
        <w:tc>
          <w:tcPr>
            <w:tcW w:w="9037" w:type="dxa"/>
            <w:gridSpan w:val="2"/>
          </w:tcPr>
          <w:p w:rsidR="00D24EA2" w:rsidRDefault="00154D00" w:rsidP="007474F6">
            <w:pPr>
              <w:spacing w:before="120"/>
              <w:rPr>
                <w:rFonts w:ascii="Arial" w:hAnsi="Arial" w:cs="Arial"/>
              </w:rPr>
            </w:pPr>
            <w:r>
              <w:rPr>
                <w:rFonts w:ascii="Arial" w:hAnsi="Arial" w:cs="Arial"/>
              </w:rPr>
              <w:t>The interpretation of engineering drawings and service drawings.</w:t>
            </w:r>
          </w:p>
        </w:tc>
      </w:tr>
      <w:tr w:rsidR="00D24EA2" w:rsidRPr="008C5818" w:rsidTr="0048794F">
        <w:trPr>
          <w:trHeight w:val="506"/>
        </w:trPr>
        <w:tc>
          <w:tcPr>
            <w:tcW w:w="817" w:type="dxa"/>
          </w:tcPr>
          <w:p w:rsidR="00D24EA2" w:rsidRDefault="00D24EA2" w:rsidP="00795781">
            <w:pPr>
              <w:spacing w:before="120"/>
              <w:rPr>
                <w:rFonts w:ascii="Arial" w:hAnsi="Arial" w:cs="Arial"/>
                <w:b/>
              </w:rPr>
            </w:pPr>
            <w:r>
              <w:rPr>
                <w:rFonts w:ascii="Arial" w:hAnsi="Arial" w:cs="Arial"/>
                <w:b/>
              </w:rPr>
              <w:t>9</w:t>
            </w:r>
          </w:p>
        </w:tc>
        <w:tc>
          <w:tcPr>
            <w:tcW w:w="9037" w:type="dxa"/>
            <w:gridSpan w:val="2"/>
          </w:tcPr>
          <w:p w:rsidR="00D24EA2" w:rsidRDefault="00154D00" w:rsidP="00154D00">
            <w:pPr>
              <w:spacing w:before="120"/>
              <w:rPr>
                <w:rFonts w:ascii="Arial" w:hAnsi="Arial" w:cs="Arial"/>
              </w:rPr>
            </w:pPr>
            <w:r>
              <w:rPr>
                <w:rFonts w:ascii="Arial" w:hAnsi="Arial" w:cs="Arial"/>
              </w:rPr>
              <w:t>Undertake CAT scans prior to start of works and ensure utilities apparatus are highlighted</w:t>
            </w:r>
          </w:p>
        </w:tc>
      </w:tr>
      <w:tr w:rsidR="00D24EA2" w:rsidRPr="008C5818" w:rsidTr="0048794F">
        <w:trPr>
          <w:trHeight w:val="506"/>
        </w:trPr>
        <w:tc>
          <w:tcPr>
            <w:tcW w:w="817" w:type="dxa"/>
          </w:tcPr>
          <w:p w:rsidR="00D24EA2" w:rsidRDefault="00D24EA2" w:rsidP="00795781">
            <w:pPr>
              <w:spacing w:before="120"/>
              <w:rPr>
                <w:rFonts w:ascii="Arial" w:hAnsi="Arial" w:cs="Arial"/>
                <w:b/>
              </w:rPr>
            </w:pPr>
            <w:r>
              <w:rPr>
                <w:rFonts w:ascii="Arial" w:hAnsi="Arial" w:cs="Arial"/>
                <w:b/>
              </w:rPr>
              <w:lastRenderedPageBreak/>
              <w:t>10</w:t>
            </w:r>
          </w:p>
        </w:tc>
        <w:tc>
          <w:tcPr>
            <w:tcW w:w="9037" w:type="dxa"/>
            <w:gridSpan w:val="2"/>
          </w:tcPr>
          <w:p w:rsidR="00D24EA2" w:rsidRDefault="00154D00" w:rsidP="007474F6">
            <w:pPr>
              <w:spacing w:before="120"/>
              <w:rPr>
                <w:rFonts w:ascii="Arial" w:hAnsi="Arial" w:cs="Arial"/>
              </w:rPr>
            </w:pPr>
            <w:r>
              <w:rPr>
                <w:rFonts w:ascii="Arial" w:hAnsi="Arial" w:cs="Arial"/>
              </w:rPr>
              <w:t>Operate plant and machinery, powered and manual hand tools.</w:t>
            </w:r>
          </w:p>
        </w:tc>
      </w:tr>
      <w:tr w:rsidR="00D24EA2" w:rsidRPr="008C5818" w:rsidTr="0048794F">
        <w:trPr>
          <w:trHeight w:val="506"/>
        </w:trPr>
        <w:tc>
          <w:tcPr>
            <w:tcW w:w="817" w:type="dxa"/>
          </w:tcPr>
          <w:p w:rsidR="00D24EA2" w:rsidRDefault="00D24EA2" w:rsidP="00795781">
            <w:pPr>
              <w:spacing w:before="120"/>
              <w:rPr>
                <w:rFonts w:ascii="Arial" w:hAnsi="Arial" w:cs="Arial"/>
                <w:b/>
              </w:rPr>
            </w:pPr>
            <w:r>
              <w:rPr>
                <w:rFonts w:ascii="Arial" w:hAnsi="Arial" w:cs="Arial"/>
                <w:b/>
              </w:rPr>
              <w:t>11</w:t>
            </w:r>
          </w:p>
        </w:tc>
        <w:tc>
          <w:tcPr>
            <w:tcW w:w="9037" w:type="dxa"/>
            <w:gridSpan w:val="2"/>
          </w:tcPr>
          <w:p w:rsidR="00D24EA2" w:rsidRDefault="00154D00" w:rsidP="007474F6">
            <w:pPr>
              <w:spacing w:before="120"/>
              <w:rPr>
                <w:rFonts w:ascii="Arial" w:hAnsi="Arial" w:cs="Arial"/>
              </w:rPr>
            </w:pPr>
            <w:r>
              <w:rPr>
                <w:rFonts w:ascii="Arial" w:hAnsi="Arial" w:cs="Arial"/>
              </w:rPr>
              <w:t>Where appropriate work with limited supervision and direct lower graded operatives.</w:t>
            </w:r>
          </w:p>
        </w:tc>
      </w:tr>
      <w:tr w:rsidR="00D24EA2" w:rsidRPr="008C5818" w:rsidTr="0048794F">
        <w:trPr>
          <w:trHeight w:val="506"/>
        </w:trPr>
        <w:tc>
          <w:tcPr>
            <w:tcW w:w="817" w:type="dxa"/>
          </w:tcPr>
          <w:p w:rsidR="00D24EA2" w:rsidRDefault="00D24EA2" w:rsidP="00795781">
            <w:pPr>
              <w:spacing w:before="120"/>
              <w:rPr>
                <w:rFonts w:ascii="Arial" w:hAnsi="Arial" w:cs="Arial"/>
                <w:b/>
              </w:rPr>
            </w:pPr>
            <w:r>
              <w:rPr>
                <w:rFonts w:ascii="Arial" w:hAnsi="Arial" w:cs="Arial"/>
                <w:b/>
              </w:rPr>
              <w:t>12</w:t>
            </w:r>
          </w:p>
        </w:tc>
        <w:tc>
          <w:tcPr>
            <w:tcW w:w="9037" w:type="dxa"/>
            <w:gridSpan w:val="2"/>
          </w:tcPr>
          <w:p w:rsidR="00D24EA2" w:rsidRDefault="00154D00" w:rsidP="007474F6">
            <w:pPr>
              <w:spacing w:before="120"/>
              <w:rPr>
                <w:rFonts w:ascii="Arial" w:hAnsi="Arial" w:cs="Arial"/>
              </w:rPr>
            </w:pPr>
            <w:r>
              <w:rPr>
                <w:rFonts w:ascii="Arial" w:hAnsi="Arial" w:cs="Arial"/>
              </w:rPr>
              <w:t>Work with limited supervision and direct lower graded operatives.</w:t>
            </w:r>
          </w:p>
        </w:tc>
      </w:tr>
      <w:tr w:rsidR="00D24EA2" w:rsidRPr="008C5818" w:rsidTr="0048794F">
        <w:trPr>
          <w:trHeight w:val="506"/>
        </w:trPr>
        <w:tc>
          <w:tcPr>
            <w:tcW w:w="817" w:type="dxa"/>
          </w:tcPr>
          <w:p w:rsidR="00D24EA2" w:rsidRDefault="00D24EA2" w:rsidP="00795781">
            <w:pPr>
              <w:spacing w:before="120"/>
              <w:rPr>
                <w:rFonts w:ascii="Arial" w:hAnsi="Arial" w:cs="Arial"/>
                <w:b/>
              </w:rPr>
            </w:pPr>
            <w:r>
              <w:rPr>
                <w:rFonts w:ascii="Arial" w:hAnsi="Arial" w:cs="Arial"/>
                <w:b/>
              </w:rPr>
              <w:t>13</w:t>
            </w:r>
          </w:p>
        </w:tc>
        <w:tc>
          <w:tcPr>
            <w:tcW w:w="9037" w:type="dxa"/>
            <w:gridSpan w:val="2"/>
          </w:tcPr>
          <w:p w:rsidR="00D24EA2" w:rsidRDefault="00154D00" w:rsidP="007474F6">
            <w:pPr>
              <w:spacing w:before="120"/>
              <w:rPr>
                <w:rFonts w:ascii="Arial" w:hAnsi="Arial" w:cs="Arial"/>
              </w:rPr>
            </w:pPr>
            <w:r>
              <w:rPr>
                <w:rFonts w:ascii="Arial" w:hAnsi="Arial" w:cs="Arial"/>
              </w:rPr>
              <w:t>The ability to organise the effective use of plant, labour and materials on site.</w:t>
            </w:r>
          </w:p>
        </w:tc>
      </w:tr>
      <w:tr w:rsidR="00D24EA2" w:rsidRPr="008C5818" w:rsidTr="0048794F">
        <w:trPr>
          <w:trHeight w:val="506"/>
        </w:trPr>
        <w:tc>
          <w:tcPr>
            <w:tcW w:w="817" w:type="dxa"/>
          </w:tcPr>
          <w:p w:rsidR="00D24EA2" w:rsidRDefault="00D24EA2" w:rsidP="00795781">
            <w:pPr>
              <w:spacing w:before="120"/>
              <w:rPr>
                <w:rFonts w:ascii="Arial" w:hAnsi="Arial" w:cs="Arial"/>
                <w:b/>
              </w:rPr>
            </w:pPr>
            <w:r>
              <w:rPr>
                <w:rFonts w:ascii="Arial" w:hAnsi="Arial" w:cs="Arial"/>
                <w:b/>
              </w:rPr>
              <w:t>14</w:t>
            </w:r>
          </w:p>
        </w:tc>
        <w:tc>
          <w:tcPr>
            <w:tcW w:w="9037" w:type="dxa"/>
            <w:gridSpan w:val="2"/>
          </w:tcPr>
          <w:p w:rsidR="00D24EA2" w:rsidRDefault="00154D00" w:rsidP="007474F6">
            <w:pPr>
              <w:spacing w:before="120"/>
              <w:rPr>
                <w:rFonts w:ascii="Arial" w:hAnsi="Arial" w:cs="Arial"/>
              </w:rPr>
            </w:pPr>
            <w:r>
              <w:rPr>
                <w:rFonts w:ascii="Arial" w:hAnsi="Arial" w:cs="Arial"/>
              </w:rPr>
              <w:t>To seek out/suggest new methods of working in order to improve efficiency within the division.</w:t>
            </w:r>
          </w:p>
        </w:tc>
      </w:tr>
      <w:tr w:rsidR="00D24EA2" w:rsidRPr="008C5818" w:rsidTr="0048794F">
        <w:trPr>
          <w:trHeight w:val="506"/>
        </w:trPr>
        <w:tc>
          <w:tcPr>
            <w:tcW w:w="817" w:type="dxa"/>
          </w:tcPr>
          <w:p w:rsidR="00D24EA2" w:rsidRDefault="00D24EA2" w:rsidP="00795781">
            <w:pPr>
              <w:spacing w:before="120"/>
              <w:rPr>
                <w:rFonts w:ascii="Arial" w:hAnsi="Arial" w:cs="Arial"/>
                <w:b/>
              </w:rPr>
            </w:pPr>
            <w:r>
              <w:rPr>
                <w:rFonts w:ascii="Arial" w:hAnsi="Arial" w:cs="Arial"/>
                <w:b/>
              </w:rPr>
              <w:t>15</w:t>
            </w:r>
          </w:p>
        </w:tc>
        <w:tc>
          <w:tcPr>
            <w:tcW w:w="9037" w:type="dxa"/>
            <w:gridSpan w:val="2"/>
          </w:tcPr>
          <w:p w:rsidR="00D24EA2" w:rsidRDefault="00154D00" w:rsidP="007474F6">
            <w:pPr>
              <w:spacing w:before="120"/>
              <w:rPr>
                <w:rFonts w:ascii="Arial" w:hAnsi="Arial" w:cs="Arial"/>
              </w:rPr>
            </w:pPr>
            <w:r>
              <w:rPr>
                <w:rFonts w:ascii="Arial" w:hAnsi="Arial" w:cs="Arial"/>
              </w:rPr>
              <w:t>Complete all job documentation relevant to the position, including work tickets, orders an timesheets to agreed timescales.</w:t>
            </w:r>
          </w:p>
        </w:tc>
      </w:tr>
      <w:tr w:rsidR="00D24EA2" w:rsidRPr="008C5818" w:rsidTr="0048794F">
        <w:trPr>
          <w:trHeight w:val="506"/>
        </w:trPr>
        <w:tc>
          <w:tcPr>
            <w:tcW w:w="817" w:type="dxa"/>
          </w:tcPr>
          <w:p w:rsidR="00D24EA2" w:rsidRDefault="00D24EA2" w:rsidP="00795781">
            <w:pPr>
              <w:spacing w:before="120"/>
              <w:rPr>
                <w:rFonts w:ascii="Arial" w:hAnsi="Arial" w:cs="Arial"/>
                <w:b/>
              </w:rPr>
            </w:pPr>
            <w:r>
              <w:rPr>
                <w:rFonts w:ascii="Arial" w:hAnsi="Arial" w:cs="Arial"/>
                <w:b/>
              </w:rPr>
              <w:t>16</w:t>
            </w:r>
          </w:p>
        </w:tc>
        <w:tc>
          <w:tcPr>
            <w:tcW w:w="9037" w:type="dxa"/>
            <w:gridSpan w:val="2"/>
          </w:tcPr>
          <w:p w:rsidR="00D24EA2" w:rsidRDefault="00154D00" w:rsidP="007474F6">
            <w:pPr>
              <w:spacing w:before="120"/>
              <w:rPr>
                <w:rFonts w:ascii="Arial" w:hAnsi="Arial" w:cs="Arial"/>
              </w:rPr>
            </w:pPr>
            <w:r>
              <w:rPr>
                <w:rFonts w:ascii="Arial" w:hAnsi="Arial" w:cs="Arial"/>
              </w:rPr>
              <w:t>Liaise with site engineers, technicians, authorised officers and where appropriate officers/staff from outside agencies.</w:t>
            </w:r>
          </w:p>
          <w:p w:rsidR="00154D00" w:rsidRDefault="00154D00" w:rsidP="007474F6">
            <w:pPr>
              <w:spacing w:before="120"/>
              <w:rPr>
                <w:rFonts w:ascii="Arial" w:hAnsi="Arial" w:cs="Arial"/>
              </w:rPr>
            </w:pP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154D00">
            <w:pPr>
              <w:rPr>
                <w:rFonts w:ascii="Arial" w:hAnsi="Arial" w:cs="Arial"/>
                <w:b/>
              </w:rPr>
            </w:pPr>
            <w:r>
              <w:rPr>
                <w:rFonts w:ascii="Arial" w:hAnsi="Arial" w:cs="Arial"/>
                <w:b/>
              </w:rPr>
              <w:t>Sean Croudace  July 2018</w:t>
            </w: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154D00">
            <w:pPr>
              <w:rPr>
                <w:rFonts w:ascii="Arial" w:hAnsi="Arial" w:cs="Arial"/>
                <w:b/>
              </w:rPr>
            </w:pPr>
            <w:r>
              <w:rPr>
                <w:rFonts w:ascii="Arial" w:hAnsi="Arial" w:cs="Arial"/>
                <w:b/>
              </w:rPr>
              <w:t>David Houghton</w:t>
            </w:r>
          </w:p>
        </w:tc>
      </w:tr>
    </w:tbl>
    <w:p w:rsidR="003A2F34" w:rsidRDefault="003A2F34">
      <w:r>
        <w:br w:type="page"/>
      </w:r>
    </w:p>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2224C2B7" wp14:editId="774EB11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rsidR="007F29F8" w:rsidRDefault="007F29F8"/>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154D00" w:rsidP="00365A40">
            <w:pPr>
              <w:spacing w:before="60" w:after="60"/>
              <w:rPr>
                <w:rFonts w:ascii="Arial" w:hAnsi="Arial" w:cs="Arial"/>
                <w:b/>
                <w:caps/>
              </w:rPr>
            </w:pPr>
            <w:r>
              <w:rPr>
                <w:rFonts w:ascii="Arial" w:hAnsi="Arial" w:cs="Arial"/>
                <w:b/>
                <w:caps/>
              </w:rPr>
              <w:t>department of pLACE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154D00" w:rsidRDefault="00154D00" w:rsidP="00365A40">
            <w:pPr>
              <w:spacing w:before="60" w:after="60"/>
              <w:rPr>
                <w:rFonts w:ascii="Arial" w:hAnsi="Arial" w:cs="Arial"/>
                <w:b/>
                <w:caps/>
              </w:rPr>
            </w:pPr>
            <w:r w:rsidRPr="00154D00">
              <w:rPr>
                <w:rFonts w:ascii="Arial" w:hAnsi="Arial" w:cs="Arial"/>
                <w:b/>
              </w:rPr>
              <w:t>CONSTRUCTION OPERATIVE – STREET MASON</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8A2F9D" w:rsidRPr="00157072" w:rsidRDefault="000969CB" w:rsidP="00440593">
            <w:pPr>
              <w:spacing w:before="120" w:after="120"/>
              <w:ind w:right="175"/>
              <w:rPr>
                <w:rFonts w:ascii="Arial" w:hAnsi="Arial" w:cs="Arial"/>
              </w:rPr>
            </w:pPr>
            <w:r>
              <w:rPr>
                <w:rFonts w:ascii="Arial" w:hAnsi="Arial" w:cs="Arial"/>
              </w:rPr>
              <w:t>Ability to set out work to precise levels in aspects of Civil Engineering type works, including flagging, kerbing, block paving and all types of footway/carriageway bituminous surfaces.</w:t>
            </w:r>
          </w:p>
        </w:tc>
        <w:tc>
          <w:tcPr>
            <w:tcW w:w="3221" w:type="dxa"/>
            <w:tcBorders>
              <w:top w:val="single" w:sz="4" w:space="0" w:color="auto"/>
              <w:bottom w:val="single" w:sz="4" w:space="0" w:color="auto"/>
            </w:tcBorders>
          </w:tcPr>
          <w:p w:rsidR="008A2F9D" w:rsidRPr="00157072" w:rsidRDefault="000969CB" w:rsidP="00A36993">
            <w:pPr>
              <w:spacing w:before="120" w:after="120"/>
              <w:rPr>
                <w:rFonts w:ascii="Arial" w:hAnsi="Arial" w:cs="Arial"/>
              </w:rPr>
            </w:pPr>
            <w:r>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8A2F9D" w:rsidRPr="00157072" w:rsidRDefault="00A07493" w:rsidP="00440593">
            <w:pPr>
              <w:spacing w:before="120" w:after="120"/>
              <w:ind w:right="175"/>
              <w:rPr>
                <w:rFonts w:ascii="Arial" w:hAnsi="Arial" w:cs="Arial"/>
              </w:rPr>
            </w:pPr>
            <w:r>
              <w:rPr>
                <w:rFonts w:ascii="Arial" w:hAnsi="Arial" w:cs="Arial"/>
              </w:rPr>
              <w:t>Knowledge of different types of Civil Engineering</w:t>
            </w:r>
            <w:r w:rsidR="0026339E">
              <w:rPr>
                <w:rFonts w:ascii="Arial" w:hAnsi="Arial" w:cs="Arial"/>
              </w:rPr>
              <w:t xml:space="preserve"> products and their use for operational activities.</w:t>
            </w:r>
          </w:p>
        </w:tc>
        <w:tc>
          <w:tcPr>
            <w:tcW w:w="3221" w:type="dxa"/>
            <w:tcBorders>
              <w:top w:val="single" w:sz="4" w:space="0" w:color="auto"/>
              <w:bottom w:val="single" w:sz="4" w:space="0" w:color="auto"/>
            </w:tcBorders>
          </w:tcPr>
          <w:p w:rsidR="008A2F9D" w:rsidRPr="00157072" w:rsidRDefault="002C25B3" w:rsidP="00A36993">
            <w:pPr>
              <w:spacing w:before="120" w:after="120"/>
              <w:rPr>
                <w:rFonts w:ascii="Arial" w:hAnsi="Arial" w:cs="Arial"/>
              </w:rPr>
            </w:pPr>
            <w:r>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8A2F9D" w:rsidRPr="00157072" w:rsidRDefault="0026339E" w:rsidP="00440593">
            <w:pPr>
              <w:spacing w:before="120" w:after="120"/>
              <w:ind w:right="175"/>
              <w:rPr>
                <w:rFonts w:ascii="Arial" w:hAnsi="Arial" w:cs="Arial"/>
              </w:rPr>
            </w:pPr>
            <w:r>
              <w:rPr>
                <w:rFonts w:ascii="Arial" w:hAnsi="Arial" w:cs="Arial"/>
              </w:rPr>
              <w:t>An understanding of the various types of plant and machinery required to undertake operational tasks and the skills necessary to use them.</w:t>
            </w:r>
          </w:p>
        </w:tc>
        <w:tc>
          <w:tcPr>
            <w:tcW w:w="3221" w:type="dxa"/>
            <w:tcBorders>
              <w:top w:val="single" w:sz="4" w:space="0" w:color="auto"/>
              <w:bottom w:val="single" w:sz="4" w:space="0" w:color="auto"/>
            </w:tcBorders>
          </w:tcPr>
          <w:p w:rsidR="008A2F9D" w:rsidRPr="00157072" w:rsidRDefault="002C25B3" w:rsidP="00A36993">
            <w:pPr>
              <w:spacing w:before="120" w:after="120"/>
              <w:rPr>
                <w:rFonts w:ascii="Arial" w:hAnsi="Arial" w:cs="Arial"/>
              </w:rPr>
            </w:pPr>
            <w:r>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8A2F9D" w:rsidRPr="00157072" w:rsidRDefault="0026339E" w:rsidP="0026339E">
            <w:pPr>
              <w:spacing w:before="120" w:after="120"/>
              <w:ind w:right="175"/>
              <w:rPr>
                <w:rFonts w:ascii="Arial" w:hAnsi="Arial" w:cs="Arial"/>
              </w:rPr>
            </w:pPr>
            <w:r>
              <w:rPr>
                <w:rFonts w:ascii="Arial" w:hAnsi="Arial" w:cs="Arial"/>
              </w:rPr>
              <w:t>Appropriate trade skills necessary to maintain high standards of work.</w:t>
            </w:r>
          </w:p>
        </w:tc>
        <w:tc>
          <w:tcPr>
            <w:tcW w:w="3221" w:type="dxa"/>
            <w:tcBorders>
              <w:top w:val="nil"/>
              <w:bottom w:val="single" w:sz="4" w:space="0" w:color="auto"/>
            </w:tcBorders>
          </w:tcPr>
          <w:p w:rsidR="008A2F9D" w:rsidRPr="00157072" w:rsidRDefault="002C25B3" w:rsidP="00A36993">
            <w:pPr>
              <w:spacing w:before="120" w:after="120"/>
              <w:rPr>
                <w:rFonts w:ascii="Arial" w:hAnsi="Arial" w:cs="Arial"/>
              </w:rPr>
            </w:pPr>
            <w:r>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8A2F9D" w:rsidRPr="00157072" w:rsidRDefault="0026339E" w:rsidP="00440593">
            <w:pPr>
              <w:spacing w:before="120" w:after="120"/>
              <w:rPr>
                <w:rFonts w:ascii="Arial" w:hAnsi="Arial" w:cs="Arial"/>
              </w:rPr>
            </w:pPr>
            <w:r>
              <w:rPr>
                <w:rFonts w:ascii="Arial" w:hAnsi="Arial" w:cs="Arial"/>
              </w:rPr>
              <w:t>Ability to direct/lad operatives on site and lead by example to ensure production levels maintained and completed in a safe manner.</w:t>
            </w:r>
          </w:p>
        </w:tc>
        <w:tc>
          <w:tcPr>
            <w:tcW w:w="3221" w:type="dxa"/>
            <w:tcBorders>
              <w:top w:val="nil"/>
              <w:bottom w:val="single" w:sz="4" w:space="0" w:color="auto"/>
            </w:tcBorders>
          </w:tcPr>
          <w:p w:rsidR="008A2F9D" w:rsidRPr="00157072" w:rsidRDefault="002C25B3" w:rsidP="00A36993">
            <w:pPr>
              <w:spacing w:before="120" w:after="120"/>
              <w:rPr>
                <w:rFonts w:ascii="Arial" w:hAnsi="Arial" w:cs="Arial"/>
              </w:rPr>
            </w:pPr>
            <w:r>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8A2F9D" w:rsidRPr="00157072" w:rsidRDefault="0026339E" w:rsidP="0015029C">
            <w:pPr>
              <w:spacing w:before="120" w:after="120"/>
              <w:rPr>
                <w:rFonts w:ascii="Arial" w:hAnsi="Arial" w:cs="Arial"/>
              </w:rPr>
            </w:pPr>
            <w:r>
              <w:rPr>
                <w:rFonts w:ascii="Arial" w:hAnsi="Arial" w:cs="Arial"/>
              </w:rPr>
              <w:t>The ability to give instructions in a clear and concise manger and interpret</w:t>
            </w:r>
            <w:r w:rsidR="0015029C">
              <w:rPr>
                <w:rFonts w:ascii="Arial" w:hAnsi="Arial" w:cs="Arial"/>
              </w:rPr>
              <w:t xml:space="preserve"> </w:t>
            </w:r>
            <w:r>
              <w:rPr>
                <w:rFonts w:ascii="Arial" w:hAnsi="Arial" w:cs="Arial"/>
              </w:rPr>
              <w:t xml:space="preserve">information such as service drawings and engineering drawings. </w:t>
            </w:r>
          </w:p>
        </w:tc>
        <w:tc>
          <w:tcPr>
            <w:tcW w:w="3221" w:type="dxa"/>
            <w:tcBorders>
              <w:top w:val="nil"/>
              <w:bottom w:val="single" w:sz="4" w:space="0" w:color="auto"/>
            </w:tcBorders>
          </w:tcPr>
          <w:p w:rsidR="008A2F9D" w:rsidRPr="00157072" w:rsidRDefault="002C25B3" w:rsidP="00A36993">
            <w:pPr>
              <w:spacing w:before="120" w:after="120"/>
              <w:rPr>
                <w:rFonts w:ascii="Arial" w:hAnsi="Arial" w:cs="Arial"/>
              </w:rPr>
            </w:pPr>
            <w:r>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A2F9D" w:rsidRPr="0066265F" w:rsidRDefault="0026339E" w:rsidP="00365A40">
            <w:pPr>
              <w:spacing w:before="120" w:after="120"/>
              <w:rPr>
                <w:rFonts w:ascii="Arial" w:hAnsi="Arial" w:cs="Arial"/>
              </w:rPr>
            </w:pPr>
            <w:r>
              <w:rPr>
                <w:rFonts w:ascii="Arial" w:hAnsi="Arial" w:cs="Arial"/>
              </w:rPr>
              <w:t>7</w:t>
            </w:r>
            <w:r w:rsidR="008A2F9D" w:rsidRPr="0066265F">
              <w:rPr>
                <w:rFonts w:ascii="Arial" w:hAnsi="Arial" w:cs="Arial"/>
              </w:rPr>
              <w:t>.</w:t>
            </w:r>
          </w:p>
        </w:tc>
        <w:tc>
          <w:tcPr>
            <w:tcW w:w="5812" w:type="dxa"/>
            <w:gridSpan w:val="5"/>
            <w:tcBorders>
              <w:top w:val="nil"/>
              <w:left w:val="nil"/>
              <w:bottom w:val="single" w:sz="4" w:space="0" w:color="auto"/>
            </w:tcBorders>
          </w:tcPr>
          <w:p w:rsidR="008A2F9D" w:rsidRPr="00157072" w:rsidRDefault="0026339E" w:rsidP="00440593">
            <w:pPr>
              <w:spacing w:before="120" w:after="120"/>
              <w:rPr>
                <w:rFonts w:ascii="Arial" w:hAnsi="Arial" w:cs="Arial"/>
              </w:rPr>
            </w:pPr>
            <w:r>
              <w:rPr>
                <w:rFonts w:ascii="Arial" w:hAnsi="Arial" w:cs="Arial"/>
              </w:rPr>
              <w:t>Planning and organisational skills necessary to work under own initiative and as a member of a team.</w:t>
            </w:r>
          </w:p>
        </w:tc>
        <w:tc>
          <w:tcPr>
            <w:tcW w:w="3221" w:type="dxa"/>
            <w:tcBorders>
              <w:top w:val="nil"/>
              <w:bottom w:val="single" w:sz="4" w:space="0" w:color="auto"/>
            </w:tcBorders>
          </w:tcPr>
          <w:p w:rsidR="008A2F9D" w:rsidRPr="00157072" w:rsidRDefault="002C25B3" w:rsidP="00A36993">
            <w:pPr>
              <w:spacing w:before="120" w:after="120"/>
              <w:rPr>
                <w:rFonts w:ascii="Arial" w:hAnsi="Arial" w:cs="Arial"/>
              </w:rPr>
            </w:pPr>
            <w:r>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A2F9D" w:rsidRPr="0066265F" w:rsidRDefault="0026339E" w:rsidP="00365A40">
            <w:pPr>
              <w:spacing w:before="120" w:after="120"/>
              <w:rPr>
                <w:rFonts w:ascii="Arial" w:hAnsi="Arial" w:cs="Arial"/>
              </w:rPr>
            </w:pPr>
            <w:r>
              <w:rPr>
                <w:rFonts w:ascii="Arial" w:hAnsi="Arial" w:cs="Arial"/>
              </w:rPr>
              <w:t>8</w:t>
            </w:r>
            <w:r w:rsidR="008A2F9D" w:rsidRPr="0066265F">
              <w:rPr>
                <w:rFonts w:ascii="Arial" w:hAnsi="Arial" w:cs="Arial"/>
              </w:rPr>
              <w:t>.</w:t>
            </w:r>
          </w:p>
        </w:tc>
        <w:tc>
          <w:tcPr>
            <w:tcW w:w="5812" w:type="dxa"/>
            <w:gridSpan w:val="5"/>
            <w:tcBorders>
              <w:top w:val="nil"/>
              <w:left w:val="nil"/>
              <w:bottom w:val="single" w:sz="4" w:space="0" w:color="auto"/>
            </w:tcBorders>
          </w:tcPr>
          <w:p w:rsidR="008A2F9D" w:rsidRPr="00157072" w:rsidRDefault="0026339E" w:rsidP="00440593">
            <w:pPr>
              <w:spacing w:before="120" w:after="120"/>
              <w:rPr>
                <w:rFonts w:ascii="Arial" w:hAnsi="Arial" w:cs="Arial"/>
                <w:noProof/>
              </w:rPr>
            </w:pPr>
            <w:r>
              <w:rPr>
                <w:rFonts w:ascii="Arial" w:hAnsi="Arial" w:cs="Arial"/>
                <w:noProof/>
              </w:rPr>
              <w:t>Be able to manage own time and be punctual.</w:t>
            </w:r>
          </w:p>
        </w:tc>
        <w:tc>
          <w:tcPr>
            <w:tcW w:w="3221" w:type="dxa"/>
            <w:tcBorders>
              <w:top w:val="nil"/>
              <w:bottom w:val="single" w:sz="4" w:space="0" w:color="auto"/>
            </w:tcBorders>
          </w:tcPr>
          <w:p w:rsidR="008A2F9D" w:rsidRPr="00157072" w:rsidRDefault="002C25B3" w:rsidP="00A36993">
            <w:pPr>
              <w:spacing w:before="120" w:after="120"/>
              <w:rPr>
                <w:rFonts w:ascii="Arial" w:hAnsi="Arial" w:cs="Arial"/>
              </w:rPr>
            </w:pPr>
            <w:r>
              <w:rPr>
                <w:rFonts w:ascii="Arial" w:hAnsi="Arial" w:cs="Arial"/>
              </w:rPr>
              <w:t>Application Form</w:t>
            </w:r>
          </w:p>
        </w:tc>
      </w:tr>
      <w:tr w:rsidR="0026339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6339E" w:rsidRDefault="0026339E" w:rsidP="00365A40">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rsidR="0026339E" w:rsidRPr="00157072" w:rsidRDefault="0026339E" w:rsidP="00440593">
            <w:pPr>
              <w:spacing w:before="120" w:after="120"/>
              <w:rPr>
                <w:rFonts w:ascii="Arial" w:hAnsi="Arial" w:cs="Arial"/>
                <w:noProof/>
              </w:rPr>
            </w:pPr>
            <w:r>
              <w:rPr>
                <w:rFonts w:ascii="Arial" w:hAnsi="Arial" w:cs="Arial"/>
                <w:noProof/>
              </w:rPr>
              <w:t>Ability to complete essential paperwork as detailed on the job description.</w:t>
            </w:r>
          </w:p>
        </w:tc>
        <w:tc>
          <w:tcPr>
            <w:tcW w:w="3221" w:type="dxa"/>
            <w:tcBorders>
              <w:top w:val="nil"/>
              <w:bottom w:val="single" w:sz="4" w:space="0" w:color="auto"/>
            </w:tcBorders>
          </w:tcPr>
          <w:p w:rsidR="0026339E" w:rsidRPr="00157072" w:rsidRDefault="002C25B3" w:rsidP="00A36993">
            <w:pPr>
              <w:spacing w:before="120" w:after="120"/>
              <w:rPr>
                <w:rFonts w:ascii="Arial" w:hAnsi="Arial" w:cs="Arial"/>
              </w:rPr>
            </w:pPr>
            <w:r>
              <w:rPr>
                <w:rFonts w:ascii="Arial" w:hAnsi="Arial" w:cs="Arial"/>
              </w:rPr>
              <w:t>Application Form/Interview</w:t>
            </w:r>
          </w:p>
        </w:tc>
      </w:tr>
      <w:tr w:rsidR="0026339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6339E" w:rsidRDefault="0026339E"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rsidR="0026339E" w:rsidRPr="00157072" w:rsidRDefault="0026339E" w:rsidP="00440593">
            <w:pPr>
              <w:spacing w:before="120" w:after="120"/>
              <w:rPr>
                <w:rFonts w:ascii="Arial" w:hAnsi="Arial" w:cs="Arial"/>
                <w:noProof/>
              </w:rPr>
            </w:pPr>
            <w:r>
              <w:rPr>
                <w:rFonts w:ascii="Arial" w:hAnsi="Arial" w:cs="Arial"/>
                <w:noProof/>
              </w:rPr>
              <w:t>Have a sound knowledge of construction based Health &amp; Safety legislation and guidelines.</w:t>
            </w:r>
          </w:p>
        </w:tc>
        <w:tc>
          <w:tcPr>
            <w:tcW w:w="3221" w:type="dxa"/>
            <w:tcBorders>
              <w:top w:val="nil"/>
              <w:bottom w:val="single" w:sz="4" w:space="0" w:color="auto"/>
            </w:tcBorders>
          </w:tcPr>
          <w:p w:rsidR="0026339E" w:rsidRPr="00157072" w:rsidRDefault="002C25B3" w:rsidP="00A36993">
            <w:pPr>
              <w:spacing w:before="120" w:after="120"/>
              <w:rPr>
                <w:rFonts w:ascii="Arial" w:hAnsi="Arial" w:cs="Arial"/>
              </w:rPr>
            </w:pPr>
            <w:r>
              <w:rPr>
                <w:rFonts w:ascii="Arial" w:hAnsi="Arial" w:cs="Arial"/>
              </w:rPr>
              <w:t>Application Form/Interview</w:t>
            </w:r>
          </w:p>
        </w:tc>
      </w:tr>
      <w:tr w:rsidR="002C25B3"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C25B3" w:rsidRDefault="002C25B3" w:rsidP="00365A40">
            <w:pPr>
              <w:spacing w:before="120" w:after="120"/>
              <w:rPr>
                <w:rFonts w:ascii="Arial" w:hAnsi="Arial" w:cs="Arial"/>
              </w:rPr>
            </w:pPr>
            <w:r>
              <w:rPr>
                <w:rFonts w:ascii="Arial" w:hAnsi="Arial" w:cs="Arial"/>
              </w:rPr>
              <w:lastRenderedPageBreak/>
              <w:t>11.</w:t>
            </w:r>
          </w:p>
        </w:tc>
        <w:tc>
          <w:tcPr>
            <w:tcW w:w="5812" w:type="dxa"/>
            <w:gridSpan w:val="5"/>
            <w:tcBorders>
              <w:top w:val="nil"/>
              <w:left w:val="nil"/>
              <w:bottom w:val="single" w:sz="4" w:space="0" w:color="auto"/>
            </w:tcBorders>
          </w:tcPr>
          <w:p w:rsidR="002C25B3" w:rsidRDefault="002C25B3" w:rsidP="00440593">
            <w:pPr>
              <w:spacing w:before="120" w:after="120"/>
              <w:rPr>
                <w:rFonts w:ascii="Arial" w:hAnsi="Arial" w:cs="Arial"/>
                <w:noProof/>
              </w:rPr>
            </w:pPr>
            <w:r>
              <w:rPr>
                <w:rFonts w:ascii="Arial" w:hAnsi="Arial" w:cs="Arial"/>
                <w:noProof/>
              </w:rPr>
              <w:t>Conscientious attitude towards work duties.</w:t>
            </w:r>
          </w:p>
        </w:tc>
        <w:tc>
          <w:tcPr>
            <w:tcW w:w="3221" w:type="dxa"/>
            <w:tcBorders>
              <w:top w:val="nil"/>
              <w:bottom w:val="single" w:sz="4" w:space="0" w:color="auto"/>
            </w:tcBorders>
          </w:tcPr>
          <w:p w:rsidR="002C25B3" w:rsidRPr="00157072" w:rsidRDefault="002C25B3" w:rsidP="00A36993">
            <w:pPr>
              <w:spacing w:before="120" w:after="120"/>
              <w:rPr>
                <w:rFonts w:ascii="Arial" w:hAnsi="Arial" w:cs="Arial"/>
              </w:rPr>
            </w:pPr>
            <w:r>
              <w:rPr>
                <w:rFonts w:ascii="Arial" w:hAnsi="Arial" w:cs="Arial"/>
              </w:rPr>
              <w:t>Application</w:t>
            </w:r>
          </w:p>
        </w:tc>
      </w:tr>
      <w:tr w:rsidR="002C25B3"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C25B3" w:rsidRDefault="002C25B3" w:rsidP="00365A40">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rsidR="002C25B3" w:rsidRDefault="002C25B3" w:rsidP="00440593">
            <w:pPr>
              <w:spacing w:before="120" w:after="120"/>
              <w:rPr>
                <w:rFonts w:ascii="Arial" w:hAnsi="Arial" w:cs="Arial"/>
                <w:noProof/>
              </w:rPr>
            </w:pPr>
            <w:r>
              <w:rPr>
                <w:rFonts w:ascii="Arial" w:hAnsi="Arial" w:cs="Arial"/>
                <w:noProof/>
              </w:rPr>
              <w:t>Ability to accept and understand verbal and written communications from higher graded operatives and line management.</w:t>
            </w:r>
          </w:p>
        </w:tc>
        <w:tc>
          <w:tcPr>
            <w:tcW w:w="3221" w:type="dxa"/>
            <w:tcBorders>
              <w:top w:val="nil"/>
              <w:bottom w:val="single" w:sz="4" w:space="0" w:color="auto"/>
            </w:tcBorders>
          </w:tcPr>
          <w:p w:rsidR="002C25B3" w:rsidRPr="00157072" w:rsidRDefault="002C25B3" w:rsidP="00A36993">
            <w:pPr>
              <w:spacing w:before="120" w:after="120"/>
              <w:rPr>
                <w:rFonts w:ascii="Arial" w:hAnsi="Arial" w:cs="Arial"/>
              </w:rPr>
            </w:pPr>
            <w:r>
              <w:rPr>
                <w:rFonts w:ascii="Arial" w:hAnsi="Arial" w:cs="Arial"/>
              </w:rPr>
              <w:t>Application Form/Interview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10.</w:t>
            </w:r>
          </w:p>
        </w:tc>
        <w:tc>
          <w:tcPr>
            <w:tcW w:w="5812" w:type="dxa"/>
            <w:gridSpan w:val="5"/>
            <w:tcBorders>
              <w:top w:val="nil"/>
              <w:left w:val="nil"/>
              <w:bottom w:val="single" w:sz="4" w:space="0" w:color="auto"/>
            </w:tcBorders>
          </w:tcPr>
          <w:p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EA3F3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3F35" w:rsidRPr="0066265F" w:rsidRDefault="00EA3F35"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EA3F35" w:rsidRDefault="00EA3F35">
            <w:pPr>
              <w:spacing w:before="120" w:after="120"/>
              <w:rPr>
                <w:rFonts w:ascii="Arial" w:hAnsi="Arial" w:cs="Arial"/>
              </w:rPr>
            </w:pPr>
            <w:r>
              <w:rPr>
                <w:rFonts w:ascii="Arial" w:hAnsi="Arial" w:cs="Arial"/>
              </w:rPr>
              <w:t>Experience of Highway maintenance work and standards expected to deliver quality works in a safe manner.</w:t>
            </w:r>
          </w:p>
        </w:tc>
        <w:tc>
          <w:tcPr>
            <w:tcW w:w="3240" w:type="dxa"/>
            <w:gridSpan w:val="2"/>
            <w:tcBorders>
              <w:top w:val="single" w:sz="4" w:space="0" w:color="auto"/>
              <w:bottom w:val="single" w:sz="4" w:space="0" w:color="auto"/>
            </w:tcBorders>
          </w:tcPr>
          <w:p w:rsidR="00EA3F35" w:rsidRDefault="00EA3F35">
            <w:pPr>
              <w:spacing w:before="120" w:after="120"/>
              <w:rPr>
                <w:rFonts w:ascii="Arial" w:hAnsi="Arial" w:cs="Arial"/>
              </w:rPr>
            </w:pPr>
            <w:r>
              <w:rPr>
                <w:rFonts w:ascii="Arial" w:hAnsi="Arial" w:cs="Arial"/>
              </w:rPr>
              <w:t>Application Form/reference</w:t>
            </w:r>
          </w:p>
        </w:tc>
      </w:tr>
      <w:tr w:rsidR="00EA3F3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3F35" w:rsidRPr="0066265F" w:rsidRDefault="00EA3F35"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EA3F35" w:rsidRDefault="00EA3F35">
            <w:pPr>
              <w:spacing w:before="120" w:after="120"/>
              <w:rPr>
                <w:rFonts w:ascii="Arial" w:hAnsi="Arial" w:cs="Arial"/>
              </w:rPr>
            </w:pPr>
            <w:r>
              <w:rPr>
                <w:rFonts w:ascii="Arial" w:hAnsi="Arial" w:cs="Arial"/>
              </w:rPr>
              <w:t>Experience in the utilisation of specialist road materials.</w:t>
            </w:r>
          </w:p>
        </w:tc>
        <w:tc>
          <w:tcPr>
            <w:tcW w:w="3240" w:type="dxa"/>
            <w:gridSpan w:val="2"/>
            <w:tcBorders>
              <w:top w:val="single" w:sz="4" w:space="0" w:color="auto"/>
              <w:bottom w:val="single" w:sz="4" w:space="0" w:color="auto"/>
            </w:tcBorders>
          </w:tcPr>
          <w:p w:rsidR="00EA3F35" w:rsidRDefault="00EA3F35">
            <w:pPr>
              <w:spacing w:before="120" w:after="120"/>
              <w:rPr>
                <w:rFonts w:ascii="Arial" w:hAnsi="Arial" w:cs="Arial"/>
              </w:rPr>
            </w:pPr>
            <w:r>
              <w:rPr>
                <w:rFonts w:ascii="Arial" w:hAnsi="Arial" w:cs="Arial"/>
              </w:rPr>
              <w:t>Application Form/reference</w:t>
            </w:r>
          </w:p>
        </w:tc>
      </w:tr>
      <w:tr w:rsidR="00EA3F3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3F35" w:rsidRPr="0066265F" w:rsidRDefault="00EA3F35"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EA3F35" w:rsidRDefault="00EA3F35">
            <w:pPr>
              <w:spacing w:before="120" w:after="120"/>
              <w:rPr>
                <w:rFonts w:ascii="Arial" w:hAnsi="Arial" w:cs="Arial"/>
                <w:highlight w:val="yellow"/>
              </w:rPr>
            </w:pPr>
            <w:r w:rsidRPr="00EA3F35">
              <w:rPr>
                <w:rFonts w:ascii="Arial" w:hAnsi="Arial" w:cs="Arial"/>
              </w:rPr>
              <w:t xml:space="preserve">N.R.A.S.W.A </w:t>
            </w:r>
            <w:proofErr w:type="gramStart"/>
            <w:r w:rsidRPr="00EA3F35">
              <w:rPr>
                <w:rFonts w:ascii="Arial" w:hAnsi="Arial" w:cs="Arial"/>
              </w:rPr>
              <w:t>accreditation ,</w:t>
            </w:r>
            <w:proofErr w:type="gramEnd"/>
            <w:r w:rsidRPr="00EA3F35">
              <w:rPr>
                <w:rFonts w:ascii="Arial" w:hAnsi="Arial" w:cs="Arial"/>
              </w:rPr>
              <w:t xml:space="preserve"> City &amp; Guilds Craft Certificate or NVQ in construction Level 2 or equivalent.</w:t>
            </w:r>
          </w:p>
        </w:tc>
        <w:tc>
          <w:tcPr>
            <w:tcW w:w="3240" w:type="dxa"/>
            <w:gridSpan w:val="2"/>
            <w:tcBorders>
              <w:top w:val="single" w:sz="4" w:space="0" w:color="auto"/>
              <w:bottom w:val="single" w:sz="4" w:space="0" w:color="auto"/>
            </w:tcBorders>
          </w:tcPr>
          <w:p w:rsidR="00EA3F35" w:rsidRDefault="00EA3F35">
            <w:pPr>
              <w:spacing w:before="120" w:after="120"/>
              <w:rPr>
                <w:rFonts w:ascii="Arial" w:hAnsi="Arial" w:cs="Arial"/>
                <w:highlight w:val="yellow"/>
              </w:rPr>
            </w:pPr>
            <w:r>
              <w:rPr>
                <w:rFonts w:ascii="Arial" w:hAnsi="Arial" w:cs="Arial"/>
              </w:rPr>
              <w:t>Application Form/reference</w:t>
            </w:r>
          </w:p>
        </w:tc>
      </w:tr>
      <w:tr w:rsidR="00EA3F3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3F35" w:rsidRPr="0066265F" w:rsidRDefault="00EA3F35"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EA3F35" w:rsidRDefault="00EA3F35" w:rsidP="0015029C">
            <w:pPr>
              <w:spacing w:before="120" w:after="120"/>
              <w:rPr>
                <w:rFonts w:ascii="Arial" w:hAnsi="Arial" w:cs="Arial"/>
              </w:rPr>
            </w:pPr>
            <w:r>
              <w:rPr>
                <w:rFonts w:ascii="Arial" w:hAnsi="Arial" w:cs="Arial"/>
              </w:rPr>
              <w:t xml:space="preserve">Minimum 3 </w:t>
            </w:r>
            <w:proofErr w:type="spellStart"/>
            <w:r>
              <w:rPr>
                <w:rFonts w:ascii="Arial" w:hAnsi="Arial" w:cs="Arial"/>
              </w:rPr>
              <w:t>years experience</w:t>
            </w:r>
            <w:proofErr w:type="spellEnd"/>
            <w:r>
              <w:rPr>
                <w:rFonts w:ascii="Arial" w:hAnsi="Arial" w:cs="Arial"/>
              </w:rPr>
              <w:t xml:space="preserve"> in </w:t>
            </w:r>
            <w:r w:rsidR="0015029C">
              <w:rPr>
                <w:rFonts w:ascii="Arial" w:hAnsi="Arial" w:cs="Arial"/>
              </w:rPr>
              <w:t>Street M</w:t>
            </w:r>
            <w:r>
              <w:rPr>
                <w:rFonts w:ascii="Arial" w:hAnsi="Arial" w:cs="Arial"/>
              </w:rPr>
              <w:t>ason</w:t>
            </w:r>
            <w:r w:rsidR="0015029C">
              <w:rPr>
                <w:rFonts w:ascii="Arial" w:hAnsi="Arial" w:cs="Arial"/>
              </w:rPr>
              <w:t>ry</w:t>
            </w:r>
          </w:p>
        </w:tc>
        <w:tc>
          <w:tcPr>
            <w:tcW w:w="3240" w:type="dxa"/>
            <w:gridSpan w:val="2"/>
            <w:tcBorders>
              <w:top w:val="single" w:sz="4" w:space="0" w:color="auto"/>
              <w:bottom w:val="single" w:sz="4" w:space="0" w:color="auto"/>
            </w:tcBorders>
          </w:tcPr>
          <w:p w:rsidR="00EA3F35" w:rsidRDefault="00EA3F35">
            <w:pPr>
              <w:spacing w:before="120" w:after="120"/>
              <w:rPr>
                <w:rFonts w:ascii="Arial" w:hAnsi="Arial" w:cs="Arial"/>
              </w:rPr>
            </w:pPr>
            <w:r>
              <w:rPr>
                <w:rFonts w:ascii="Arial" w:hAnsi="Arial" w:cs="Arial"/>
              </w:rPr>
              <w:t>Application Form/reference</w:t>
            </w:r>
          </w:p>
        </w:tc>
      </w:tr>
      <w:tr w:rsidR="00EA3F3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3F35" w:rsidRPr="0066265F" w:rsidRDefault="00EA3F35" w:rsidP="00365A40">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rsidR="00EA3F35" w:rsidRDefault="00EA3F35">
            <w:pPr>
              <w:spacing w:before="120" w:after="120"/>
              <w:rPr>
                <w:rFonts w:ascii="Arial" w:hAnsi="Arial" w:cs="Arial"/>
              </w:rPr>
            </w:pPr>
            <w:r>
              <w:rPr>
                <w:rFonts w:ascii="Arial" w:hAnsi="Arial" w:cs="Arial"/>
              </w:rPr>
              <w:t>Full Driving Licence</w:t>
            </w:r>
          </w:p>
        </w:tc>
        <w:tc>
          <w:tcPr>
            <w:tcW w:w="3240" w:type="dxa"/>
            <w:gridSpan w:val="2"/>
            <w:tcBorders>
              <w:top w:val="single" w:sz="4" w:space="0" w:color="auto"/>
              <w:bottom w:val="single" w:sz="4" w:space="0" w:color="auto"/>
            </w:tcBorders>
          </w:tcPr>
          <w:p w:rsidR="00EA3F35" w:rsidRDefault="00EA3F35">
            <w:pPr>
              <w:spacing w:before="120" w:after="120"/>
              <w:rPr>
                <w:rFonts w:ascii="Arial" w:hAnsi="Arial" w:cs="Arial"/>
              </w:rPr>
            </w:pPr>
            <w:r>
              <w:rPr>
                <w:rFonts w:ascii="Arial" w:hAnsi="Arial" w:cs="Arial"/>
              </w:rPr>
              <w:t>Application Form/reference</w:t>
            </w:r>
          </w:p>
        </w:tc>
      </w:tr>
      <w:tr w:rsidR="00EA3F3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3F35" w:rsidRPr="0066265F" w:rsidRDefault="00EA3F35" w:rsidP="00365A40">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rsidR="00EA3F35" w:rsidRDefault="00EA3F35">
            <w:pPr>
              <w:spacing w:before="120" w:after="120"/>
              <w:rPr>
                <w:rFonts w:ascii="Arial" w:hAnsi="Arial" w:cs="Arial"/>
              </w:rPr>
            </w:pPr>
            <w:r>
              <w:rPr>
                <w:rFonts w:ascii="Arial" w:hAnsi="Arial" w:cs="Arial"/>
              </w:rPr>
              <w:t>Experience/associated accreditation in relation to the use of plant and machinery, powered and manual hand tools.</w:t>
            </w:r>
          </w:p>
        </w:tc>
        <w:tc>
          <w:tcPr>
            <w:tcW w:w="3240" w:type="dxa"/>
            <w:gridSpan w:val="2"/>
            <w:tcBorders>
              <w:top w:val="single" w:sz="4" w:space="0" w:color="auto"/>
              <w:bottom w:val="single" w:sz="4" w:space="0" w:color="auto"/>
            </w:tcBorders>
          </w:tcPr>
          <w:p w:rsidR="00EA3F35" w:rsidRDefault="00EA3F35">
            <w:pPr>
              <w:spacing w:before="120" w:after="120"/>
              <w:rPr>
                <w:rFonts w:ascii="Arial" w:hAnsi="Arial" w:cs="Arial"/>
              </w:rPr>
            </w:pPr>
            <w:r>
              <w:rPr>
                <w:rFonts w:ascii="Arial" w:hAnsi="Arial" w:cs="Arial"/>
              </w:rPr>
              <w:t>Application Form/reference</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8A2F9D" w:rsidRPr="0066265F" w:rsidRDefault="008A2F9D"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8A2F9D" w:rsidRPr="00157072" w:rsidRDefault="00626DA5" w:rsidP="00A36993">
            <w:pPr>
              <w:spacing w:before="120" w:after="120"/>
              <w:rPr>
                <w:rFonts w:ascii="Arial" w:hAnsi="Arial" w:cs="Arial"/>
              </w:rPr>
            </w:pPr>
            <w:r>
              <w:rPr>
                <w:rFonts w:ascii="Arial" w:hAnsi="Arial" w:cs="Arial"/>
              </w:rPr>
              <w:t>Physically fit for employment involving heavy lifting.</w:t>
            </w:r>
          </w:p>
        </w:tc>
        <w:tc>
          <w:tcPr>
            <w:tcW w:w="3240" w:type="dxa"/>
            <w:gridSpan w:val="2"/>
            <w:tcBorders>
              <w:top w:val="single" w:sz="4" w:space="0" w:color="auto"/>
              <w:bottom w:val="single" w:sz="4" w:space="0" w:color="auto"/>
            </w:tcBorders>
          </w:tcPr>
          <w:p w:rsidR="008A2F9D" w:rsidRPr="00157072" w:rsidRDefault="00626DA5" w:rsidP="00A36993">
            <w:pPr>
              <w:spacing w:before="120" w:after="120"/>
              <w:rPr>
                <w:rFonts w:ascii="Arial" w:hAnsi="Arial" w:cs="Arial"/>
              </w:rPr>
            </w:pPr>
            <w:r>
              <w:rPr>
                <w:rFonts w:ascii="Arial" w:hAnsi="Arial" w:cs="Arial"/>
              </w:rPr>
              <w:t>Medical</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8A2F9D" w:rsidRPr="0066265F" w:rsidRDefault="00626DA5" w:rsidP="00365A40">
            <w:pPr>
              <w:spacing w:before="120" w:after="120"/>
              <w:rPr>
                <w:rFonts w:ascii="Arial" w:hAnsi="Arial" w:cs="Arial"/>
              </w:rPr>
            </w:pPr>
            <w:r>
              <w:rPr>
                <w:rFonts w:ascii="Arial" w:hAnsi="Arial" w:cs="Arial"/>
              </w:rPr>
              <w:t xml:space="preserve">Ability to access a number of sites throughout the Authority. </w:t>
            </w:r>
          </w:p>
        </w:tc>
        <w:tc>
          <w:tcPr>
            <w:tcW w:w="3240" w:type="dxa"/>
            <w:gridSpan w:val="2"/>
            <w:tcBorders>
              <w:top w:val="single" w:sz="4" w:space="0" w:color="auto"/>
              <w:bottom w:val="single" w:sz="4" w:space="0" w:color="auto"/>
            </w:tcBorders>
          </w:tcPr>
          <w:p w:rsidR="008A2F9D" w:rsidRPr="0066265F" w:rsidRDefault="00626DA5" w:rsidP="00365A40">
            <w:pPr>
              <w:spacing w:before="120" w:after="120"/>
              <w:rPr>
                <w:rFonts w:ascii="Arial" w:hAnsi="Arial" w:cs="Arial"/>
              </w:rPr>
            </w:pPr>
            <w:r>
              <w:rPr>
                <w:rFonts w:ascii="Arial" w:hAnsi="Arial" w:cs="Arial"/>
              </w:rPr>
              <w:t>Medical</w:t>
            </w:r>
          </w:p>
        </w:tc>
      </w:tr>
      <w:tr w:rsidR="00626DA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26DA5" w:rsidRPr="0066265F" w:rsidRDefault="00626DA5" w:rsidP="00365A40">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rsidR="00626DA5" w:rsidRDefault="00626DA5" w:rsidP="00626DA5">
            <w:pPr>
              <w:spacing w:before="120" w:after="120"/>
              <w:rPr>
                <w:rFonts w:ascii="Arial" w:hAnsi="Arial" w:cs="Arial"/>
              </w:rPr>
            </w:pPr>
            <w:r>
              <w:rPr>
                <w:rFonts w:ascii="Arial" w:hAnsi="Arial" w:cs="Arial"/>
              </w:rPr>
              <w:t xml:space="preserve">Working patterns of hours between 7am to 7pm </w:t>
            </w:r>
            <w:proofErr w:type="gramStart"/>
            <w:r>
              <w:rPr>
                <w:rFonts w:ascii="Arial" w:hAnsi="Arial" w:cs="Arial"/>
              </w:rPr>
              <w:t>Monday  to</w:t>
            </w:r>
            <w:proofErr w:type="gramEnd"/>
            <w:r>
              <w:rPr>
                <w:rFonts w:ascii="Arial" w:hAnsi="Arial" w:cs="Arial"/>
              </w:rPr>
              <w:t xml:space="preserve"> Friday in response to operational and customer demands, with possible overtime requirements.</w:t>
            </w:r>
          </w:p>
        </w:tc>
        <w:tc>
          <w:tcPr>
            <w:tcW w:w="3240" w:type="dxa"/>
            <w:gridSpan w:val="2"/>
            <w:tcBorders>
              <w:top w:val="single" w:sz="4" w:space="0" w:color="auto"/>
              <w:bottom w:val="single" w:sz="4" w:space="0" w:color="auto"/>
            </w:tcBorders>
          </w:tcPr>
          <w:p w:rsidR="00626DA5" w:rsidRPr="0066265F" w:rsidRDefault="00626DA5" w:rsidP="00365A40">
            <w:pPr>
              <w:spacing w:before="120" w:after="120"/>
              <w:rPr>
                <w:rFonts w:ascii="Arial" w:hAnsi="Arial" w:cs="Arial"/>
              </w:rPr>
            </w:pPr>
            <w:r>
              <w:rPr>
                <w:rFonts w:ascii="Arial" w:hAnsi="Arial" w:cs="Arial"/>
              </w:rPr>
              <w:t>Interview</w:t>
            </w:r>
          </w:p>
        </w:tc>
      </w:tr>
      <w:tr w:rsidR="00C00D60"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C00D60" w:rsidRDefault="00C00D60" w:rsidP="00365A40">
            <w:pPr>
              <w:spacing w:before="120" w:after="120"/>
              <w:rPr>
                <w:rFonts w:ascii="Arial" w:hAnsi="Arial" w:cs="Arial"/>
              </w:rPr>
            </w:pPr>
          </w:p>
        </w:tc>
        <w:tc>
          <w:tcPr>
            <w:tcW w:w="5760" w:type="dxa"/>
            <w:gridSpan w:val="3"/>
            <w:tcBorders>
              <w:top w:val="single" w:sz="4" w:space="0" w:color="auto"/>
              <w:left w:val="nil"/>
              <w:bottom w:val="single" w:sz="4" w:space="0" w:color="auto"/>
            </w:tcBorders>
          </w:tcPr>
          <w:p w:rsidR="00C00D60" w:rsidRDefault="00C00D60" w:rsidP="00365A40">
            <w:pPr>
              <w:spacing w:before="120" w:after="120"/>
              <w:rPr>
                <w:rFonts w:ascii="Arial" w:hAnsi="Arial" w:cs="Arial"/>
              </w:rPr>
            </w:pPr>
          </w:p>
        </w:tc>
        <w:tc>
          <w:tcPr>
            <w:tcW w:w="3240" w:type="dxa"/>
            <w:gridSpan w:val="2"/>
            <w:tcBorders>
              <w:top w:val="single" w:sz="4" w:space="0" w:color="auto"/>
              <w:bottom w:val="single" w:sz="4" w:space="0" w:color="auto"/>
            </w:tcBorders>
          </w:tcPr>
          <w:p w:rsidR="00C00D60" w:rsidRPr="0066265F" w:rsidRDefault="00C00D60" w:rsidP="00365A40">
            <w:pPr>
              <w:spacing w:before="120" w:after="120"/>
              <w:rPr>
                <w:rFonts w:ascii="Arial" w:hAnsi="Arial" w:cs="Arial"/>
              </w:rPr>
            </w:pPr>
          </w:p>
        </w:tc>
      </w:tr>
      <w:tr w:rsidR="00C00D60"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C00D60" w:rsidRPr="0066265F" w:rsidRDefault="00C00D60" w:rsidP="00365A40">
            <w:pPr>
              <w:spacing w:before="120" w:after="120"/>
              <w:rPr>
                <w:rFonts w:ascii="Arial" w:hAnsi="Arial" w:cs="Arial"/>
              </w:rPr>
            </w:pPr>
          </w:p>
        </w:tc>
        <w:tc>
          <w:tcPr>
            <w:tcW w:w="5760" w:type="dxa"/>
            <w:gridSpan w:val="3"/>
            <w:tcBorders>
              <w:top w:val="single" w:sz="4" w:space="0" w:color="auto"/>
              <w:left w:val="nil"/>
              <w:bottom w:val="single" w:sz="4" w:space="0" w:color="auto"/>
            </w:tcBorders>
          </w:tcPr>
          <w:p w:rsidR="00C00D60" w:rsidRPr="0066265F" w:rsidRDefault="00C00D60" w:rsidP="00A36993">
            <w:pPr>
              <w:spacing w:before="120" w:after="120"/>
              <w:rPr>
                <w:rFonts w:ascii="Arial" w:hAnsi="Arial" w:cs="Arial"/>
              </w:rPr>
            </w:pPr>
          </w:p>
        </w:tc>
        <w:tc>
          <w:tcPr>
            <w:tcW w:w="3240" w:type="dxa"/>
            <w:gridSpan w:val="2"/>
            <w:tcBorders>
              <w:top w:val="single" w:sz="4" w:space="0" w:color="auto"/>
              <w:bottom w:val="single" w:sz="4" w:space="0" w:color="auto"/>
            </w:tcBorders>
          </w:tcPr>
          <w:p w:rsidR="00C00D60" w:rsidRPr="0066265F" w:rsidRDefault="00C00D60" w:rsidP="00365A40">
            <w:pPr>
              <w:spacing w:before="120" w:after="120"/>
              <w:rPr>
                <w:rFonts w:ascii="Arial" w:hAnsi="Arial" w:cs="Arial"/>
              </w:rPr>
            </w:pPr>
          </w:p>
        </w:tc>
      </w:tr>
      <w:tr w:rsidR="00C00D60"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C00D60" w:rsidRPr="0066265F" w:rsidRDefault="00C00D60" w:rsidP="00365A40">
            <w:pPr>
              <w:spacing w:before="120" w:after="120"/>
              <w:rPr>
                <w:rFonts w:ascii="Arial" w:hAnsi="Arial" w:cs="Arial"/>
              </w:rPr>
            </w:pPr>
          </w:p>
        </w:tc>
        <w:tc>
          <w:tcPr>
            <w:tcW w:w="5760" w:type="dxa"/>
            <w:gridSpan w:val="3"/>
            <w:tcBorders>
              <w:top w:val="single" w:sz="4" w:space="0" w:color="auto"/>
              <w:left w:val="nil"/>
              <w:bottom w:val="single" w:sz="4" w:space="0" w:color="auto"/>
            </w:tcBorders>
          </w:tcPr>
          <w:p w:rsidR="00C00D60" w:rsidRPr="0066265F" w:rsidRDefault="00C00D60" w:rsidP="00A36993">
            <w:pPr>
              <w:spacing w:before="120" w:after="120"/>
              <w:rPr>
                <w:rFonts w:ascii="Arial" w:hAnsi="Arial" w:cs="Arial"/>
              </w:rPr>
            </w:pPr>
          </w:p>
        </w:tc>
        <w:tc>
          <w:tcPr>
            <w:tcW w:w="3240" w:type="dxa"/>
            <w:gridSpan w:val="2"/>
            <w:tcBorders>
              <w:top w:val="single" w:sz="4" w:space="0" w:color="auto"/>
              <w:bottom w:val="single" w:sz="4" w:space="0" w:color="auto"/>
            </w:tcBorders>
          </w:tcPr>
          <w:p w:rsidR="00C00D60" w:rsidRPr="0066265F" w:rsidRDefault="00C00D60" w:rsidP="00365A40">
            <w:pPr>
              <w:spacing w:before="120" w:after="120"/>
              <w:rPr>
                <w:rFonts w:ascii="Arial" w:hAnsi="Arial" w:cs="Arial"/>
              </w:rPr>
            </w:pPr>
          </w:p>
        </w:tc>
      </w:tr>
    </w:tbl>
    <w:p w:rsidR="0066265F" w:rsidRDefault="0066265F" w:rsidP="0066265F">
      <w:pPr>
        <w:rPr>
          <w:rFonts w:cs="Arial"/>
        </w:rPr>
      </w:pPr>
    </w:p>
    <w:p w:rsidR="00C00D60" w:rsidRPr="00AB101F" w:rsidRDefault="00C00D60"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626DA5" w:rsidP="00365A40">
            <w:pPr>
              <w:spacing w:before="120" w:after="120"/>
              <w:rPr>
                <w:rFonts w:ascii="Arial" w:hAnsi="Arial" w:cs="Arial"/>
              </w:rPr>
            </w:pPr>
            <w:r>
              <w:rPr>
                <w:rFonts w:ascii="Arial" w:hAnsi="Arial" w:cs="Arial"/>
              </w:rPr>
              <w:t>LGV/HGV driving licence</w:t>
            </w:r>
          </w:p>
        </w:tc>
        <w:tc>
          <w:tcPr>
            <w:tcW w:w="3221" w:type="dxa"/>
            <w:tcBorders>
              <w:top w:val="single" w:sz="4" w:space="0" w:color="auto"/>
              <w:left w:val="single" w:sz="4" w:space="0" w:color="auto"/>
              <w:bottom w:val="single" w:sz="4" w:space="0" w:color="auto"/>
            </w:tcBorders>
          </w:tcPr>
          <w:p w:rsidR="0066265F" w:rsidRPr="0066265F" w:rsidRDefault="00626DA5" w:rsidP="00365A40">
            <w:pPr>
              <w:spacing w:before="120" w:after="120"/>
              <w:rPr>
                <w:rFonts w:ascii="Arial" w:hAnsi="Arial" w:cs="Arial"/>
              </w:rPr>
            </w:pPr>
            <w:r>
              <w:rPr>
                <w:rFonts w:ascii="Arial" w:hAnsi="Arial" w:cs="Arial"/>
              </w:rPr>
              <w:t>Interview</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626DA5" w:rsidP="00365A40">
            <w:pPr>
              <w:spacing w:before="120" w:after="120"/>
              <w:rPr>
                <w:rFonts w:ascii="Arial" w:hAnsi="Arial" w:cs="Arial"/>
              </w:rPr>
            </w:pPr>
            <w:r>
              <w:rPr>
                <w:rFonts w:ascii="Arial" w:hAnsi="Arial" w:cs="Arial"/>
              </w:rPr>
              <w:t>CSCS card holder</w:t>
            </w:r>
          </w:p>
        </w:tc>
        <w:tc>
          <w:tcPr>
            <w:tcW w:w="3221" w:type="dxa"/>
            <w:tcBorders>
              <w:top w:val="single" w:sz="4" w:space="0" w:color="auto"/>
              <w:left w:val="single" w:sz="4" w:space="0" w:color="auto"/>
              <w:bottom w:val="single" w:sz="4" w:space="0" w:color="auto"/>
            </w:tcBorders>
          </w:tcPr>
          <w:p w:rsidR="0066265F" w:rsidRPr="0066265F" w:rsidRDefault="00626DA5" w:rsidP="00365A40">
            <w:pPr>
              <w:spacing w:before="120" w:after="120"/>
              <w:rPr>
                <w:rFonts w:ascii="Arial" w:hAnsi="Arial" w:cs="Arial"/>
              </w:rPr>
            </w:pPr>
            <w:r>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8A2F9D"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8A2F9D" w:rsidRPr="00157072" w:rsidRDefault="008A2F9D" w:rsidP="00A36993">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8A2F9D" w:rsidRPr="00157072" w:rsidRDefault="008A2F9D" w:rsidP="00A36993">
            <w:pPr>
              <w:spacing w:before="120" w:after="120"/>
              <w:rPr>
                <w:rFonts w:ascii="Arial" w:hAnsi="Arial" w:cs="Arial"/>
              </w:rPr>
            </w:pPr>
          </w:p>
        </w:tc>
      </w:tr>
      <w:tr w:rsidR="008A2F9D"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8A2F9D" w:rsidRPr="00157072" w:rsidRDefault="008A2F9D" w:rsidP="00A36993">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8A2F9D" w:rsidRPr="00157072" w:rsidRDefault="008A2F9D" w:rsidP="00A36993">
            <w:pPr>
              <w:spacing w:before="120" w:after="120"/>
              <w:rPr>
                <w:rFonts w:ascii="Arial" w:hAnsi="Arial" w:cs="Arial"/>
              </w:rPr>
            </w:pPr>
          </w:p>
        </w:tc>
      </w:tr>
      <w:tr w:rsidR="00440593"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40593" w:rsidRPr="0066265F" w:rsidRDefault="00440593" w:rsidP="00365A40">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rsidR="00440593" w:rsidRPr="00157072" w:rsidRDefault="00440593" w:rsidP="00A36993">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440593" w:rsidRPr="00157072" w:rsidRDefault="00440593" w:rsidP="00A36993">
            <w:pPr>
              <w:spacing w:before="120" w:after="120"/>
              <w:rPr>
                <w:rFonts w:ascii="Arial" w:hAnsi="Arial" w:cs="Arial"/>
              </w:rPr>
            </w:pP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626DA5" w:rsidP="00365A40">
            <w:pPr>
              <w:rPr>
                <w:rFonts w:ascii="Arial" w:hAnsi="Arial" w:cs="Arial"/>
                <w:b/>
              </w:rPr>
            </w:pPr>
            <w:r>
              <w:rPr>
                <w:rFonts w:ascii="Arial" w:hAnsi="Arial" w:cs="Arial"/>
                <w:b/>
              </w:rPr>
              <w:t>Sean Croudace July 2018</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Default="0066265F" w:rsidP="00365A40">
            <w:pPr>
              <w:rPr>
                <w:rFonts w:ascii="Arial" w:hAnsi="Arial" w:cs="Arial"/>
                <w:b/>
              </w:rPr>
            </w:pPr>
          </w:p>
          <w:p w:rsidR="00626DA5" w:rsidRPr="0018028D" w:rsidRDefault="00626DA5" w:rsidP="00365A40">
            <w:pPr>
              <w:rPr>
                <w:rFonts w:ascii="Arial" w:hAnsi="Arial" w:cs="Arial"/>
                <w:b/>
              </w:rPr>
            </w:pPr>
          </w:p>
        </w:tc>
      </w:tr>
    </w:tbl>
    <w:p w:rsidR="0066265F" w:rsidRDefault="0066265F" w:rsidP="0066265F"/>
    <w:p w:rsidR="00626DA5" w:rsidRDefault="00626DA5" w:rsidP="0066265F"/>
    <w:p w:rsidR="00626DA5" w:rsidRDefault="00626DA5" w:rsidP="0066265F"/>
    <w:p w:rsidR="00C00D60" w:rsidRDefault="00C00D60" w:rsidP="0066265F"/>
    <w:p w:rsidR="00C00D60" w:rsidRDefault="00C00D60" w:rsidP="0066265F"/>
    <w:p w:rsidR="00C00D60" w:rsidRDefault="00C00D60" w:rsidP="0066265F"/>
    <w:p w:rsidR="00C00D60" w:rsidRDefault="00C00D60" w:rsidP="0066265F"/>
    <w:p w:rsidR="00C00D60" w:rsidRDefault="00C00D60" w:rsidP="0066265F"/>
    <w:p w:rsidR="00C00D60" w:rsidRDefault="00C00D60" w:rsidP="0066265F"/>
    <w:p w:rsidR="00C00D60" w:rsidRDefault="00C00D60" w:rsidP="0066265F"/>
    <w:p w:rsidR="00C00D60" w:rsidRDefault="00C00D60" w:rsidP="0066265F"/>
    <w:p w:rsidR="00C00D60" w:rsidRDefault="00C00D60" w:rsidP="0066265F"/>
    <w:p w:rsidR="00626DA5" w:rsidRDefault="00626DA5" w:rsidP="0066265F"/>
    <w:p w:rsidR="00626DA5" w:rsidRDefault="00626DA5" w:rsidP="0066265F"/>
    <w:p w:rsidR="00626DA5" w:rsidRDefault="00626DA5" w:rsidP="0066265F"/>
    <w:p w:rsidR="00626DA5" w:rsidRDefault="00626DA5" w:rsidP="0066265F"/>
    <w:p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5"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CDF47C2"/>
    <w:multiLevelType w:val="hybridMultilevel"/>
    <w:tmpl w:val="85F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361C3"/>
    <w:rsid w:val="000969CB"/>
    <w:rsid w:val="0015029C"/>
    <w:rsid w:val="00154D00"/>
    <w:rsid w:val="00170135"/>
    <w:rsid w:val="0018028D"/>
    <w:rsid w:val="001F3283"/>
    <w:rsid w:val="00262FC2"/>
    <w:rsid w:val="0026339E"/>
    <w:rsid w:val="002C25B3"/>
    <w:rsid w:val="003A2F34"/>
    <w:rsid w:val="003A66D3"/>
    <w:rsid w:val="00440593"/>
    <w:rsid w:val="0048794F"/>
    <w:rsid w:val="005D454F"/>
    <w:rsid w:val="005E5828"/>
    <w:rsid w:val="00604CC8"/>
    <w:rsid w:val="00626DA5"/>
    <w:rsid w:val="0066265F"/>
    <w:rsid w:val="007474F6"/>
    <w:rsid w:val="00795781"/>
    <w:rsid w:val="007F29F8"/>
    <w:rsid w:val="00834127"/>
    <w:rsid w:val="008661A1"/>
    <w:rsid w:val="008A2F9D"/>
    <w:rsid w:val="008C5818"/>
    <w:rsid w:val="00A07493"/>
    <w:rsid w:val="00AB7196"/>
    <w:rsid w:val="00B35F56"/>
    <w:rsid w:val="00B51519"/>
    <w:rsid w:val="00C00D60"/>
    <w:rsid w:val="00C0162C"/>
    <w:rsid w:val="00C960D4"/>
    <w:rsid w:val="00CC26C5"/>
    <w:rsid w:val="00D05995"/>
    <w:rsid w:val="00D24EA2"/>
    <w:rsid w:val="00EA0768"/>
    <w:rsid w:val="00EA3F35"/>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1405</Words>
  <Characters>8009</Characters>
  <Application>Microsoft Office Word</Application>
  <DocSecurity>6</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2018-07-31T14:19:00Z</dcterms:created>
  <dcterms:modified xsi:type="dcterms:W3CDTF">2018-07-31T14:19:00Z</dcterms:modified>
</cp:coreProperties>
</file>