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6"/>
        <w:gridCol w:w="5172"/>
      </w:tblGrid>
      <w:tr w:rsidR="00AD2825" w:rsidRPr="00251556" w14:paraId="5D404747" w14:textId="77777777" w:rsidTr="00301B8A">
        <w:tblPrEx>
          <w:tblCellMar>
            <w:top w:w="0" w:type="dxa"/>
            <w:bottom w:w="0" w:type="dxa"/>
          </w:tblCellMar>
        </w:tblPrEx>
        <w:trPr>
          <w:gridAfter w:val="1"/>
          <w:wAfter w:w="5172" w:type="dxa"/>
          <w:trHeight w:val="841"/>
        </w:trPr>
        <w:tc>
          <w:tcPr>
            <w:tcW w:w="5916" w:type="dxa"/>
            <w:vAlign w:val="bottom"/>
          </w:tcPr>
          <w:p w14:paraId="631CA705" w14:textId="77777777" w:rsidR="00AD2825" w:rsidRPr="00251556" w:rsidRDefault="00AD2825" w:rsidP="00301B8A">
            <w:pPr>
              <w:pStyle w:val="Heading1"/>
              <w:framePr w:wrap="around" w:xAlign="center" w:y="-538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E4822DC" wp14:editId="306E4337">
                  <wp:simplePos x="0" y="0"/>
                  <wp:positionH relativeFrom="margin">
                    <wp:posOffset>-506095</wp:posOffset>
                  </wp:positionH>
                  <wp:positionV relativeFrom="margin">
                    <wp:posOffset>-346075</wp:posOffset>
                  </wp:positionV>
                  <wp:extent cx="654685" cy="647700"/>
                  <wp:effectExtent l="0" t="0" r="0" b="0"/>
                  <wp:wrapSquare wrapText="bothSides"/>
                  <wp:docPr id="1" name="Picture 1" descr="\\dc1\TeachersHome\Steven.Hall\My Pictur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dc1\TeachersHome\Steven.Hall\My Pictur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Job Description</w:t>
            </w:r>
          </w:p>
        </w:tc>
      </w:tr>
      <w:tr w:rsidR="00AD2825" w:rsidRPr="00251556" w14:paraId="0E053A69" w14:textId="77777777" w:rsidTr="00301B8A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</w:tcPr>
          <w:p w14:paraId="05FB4E2E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2F6F5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 Title:           </w:t>
            </w: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Teaching</w:t>
            </w: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 xml:space="preserve">Assistant  / Cover Supervisor  (level C2) </w:t>
            </w: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Grade: </w:t>
            </w: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Scale 3</w:t>
            </w:r>
          </w:p>
          <w:p w14:paraId="47F8C9FA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6965C5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Directorate:            </w:t>
            </w: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Children &amp; Young People</w:t>
            </w: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Service</w:t>
            </w: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:    Schools</w:t>
            </w: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1C720A44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00820E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>Responsible 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   </w:t>
            </w: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Headteacher</w:t>
            </w:r>
          </w:p>
          <w:p w14:paraId="548A4B7F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14:paraId="587F1D01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Responsible for:  </w:t>
            </w: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No responsibility for staff</w:t>
            </w:r>
          </w:p>
          <w:p w14:paraId="1F888F59" w14:textId="77777777" w:rsidR="00AD2825" w:rsidRPr="00251556" w:rsidRDefault="00AD2825" w:rsidP="00301B8A">
            <w:pPr>
              <w:framePr w:hSpace="180" w:wrap="around" w:vAnchor="text" w:hAnchor="margin" w:xAlign="center" w:y="-538"/>
              <w:tabs>
                <w:tab w:val="left" w:pos="3420"/>
                <w:tab w:val="left" w:pos="3780"/>
                <w:tab w:val="left" w:pos="5040"/>
                <w:tab w:val="left" w:pos="5580"/>
              </w:tabs>
              <w:ind w:left="5040" w:hanging="5040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14:paraId="54F016F5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Functional links with: </w:t>
            </w:r>
          </w:p>
          <w:p w14:paraId="19AD95BD" w14:textId="77777777" w:rsidR="00AD2825" w:rsidRPr="00251556" w:rsidRDefault="00AD2825" w:rsidP="00301B8A">
            <w:pPr>
              <w:framePr w:hSpace="180" w:wrap="around" w:vAnchor="text" w:hAnchor="margin" w:xAlign="center" w:y="-538"/>
              <w:ind w:left="5220" w:hanging="5220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</w:t>
            </w: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[Posts in own and other departments] [Outside  organisations]</w:t>
            </w:r>
          </w:p>
          <w:p w14:paraId="33563A3E" w14:textId="77777777" w:rsidR="00AD2825" w:rsidRPr="00251556" w:rsidRDefault="00AD2825" w:rsidP="00301B8A">
            <w:pPr>
              <w:framePr w:hSpace="180" w:wrap="around" w:vAnchor="text" w:hAnchor="margin" w:xAlign="center" w:y="-5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825" w:rsidRPr="00251556" w14:paraId="1A7EBFE0" w14:textId="77777777" w:rsidTr="00301B8A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</w:tcPr>
          <w:p w14:paraId="799E9878" w14:textId="77777777" w:rsidR="00AD2825" w:rsidRPr="00251556" w:rsidRDefault="00AD2825" w:rsidP="00301B8A">
            <w:pPr>
              <w:framePr w:hSpace="180" w:wrap="around" w:vAnchor="text" w:hAnchor="margin" w:xAlign="center" w:y="-538"/>
              <w:ind w:left="2700" w:hanging="2700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Main purpose of the job:   </w:t>
            </w: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[Focus on and highlight the central core of the job, scope and  objectives two or three sentences only]</w:t>
            </w:r>
          </w:p>
          <w:p w14:paraId="544C3AFD" w14:textId="77777777" w:rsidR="00AD2825" w:rsidRPr="00251556" w:rsidRDefault="00AD2825" w:rsidP="00301B8A">
            <w:pPr>
              <w:framePr w:hSpace="180" w:wrap="around" w:vAnchor="text" w:hAnchor="margin" w:xAlign="center" w:y="-538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FDE72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 xml:space="preserve">To support teaching &amp; learning activities across the school </w:t>
            </w:r>
          </w:p>
          <w:p w14:paraId="4385696C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To provide cover for whole classes</w:t>
            </w:r>
          </w:p>
          <w:p w14:paraId="702A1BF0" w14:textId="77777777" w:rsidR="00AD2825" w:rsidRPr="00251556" w:rsidRDefault="00AD2825" w:rsidP="00301B8A">
            <w:pPr>
              <w:framePr w:hSpace="180" w:wrap="around" w:vAnchor="text" w:hAnchor="margin" w:xAlign="center" w:y="-538"/>
              <w:ind w:left="2880" w:hanging="28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825" w:rsidRPr="00251556" w14:paraId="0A5C4934" w14:textId="77777777" w:rsidTr="00301B8A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</w:tcPr>
          <w:p w14:paraId="0B93A741" w14:textId="77777777" w:rsidR="00AD2825" w:rsidRPr="00251556" w:rsidRDefault="00AD2825" w:rsidP="00301B8A">
            <w:pPr>
              <w:framePr w:hSpace="180" w:wrap="around" w:vAnchor="text" w:hAnchor="margin" w:xAlign="center" w:y="-538"/>
              <w:ind w:left="3960" w:hanging="3960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Major Duties and Responsibilities:    </w:t>
            </w: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[List main job areas and key responsibilities-unlikely to be more than  six or so]</w:t>
            </w:r>
          </w:p>
          <w:p w14:paraId="3A8428E7" w14:textId="77777777" w:rsidR="00AD2825" w:rsidRPr="00251556" w:rsidRDefault="00AD2825" w:rsidP="00301B8A">
            <w:pPr>
              <w:framePr w:hSpace="180" w:wrap="around" w:vAnchor="text" w:hAnchor="margin" w:xAlign="center" w:y="-538"/>
              <w:ind w:left="3960" w:hanging="39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1F9E9" w14:textId="77777777" w:rsidR="00AD2825" w:rsidRPr="00251556" w:rsidRDefault="00AD2825" w:rsidP="00301B8A">
            <w:pPr>
              <w:framePr w:hSpace="180" w:wrap="around" w:vAnchor="text" w:hAnchor="margin" w:xAlign="center" w:y="-538"/>
              <w:ind w:left="3960" w:hanging="39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D513C" w14:textId="77777777" w:rsidR="00AD2825" w:rsidRPr="00251556" w:rsidRDefault="00AD2825" w:rsidP="00301B8A">
            <w:pPr>
              <w:framePr w:hSpace="180" w:wrap="around" w:vAnchor="text" w:hAnchor="margin" w:xAlign="center" w:y="-538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1. To work under the guidance of teaching / senior staff to implement agreed work programmes</w:t>
            </w:r>
          </w:p>
          <w:p w14:paraId="1FA252BA" w14:textId="77777777" w:rsidR="00AD2825" w:rsidRPr="00251556" w:rsidRDefault="00AD2825" w:rsidP="00301B8A">
            <w:pPr>
              <w:framePr w:hSpace="180" w:wrap="around" w:vAnchor="text" w:hAnchor="margin" w:xAlign="center" w:y="-538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2. To assist the teacher in the planning cycle and the management &amp; preparation of resources</w:t>
            </w:r>
          </w:p>
          <w:p w14:paraId="314C5A93" w14:textId="77777777" w:rsidR="00AD2825" w:rsidRPr="00251556" w:rsidRDefault="00AD2825" w:rsidP="00301B8A">
            <w:pPr>
              <w:framePr w:hSpace="180" w:wrap="around" w:vAnchor="text" w:hAnchor="margin" w:xAlign="center" w:y="-538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3. To provide support for teaching staff across the school in an appropriate learning environment</w:t>
            </w:r>
          </w:p>
          <w:p w14:paraId="593B8B4C" w14:textId="77777777" w:rsidR="00AD2825" w:rsidRPr="00251556" w:rsidRDefault="00AD2825" w:rsidP="00301B8A">
            <w:pPr>
              <w:framePr w:hSpace="180" w:wrap="around" w:vAnchor="text" w:hAnchor="margin" w:xAlign="center" w:y="-538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4. To assist with the integration of pupils with special educational needs and/ or supporting a small group or on an individual basis within the classroom or on a withdrawal basis</w:t>
            </w:r>
          </w:p>
          <w:p w14:paraId="5C5BD0E7" w14:textId="77777777" w:rsidR="00AD2825" w:rsidRPr="00251556" w:rsidRDefault="00AD2825" w:rsidP="00301B8A">
            <w:pPr>
              <w:framePr w:hSpace="180" w:wrap="around" w:vAnchor="text" w:hAnchor="margin" w:xAlign="center" w:y="-538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5. To provide cover for whole classes</w:t>
            </w:r>
          </w:p>
          <w:p w14:paraId="496A1625" w14:textId="77777777" w:rsidR="00AD2825" w:rsidRPr="00251556" w:rsidRDefault="00AD2825" w:rsidP="00301B8A">
            <w:pPr>
              <w:framePr w:hSpace="180" w:wrap="around" w:vAnchor="text" w:hAnchor="margin" w:xAlign="center" w:y="-538"/>
              <w:ind w:left="3960" w:hanging="3960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 xml:space="preserve">      6. To be an integral part of the school, working in close partnership with all staff</w:t>
            </w:r>
          </w:p>
          <w:p w14:paraId="05E05652" w14:textId="77777777" w:rsidR="00AD2825" w:rsidRPr="00251556" w:rsidRDefault="00AD2825" w:rsidP="00301B8A">
            <w:pPr>
              <w:framePr w:hSpace="180" w:wrap="around" w:vAnchor="text" w:hAnchor="margin" w:xAlign="center" w:y="-538"/>
              <w:ind w:left="3960" w:hanging="39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825" w:rsidRPr="00251556" w14:paraId="6CD587D8" w14:textId="77777777" w:rsidTr="00301B8A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</w:tcPr>
          <w:p w14:paraId="11711953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Resources:   </w:t>
            </w: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[For which you are personally and identifiably accountable, e.g. plant, equipment, vehicles, property, Cash]</w:t>
            </w:r>
          </w:p>
          <w:p w14:paraId="3AE538EE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5C9A6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825" w:rsidRPr="00251556" w14:paraId="50C5CAB0" w14:textId="77777777" w:rsidTr="00301B8A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2"/>
          </w:tcPr>
          <w:p w14:paraId="56C95F8E" w14:textId="77777777" w:rsidR="00AD2825" w:rsidRDefault="00AD2825" w:rsidP="00301B8A">
            <w:pPr>
              <w:framePr w:hSpace="180" w:wrap="around" w:vAnchor="text" w:hAnchor="margin" w:xAlign="center" w:y="-53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63AE9E" w14:textId="77777777" w:rsidR="00AD2825" w:rsidRPr="00251556" w:rsidRDefault="00AD2825" w:rsidP="00AD2825">
            <w:pPr>
              <w:framePr w:hSpace="180" w:wrap="around" w:vAnchor="text" w:hAnchor="margin" w:xAlign="center" w:y="-538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Job Activities: </w:t>
            </w:r>
          </w:p>
          <w:p w14:paraId="392EA9AF" w14:textId="77777777" w:rsidR="00AD2825" w:rsidRDefault="00AD2825" w:rsidP="00301B8A">
            <w:pPr>
              <w:framePr w:hSpace="180" w:wrap="around" w:vAnchor="text" w:hAnchor="margin" w:xAlign="center" w:y="-53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E306096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="Calibri" w:hAnsi="Calibri" w:cs="Calibri"/>
                <w:b/>
                <w:sz w:val="22"/>
                <w:szCs w:val="22"/>
              </w:rPr>
            </w:pPr>
            <w:r w:rsidRPr="00251556">
              <w:rPr>
                <w:rFonts w:ascii="Calibri" w:hAnsi="Calibri" w:cs="Calibri"/>
                <w:b/>
                <w:sz w:val="22"/>
                <w:szCs w:val="22"/>
              </w:rPr>
              <w:t xml:space="preserve">Planning </w:t>
            </w:r>
          </w:p>
          <w:p w14:paraId="30F6354E" w14:textId="77777777" w:rsidR="00AD2825" w:rsidRPr="00251556" w:rsidRDefault="00AD2825" w:rsidP="00AD2825">
            <w:pPr>
              <w:framePr w:hSpace="180" w:wrap="around" w:vAnchor="text" w:hAnchor="margin" w:xAlign="center" w:y="-538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51556">
              <w:rPr>
                <w:rFonts w:ascii="Calibri" w:hAnsi="Calibri" w:cs="Calibri"/>
                <w:sz w:val="22"/>
                <w:szCs w:val="22"/>
              </w:rPr>
              <w:t>To assist with the development and implementation of Individual Education Plans</w:t>
            </w:r>
          </w:p>
          <w:p w14:paraId="7067D0DE" w14:textId="77777777" w:rsidR="00AD2825" w:rsidRPr="00251556" w:rsidRDefault="00AD2825" w:rsidP="00AD2825">
            <w:pPr>
              <w:framePr w:hSpace="180" w:wrap="around" w:vAnchor="text" w:hAnchor="margin" w:xAlign="center" w:y="-538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51556">
              <w:rPr>
                <w:rFonts w:ascii="Calibri" w:hAnsi="Calibri" w:cs="Calibri"/>
                <w:sz w:val="22"/>
                <w:szCs w:val="22"/>
              </w:rPr>
              <w:t>To work with the teacher in lesson planning, evaluating and adjusting lessons/work plans as appropriate</w:t>
            </w:r>
          </w:p>
          <w:p w14:paraId="59C4C531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="Calibri" w:hAnsi="Calibri" w:cs="Calibri"/>
                <w:sz w:val="22"/>
                <w:szCs w:val="22"/>
              </w:rPr>
            </w:pPr>
          </w:p>
          <w:p w14:paraId="6CCDBC0B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="Calibri" w:hAnsi="Calibri" w:cs="Calibri"/>
                <w:b/>
                <w:sz w:val="22"/>
                <w:szCs w:val="22"/>
              </w:rPr>
            </w:pPr>
            <w:r w:rsidRPr="00251556">
              <w:rPr>
                <w:rFonts w:ascii="Calibri" w:hAnsi="Calibri" w:cs="Calibri"/>
                <w:b/>
                <w:sz w:val="22"/>
                <w:szCs w:val="22"/>
              </w:rPr>
              <w:t xml:space="preserve">Monitoring and Assessment </w:t>
            </w:r>
          </w:p>
          <w:p w14:paraId="2BB3EAA2" w14:textId="77777777" w:rsidR="00AD2825" w:rsidRPr="00251556" w:rsidRDefault="00AD2825" w:rsidP="00AD2825">
            <w:pPr>
              <w:framePr w:hSpace="180" w:wrap="around" w:vAnchor="text" w:hAnchor="margin" w:xAlign="center" w:y="-538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1556">
              <w:rPr>
                <w:rFonts w:ascii="Calibri" w:hAnsi="Calibri" w:cs="Calibri"/>
                <w:sz w:val="22"/>
                <w:szCs w:val="22"/>
              </w:rPr>
              <w:t>To provide feedback to pupils in relation to progress and achievement</w:t>
            </w:r>
          </w:p>
          <w:p w14:paraId="303D0D6A" w14:textId="77777777" w:rsidR="00AD2825" w:rsidRPr="00251556" w:rsidRDefault="00AD2825" w:rsidP="00AD2825">
            <w:pPr>
              <w:framePr w:hSpace="180" w:wrap="around" w:vAnchor="text" w:hAnchor="margin" w:xAlign="center" w:y="-538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51556">
              <w:rPr>
                <w:rFonts w:ascii="Calibri" w:hAnsi="Calibri" w:cs="Calibri"/>
                <w:sz w:val="22"/>
                <w:szCs w:val="22"/>
              </w:rPr>
              <w:t>To monitor and evaluate pupils’ responses to learning activities through observation and planned recording of achievement against pre-determined learning objectives</w:t>
            </w:r>
          </w:p>
          <w:p w14:paraId="313856B4" w14:textId="77777777" w:rsidR="00AD2825" w:rsidRPr="00251556" w:rsidRDefault="00AD2825" w:rsidP="00AD2825">
            <w:pPr>
              <w:framePr w:hSpace="180" w:wrap="around" w:vAnchor="text" w:hAnchor="margin" w:xAlign="center" w:y="-538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51556">
              <w:rPr>
                <w:rFonts w:ascii="Calibri" w:hAnsi="Calibri" w:cs="Calibri"/>
                <w:sz w:val="22"/>
                <w:szCs w:val="22"/>
              </w:rPr>
              <w:t>To be responsible for keeping and updating records as agreed with the teacher, contributing to reviews of systems/records as requested</w:t>
            </w:r>
          </w:p>
          <w:p w14:paraId="5962FDE6" w14:textId="77777777" w:rsidR="00AD2825" w:rsidRPr="00251556" w:rsidRDefault="00AD2825" w:rsidP="00AD2825">
            <w:pPr>
              <w:pStyle w:val="Heading7"/>
              <w:keepNext/>
              <w:framePr w:hSpace="180" w:wrap="around" w:vAnchor="text" w:hAnchor="margin" w:xAlign="center" w:y="-538"/>
              <w:numPr>
                <w:ilvl w:val="0"/>
                <w:numId w:val="1"/>
              </w:numPr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1556">
              <w:rPr>
                <w:rFonts w:ascii="Calibri" w:hAnsi="Calibri" w:cs="Calibri"/>
                <w:sz w:val="22"/>
                <w:szCs w:val="22"/>
              </w:rPr>
              <w:t>To undertake marking of pupils’ work and accurately record achievement/progress</w:t>
            </w:r>
          </w:p>
          <w:p w14:paraId="45B33779" w14:textId="77777777" w:rsidR="00AD2825" w:rsidRPr="00251556" w:rsidRDefault="00AD2825" w:rsidP="00AD2825">
            <w:pPr>
              <w:framePr w:hSpace="180" w:wrap="around" w:vAnchor="text" w:hAnchor="margin" w:xAlign="center" w:y="-538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51556">
              <w:rPr>
                <w:rFonts w:ascii="Calibri" w:hAnsi="Calibri" w:cs="Calibri"/>
                <w:sz w:val="22"/>
                <w:szCs w:val="22"/>
              </w:rPr>
              <w:t xml:space="preserve">To liaise sensitively and effectively with parents or carers as agreed with the teacher within your responsibility and participate in feedback sessions or meetings with parents with, or as directed </w:t>
            </w:r>
          </w:p>
          <w:p w14:paraId="0763EB69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="Calibri" w:hAnsi="Calibri" w:cs="Calibri"/>
                <w:sz w:val="22"/>
                <w:szCs w:val="22"/>
              </w:rPr>
            </w:pPr>
          </w:p>
          <w:p w14:paraId="1F4AD571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="Calibri" w:hAnsi="Calibri" w:cs="Calibri"/>
                <w:b/>
                <w:sz w:val="22"/>
                <w:szCs w:val="22"/>
              </w:rPr>
            </w:pPr>
            <w:r w:rsidRPr="00251556">
              <w:rPr>
                <w:rFonts w:ascii="Calibri" w:hAnsi="Calibri" w:cs="Calibri"/>
                <w:b/>
                <w:sz w:val="22"/>
                <w:szCs w:val="22"/>
              </w:rPr>
              <w:t>Teaching and Learning / Cover Supervision</w:t>
            </w:r>
          </w:p>
          <w:p w14:paraId="14EB0FAB" w14:textId="77777777" w:rsidR="00AD2825" w:rsidRPr="00251556" w:rsidRDefault="00AD2825" w:rsidP="00301B8A">
            <w:pPr>
              <w:framePr w:hSpace="180" w:wrap="around" w:vAnchor="text" w:hAnchor="margin" w:xAlign="center" w:y="-53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8C4CEC4" w14:textId="77777777" w:rsidR="00AD2825" w:rsidRPr="00251556" w:rsidRDefault="00AD2825" w:rsidP="00AD2825">
            <w:pPr>
              <w:framePr w:hSpace="180" w:wrap="around" w:vAnchor="text" w:hAnchor="margin" w:xAlign="center" w:y="-538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1556">
              <w:rPr>
                <w:rFonts w:ascii="Calibri" w:hAnsi="Calibri" w:cs="Calibri"/>
                <w:sz w:val="22"/>
                <w:szCs w:val="22"/>
              </w:rPr>
              <w:t>To provide cover for whole classes supervising work set in accordance with the school’s policy.</w:t>
            </w:r>
          </w:p>
          <w:p w14:paraId="513CFF28" w14:textId="77777777" w:rsidR="00AD2825" w:rsidRPr="00251556" w:rsidRDefault="00AD2825" w:rsidP="00AD2825">
            <w:pPr>
              <w:framePr w:hSpace="180" w:wrap="around" w:vAnchor="text" w:hAnchor="margin" w:xAlign="center" w:y="-538"/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1556">
              <w:rPr>
                <w:rFonts w:ascii="Calibri" w:hAnsi="Calibri" w:cs="Calibri"/>
                <w:sz w:val="22"/>
                <w:szCs w:val="22"/>
              </w:rPr>
              <w:t>To maintain order in class and keep pupils on task.</w:t>
            </w:r>
          </w:p>
          <w:p w14:paraId="2C158616" w14:textId="77777777" w:rsidR="00AD2825" w:rsidRPr="00AD2825" w:rsidRDefault="00AD2825" w:rsidP="00AD2825">
            <w:pPr>
              <w:framePr w:hSpace="180" w:wrap="around" w:vAnchor="text" w:hAnchor="margin" w:xAlign="center" w:y="-538"/>
              <w:tabs>
                <w:tab w:val="left" w:pos="-1440"/>
                <w:tab w:val="left" w:pos="-720"/>
                <w:tab w:val="left" w:pos="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FDB3D4" w14:textId="77777777" w:rsidR="00AD2825" w:rsidRDefault="00AD2825" w:rsidP="00AD2825">
      <w:pPr>
        <w:ind w:left="-14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074" w:type="dxa"/>
        <w:tblInd w:w="-1440" w:type="dxa"/>
        <w:tblLook w:val="04A0" w:firstRow="1" w:lastRow="0" w:firstColumn="1" w:lastColumn="0" w:noHBand="0" w:noVBand="1"/>
      </w:tblPr>
      <w:tblGrid>
        <w:gridCol w:w="11074"/>
      </w:tblGrid>
      <w:tr w:rsidR="00AD2825" w14:paraId="5CD47A9C" w14:textId="77777777" w:rsidTr="00AD2825">
        <w:tc>
          <w:tcPr>
            <w:tcW w:w="11074" w:type="dxa"/>
          </w:tcPr>
          <w:p w14:paraId="75E8A973" w14:textId="77777777" w:rsidR="00AD2825" w:rsidRPr="00251556" w:rsidRDefault="00AD2825" w:rsidP="00AD2825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To respond to questions and generally assist pupils to undertake set activities</w:t>
            </w:r>
          </w:p>
          <w:p w14:paraId="79B98E05" w14:textId="77777777" w:rsidR="00AD2825" w:rsidRPr="00251556" w:rsidRDefault="00AD2825" w:rsidP="00AD2825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To support, assist and supervise children in or outside classes under the direction of the teacher.</w:t>
            </w:r>
          </w:p>
          <w:p w14:paraId="5E8A4FB9" w14:textId="77777777" w:rsidR="00AD2825" w:rsidRPr="00251556" w:rsidRDefault="00AD2825" w:rsidP="00AD2825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 xml:space="preserve">To deal with any problems or emergencies according to the school’s policies and procedures. </w:t>
            </w:r>
          </w:p>
          <w:p w14:paraId="7B215A6C" w14:textId="77777777" w:rsidR="00AD2825" w:rsidRPr="00251556" w:rsidRDefault="00AD2825" w:rsidP="00AD2825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To collect any completed work after the lesson and return it to the appropriate teacher.</w:t>
            </w:r>
          </w:p>
          <w:p w14:paraId="4996E8DB" w14:textId="77777777" w:rsidR="00AD2825" w:rsidRPr="00251556" w:rsidRDefault="00AD2825" w:rsidP="00AD282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To report back as appropriate using the school’s agreed referral procedures on the behaviour of pupils during the class and on any issues arising.</w:t>
            </w:r>
          </w:p>
          <w:p w14:paraId="3D6FEAB5" w14:textId="77777777" w:rsidR="00AD2825" w:rsidRPr="00251556" w:rsidRDefault="00AD2825" w:rsidP="00AD2825">
            <w:pPr>
              <w:numPr>
                <w:ilvl w:val="0"/>
                <w:numId w:val="1"/>
              </w:numPr>
              <w:tabs>
                <w:tab w:val="left" w:pos="-1440"/>
                <w:tab w:val="left" w:pos="-720"/>
                <w:tab w:val="left" w:pos="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 xml:space="preserve">To provide assistance, as required, in the development of learning resources within the school.  </w:t>
            </w:r>
          </w:p>
          <w:p w14:paraId="098BF0BB" w14:textId="77777777" w:rsidR="00AD2825" w:rsidRPr="00251556" w:rsidRDefault="00AD2825" w:rsidP="00AD28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16. To assist at break/lunchtime as required</w:t>
            </w:r>
          </w:p>
          <w:p w14:paraId="589EFAA4" w14:textId="77777777" w:rsidR="00AD2825" w:rsidRPr="00251556" w:rsidRDefault="00AD2825" w:rsidP="00AD28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17. To implement agreed learning activities/teaching programmes, adjusting activities according to pupil responses/needs</w:t>
            </w:r>
          </w:p>
          <w:p w14:paraId="66025512" w14:textId="77777777" w:rsidR="00AD2825" w:rsidRPr="00251556" w:rsidRDefault="00AD2825" w:rsidP="00AD28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18. To implement local and national learning strategies e.g. literacy, numeracy,  early years and make effective use of opportunities provided by other learning activities to support the development of relevant skills</w:t>
            </w:r>
          </w:p>
          <w:p w14:paraId="0286782C" w14:textId="77777777" w:rsidR="00AD2825" w:rsidRPr="00251556" w:rsidRDefault="00AD2825" w:rsidP="00AD28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19. To support the use of ICT in learning activities and develop pupils’ competence and independence in its use</w:t>
            </w:r>
          </w:p>
          <w:p w14:paraId="7BBCE149" w14:textId="77777777" w:rsidR="00AD2825" w:rsidRPr="00251556" w:rsidRDefault="00AD2825" w:rsidP="00AD28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 xml:space="preserve">20. To help pupils to access learning activities through specialist support </w:t>
            </w:r>
          </w:p>
          <w:p w14:paraId="181B9B4B" w14:textId="77777777" w:rsidR="00AD2825" w:rsidRPr="00251556" w:rsidRDefault="00AD2825" w:rsidP="00AD28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21. To administer and assess routine tests and invigilate exams/tests</w:t>
            </w:r>
          </w:p>
          <w:p w14:paraId="76215AB1" w14:textId="77777777" w:rsidR="00AD2825" w:rsidRPr="00251556" w:rsidRDefault="00AD2825" w:rsidP="00AD282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2"/>
              </w:rPr>
            </w:pPr>
          </w:p>
          <w:p w14:paraId="78A13F52" w14:textId="77777777" w:rsidR="00AD2825" w:rsidRPr="00251556" w:rsidRDefault="00AD2825" w:rsidP="00AD282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22"/>
              </w:rPr>
            </w:pPr>
          </w:p>
          <w:p w14:paraId="5D0712EA" w14:textId="77777777" w:rsidR="00AD2825" w:rsidRPr="00251556" w:rsidRDefault="00AD2825" w:rsidP="00AD28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General </w:t>
            </w:r>
          </w:p>
          <w:p w14:paraId="736D8B06" w14:textId="77777777" w:rsidR="00AD2825" w:rsidRPr="00251556" w:rsidRDefault="00AD2825" w:rsidP="00AD28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22. To encourage pupils to interact and work co-operatively with others and engage all pupils in activities</w:t>
            </w:r>
          </w:p>
          <w:p w14:paraId="4C7B5439" w14:textId="77777777" w:rsidR="00AD2825" w:rsidRPr="00251556" w:rsidRDefault="00AD2825" w:rsidP="00AD28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23. To be aware of and support difference and ensure all pupils have equal access to opportunities to learn and develop</w:t>
            </w:r>
          </w:p>
          <w:p w14:paraId="325AF00A" w14:textId="77777777" w:rsidR="00AD2825" w:rsidRPr="00251556" w:rsidRDefault="00AD2825" w:rsidP="00AD2825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24.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provide general clerical/admin</w:t>
            </w:r>
            <w:bookmarkStart w:id="0" w:name="_GoBack"/>
            <w:bookmarkEnd w:id="0"/>
            <w:r w:rsidRPr="00251556">
              <w:rPr>
                <w:rFonts w:asciiTheme="minorHAnsi" w:hAnsiTheme="minorHAnsi" w:cstheme="minorHAnsi"/>
                <w:sz w:val="22"/>
                <w:szCs w:val="22"/>
              </w:rPr>
              <w:t xml:space="preserve"> support e.g. administer coursework, produce worksheets for agreed activities etc.</w:t>
            </w:r>
          </w:p>
          <w:p w14:paraId="65B78799" w14:textId="77777777" w:rsidR="00AD2825" w:rsidRPr="00251556" w:rsidRDefault="00AD2825" w:rsidP="00AD28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9DBDD" w14:textId="77777777" w:rsidR="00AD2825" w:rsidRDefault="00AD2825" w:rsidP="00AD28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2825" w14:paraId="5374E093" w14:textId="77777777" w:rsidTr="00AD2825">
        <w:tc>
          <w:tcPr>
            <w:tcW w:w="11074" w:type="dxa"/>
          </w:tcPr>
          <w:p w14:paraId="5E709DE5" w14:textId="77777777" w:rsidR="00AD2825" w:rsidRPr="00251556" w:rsidRDefault="00AD2825" w:rsidP="00AD28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>Signed by:                                                             Post holder:</w:t>
            </w:r>
          </w:p>
          <w:p w14:paraId="21663143" w14:textId="77777777" w:rsidR="00AD2825" w:rsidRPr="00251556" w:rsidRDefault="00AD2825" w:rsidP="00AD28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7C8D5C" w14:textId="77777777" w:rsidR="00AD2825" w:rsidRPr="00251556" w:rsidRDefault="00AD2825" w:rsidP="00AD28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Line manager:                                    Date:</w:t>
            </w:r>
          </w:p>
          <w:p w14:paraId="0D480134" w14:textId="77777777" w:rsidR="00AD2825" w:rsidRPr="00251556" w:rsidRDefault="00AD2825" w:rsidP="00AD28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62E842" w14:textId="77777777" w:rsidR="00AD2825" w:rsidRPr="00251556" w:rsidRDefault="00AD2825" w:rsidP="00AD2825">
            <w:pPr>
              <w:tabs>
                <w:tab w:val="left" w:pos="-1440"/>
                <w:tab w:val="left" w:pos="-720"/>
                <w:tab w:val="left" w:pos="0"/>
                <w:tab w:val="left" w:pos="4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15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Job Assessor </w:t>
            </w:r>
            <w:r w:rsidRPr="00251556">
              <w:rPr>
                <w:rFonts w:asciiTheme="minorHAnsi" w:hAnsiTheme="minorHAnsi" w:cstheme="minorHAnsi"/>
                <w:sz w:val="22"/>
                <w:szCs w:val="22"/>
              </w:rPr>
              <w:t>(If required)</w:t>
            </w:r>
          </w:p>
        </w:tc>
      </w:tr>
    </w:tbl>
    <w:p w14:paraId="45D854DF" w14:textId="77777777" w:rsidR="00AD2825" w:rsidRPr="00251556" w:rsidRDefault="00AD2825" w:rsidP="00AD2825">
      <w:pPr>
        <w:rPr>
          <w:rFonts w:asciiTheme="minorHAnsi" w:hAnsiTheme="minorHAnsi" w:cstheme="minorHAnsi"/>
          <w:sz w:val="22"/>
          <w:szCs w:val="22"/>
        </w:rPr>
      </w:pPr>
    </w:p>
    <w:p w14:paraId="173CD751" w14:textId="77777777" w:rsidR="00AD2825" w:rsidRPr="00251556" w:rsidRDefault="00AD2825" w:rsidP="00AD2825">
      <w:pPr>
        <w:rPr>
          <w:rFonts w:asciiTheme="minorHAnsi" w:hAnsiTheme="minorHAnsi" w:cstheme="minorHAnsi"/>
          <w:sz w:val="22"/>
          <w:szCs w:val="22"/>
        </w:rPr>
      </w:pPr>
    </w:p>
    <w:p w14:paraId="141CEBE9" w14:textId="77777777" w:rsidR="00ED5F84" w:rsidRDefault="00ED5F84"/>
    <w:sectPr w:rsidR="00ED5F84" w:rsidSect="00AD2825">
      <w:pgSz w:w="11906" w:h="16838" w:code="9"/>
      <w:pgMar w:top="902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1C4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25"/>
    <w:rsid w:val="00AD2825"/>
    <w:rsid w:val="00E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3857C1"/>
  <w15:chartTrackingRefBased/>
  <w15:docId w15:val="{D5271F38-02C7-415A-A7B0-D9ED0C17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2825"/>
    <w:pPr>
      <w:keepNext/>
      <w:framePr w:hSpace="180" w:wrap="around" w:vAnchor="text" w:hAnchor="margin" w:y="12"/>
      <w:ind w:left="108"/>
      <w:outlineLvl w:val="0"/>
    </w:pPr>
    <w:rPr>
      <w:b/>
      <w:bCs/>
      <w:sz w:val="36"/>
    </w:rPr>
  </w:style>
  <w:style w:type="paragraph" w:styleId="Heading7">
    <w:name w:val="heading 7"/>
    <w:basedOn w:val="Normal"/>
    <w:next w:val="Normal"/>
    <w:link w:val="Heading7Char"/>
    <w:qFormat/>
    <w:rsid w:val="00AD282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82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7Char">
    <w:name w:val="Heading 7 Char"/>
    <w:basedOn w:val="DefaultParagraphFont"/>
    <w:link w:val="Heading7"/>
    <w:rsid w:val="00AD282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D2825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AD2825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AD2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Steven.Hall</dc:creator>
  <cp:keywords/>
  <dc:description/>
  <cp:lastModifiedBy>Steven.Hall</cp:lastModifiedBy>
  <cp:revision>1</cp:revision>
  <dcterms:created xsi:type="dcterms:W3CDTF">2018-08-01T14:19:00Z</dcterms:created>
  <dcterms:modified xsi:type="dcterms:W3CDTF">2018-08-01T14:25:00Z</dcterms:modified>
</cp:coreProperties>
</file>