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33" w:rsidRDefault="00124533" w:rsidP="00124533">
      <w:pPr>
        <w:jc w:val="right"/>
        <w:rPr>
          <w:rFonts w:ascii="Verdana" w:hAnsi="Verdana" w:cs="Arial"/>
          <w:b/>
          <w:szCs w:val="24"/>
        </w:rPr>
      </w:pPr>
      <w:bookmarkStart w:id="0" w:name="_GoBack"/>
      <w:bookmarkEnd w:id="0"/>
      <w:r w:rsidRPr="00124533">
        <w:rPr>
          <w:rFonts w:ascii="Verdana" w:hAnsi="Verdana" w:cs="Arial"/>
          <w:b/>
          <w:noProof/>
          <w:szCs w:val="24"/>
          <w:lang w:eastAsia="en-GB"/>
        </w:rPr>
        <w:drawing>
          <wp:inline distT="0" distB="0" distL="0" distR="0">
            <wp:extent cx="1485900" cy="609600"/>
            <wp:effectExtent l="19050" t="0" r="0" b="0"/>
            <wp:docPr id="8"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F017A0" w:rsidRPr="00FA7351" w:rsidRDefault="00F017A0">
      <w:pPr>
        <w:jc w:val="center"/>
        <w:rPr>
          <w:rFonts w:ascii="Verdana" w:hAnsi="Verdana" w:cs="Arial"/>
          <w:b/>
          <w:szCs w:val="24"/>
        </w:rPr>
      </w:pPr>
      <w:r w:rsidRPr="00FA7351">
        <w:rPr>
          <w:rFonts w:ascii="Verdana" w:hAnsi="Verdana" w:cs="Arial"/>
          <w:b/>
          <w:szCs w:val="24"/>
        </w:rPr>
        <w:t>JOB DESCRIPTION</w:t>
      </w:r>
      <w:r w:rsidR="00124533">
        <w:rPr>
          <w:rFonts w:ascii="Verdana" w:hAnsi="Verdana" w:cs="Arial"/>
          <w:b/>
          <w:szCs w:val="24"/>
        </w:rPr>
        <w:tab/>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252"/>
        <w:gridCol w:w="694"/>
        <w:gridCol w:w="2603"/>
        <w:gridCol w:w="2369"/>
      </w:tblGrid>
      <w:tr w:rsidR="00F017A0" w:rsidRPr="00FA7351">
        <w:tc>
          <w:tcPr>
            <w:tcW w:w="9918" w:type="dxa"/>
            <w:gridSpan w:val="4"/>
          </w:tcPr>
          <w:p w:rsidR="00F017A0" w:rsidRPr="00FA7351" w:rsidRDefault="00F017A0" w:rsidP="00124533">
            <w:pPr>
              <w:spacing w:before="120" w:after="240"/>
              <w:rPr>
                <w:rFonts w:ascii="Verdana" w:hAnsi="Verdana" w:cs="Arial"/>
                <w:sz w:val="22"/>
                <w:szCs w:val="22"/>
              </w:rPr>
            </w:pPr>
            <w:r w:rsidRPr="00FA7351">
              <w:rPr>
                <w:rFonts w:ascii="Verdana" w:hAnsi="Verdana" w:cs="Arial"/>
                <w:b/>
                <w:sz w:val="22"/>
                <w:szCs w:val="22"/>
              </w:rPr>
              <w:t>Post Title</w:t>
            </w:r>
            <w:r w:rsidRPr="00FA7351">
              <w:rPr>
                <w:rFonts w:ascii="Verdana" w:hAnsi="Verdana" w:cs="Arial"/>
                <w:sz w:val="22"/>
                <w:szCs w:val="22"/>
              </w:rPr>
              <w:t xml:space="preserve">: </w:t>
            </w:r>
            <w:r w:rsidR="009A4D39">
              <w:rPr>
                <w:rFonts w:ascii="Verdana" w:hAnsi="Verdana" w:cs="Arial"/>
                <w:sz w:val="22"/>
                <w:szCs w:val="22"/>
              </w:rPr>
              <w:t xml:space="preserve">Senior </w:t>
            </w:r>
            <w:r w:rsidR="00124533">
              <w:rPr>
                <w:rFonts w:ascii="Verdana" w:hAnsi="Verdana" w:cs="Arial"/>
                <w:sz w:val="22"/>
                <w:szCs w:val="22"/>
              </w:rPr>
              <w:t xml:space="preserve">Applications </w:t>
            </w:r>
            <w:r w:rsidR="00CC716A" w:rsidRPr="00FA7351">
              <w:rPr>
                <w:rFonts w:ascii="Verdana" w:hAnsi="Verdana" w:cs="Arial"/>
                <w:sz w:val="22"/>
                <w:szCs w:val="22"/>
              </w:rPr>
              <w:t>Engineer</w:t>
            </w:r>
          </w:p>
        </w:tc>
      </w:tr>
      <w:tr w:rsidR="00F017A0" w:rsidRPr="00FA7351">
        <w:tc>
          <w:tcPr>
            <w:tcW w:w="4946" w:type="dxa"/>
            <w:gridSpan w:val="2"/>
          </w:tcPr>
          <w:p w:rsidR="00F017A0" w:rsidRPr="00FA7351" w:rsidRDefault="00F017A0" w:rsidP="00AA6BDF">
            <w:pPr>
              <w:spacing w:before="120" w:after="240"/>
              <w:rPr>
                <w:rFonts w:ascii="Verdana" w:hAnsi="Verdana" w:cs="Arial"/>
                <w:sz w:val="22"/>
                <w:szCs w:val="22"/>
              </w:rPr>
            </w:pPr>
            <w:r w:rsidRPr="00FA7351">
              <w:rPr>
                <w:rFonts w:ascii="Verdana" w:hAnsi="Verdana" w:cs="Arial"/>
                <w:b/>
                <w:sz w:val="22"/>
                <w:szCs w:val="22"/>
              </w:rPr>
              <w:t>Department</w:t>
            </w:r>
            <w:r w:rsidRPr="00FA7351">
              <w:rPr>
                <w:rFonts w:ascii="Verdana" w:hAnsi="Verdana" w:cs="Arial"/>
                <w:sz w:val="22"/>
                <w:szCs w:val="22"/>
              </w:rPr>
              <w:t xml:space="preserve">: </w:t>
            </w:r>
            <w:r w:rsidR="00AA6BDF">
              <w:rPr>
                <w:rFonts w:ascii="Verdana" w:hAnsi="Verdana" w:cs="Arial"/>
                <w:sz w:val="22"/>
                <w:szCs w:val="22"/>
              </w:rPr>
              <w:t>Resources and Regulation</w:t>
            </w:r>
          </w:p>
        </w:tc>
        <w:tc>
          <w:tcPr>
            <w:tcW w:w="4972" w:type="dxa"/>
            <w:gridSpan w:val="2"/>
          </w:tcPr>
          <w:p w:rsidR="00F017A0" w:rsidRPr="00FA7351" w:rsidRDefault="00F017A0" w:rsidP="00124533">
            <w:pPr>
              <w:spacing w:before="120" w:after="240"/>
              <w:rPr>
                <w:rFonts w:ascii="Verdana" w:hAnsi="Verdana" w:cs="Arial"/>
                <w:sz w:val="22"/>
                <w:szCs w:val="22"/>
              </w:rPr>
            </w:pPr>
            <w:r w:rsidRPr="00FA7351">
              <w:rPr>
                <w:rFonts w:ascii="Verdana" w:hAnsi="Verdana" w:cs="Arial"/>
                <w:b/>
                <w:sz w:val="22"/>
                <w:szCs w:val="22"/>
              </w:rPr>
              <w:t>Post No</w:t>
            </w:r>
            <w:r w:rsidRPr="00FA7351">
              <w:rPr>
                <w:rFonts w:ascii="Verdana" w:hAnsi="Verdana" w:cs="Arial"/>
                <w:sz w:val="22"/>
                <w:szCs w:val="22"/>
              </w:rPr>
              <w:t xml:space="preserve">: </w:t>
            </w:r>
          </w:p>
        </w:tc>
      </w:tr>
      <w:tr w:rsidR="00F017A0" w:rsidRPr="00FA7351">
        <w:tc>
          <w:tcPr>
            <w:tcW w:w="4946" w:type="dxa"/>
            <w:gridSpan w:val="2"/>
          </w:tcPr>
          <w:p w:rsidR="00F017A0" w:rsidRPr="00FA7351" w:rsidRDefault="00F017A0">
            <w:pPr>
              <w:spacing w:before="120" w:after="240"/>
              <w:rPr>
                <w:rFonts w:ascii="Verdana" w:hAnsi="Verdana" w:cs="Arial"/>
                <w:sz w:val="22"/>
                <w:szCs w:val="22"/>
              </w:rPr>
            </w:pPr>
            <w:r w:rsidRPr="00FA7351">
              <w:rPr>
                <w:rFonts w:ascii="Verdana" w:hAnsi="Verdana" w:cs="Arial"/>
                <w:b/>
                <w:sz w:val="22"/>
                <w:szCs w:val="22"/>
              </w:rPr>
              <w:t>Division/Section</w:t>
            </w:r>
            <w:r w:rsidRPr="00FA7351">
              <w:rPr>
                <w:rFonts w:ascii="Verdana" w:hAnsi="Verdana" w:cs="Arial"/>
                <w:sz w:val="22"/>
                <w:szCs w:val="22"/>
              </w:rPr>
              <w:t xml:space="preserve">: </w:t>
            </w:r>
            <w:r w:rsidR="00EE3042" w:rsidRPr="00FA7351">
              <w:rPr>
                <w:rFonts w:ascii="Verdana" w:hAnsi="Verdana" w:cs="Arial"/>
                <w:sz w:val="22"/>
                <w:szCs w:val="22"/>
              </w:rPr>
              <w:t xml:space="preserve">ICT </w:t>
            </w:r>
            <w:r w:rsidRPr="00FA7351">
              <w:rPr>
                <w:rFonts w:ascii="Verdana" w:hAnsi="Verdana" w:cs="Arial"/>
                <w:sz w:val="22"/>
                <w:szCs w:val="22"/>
              </w:rPr>
              <w:t>Unit</w:t>
            </w:r>
          </w:p>
        </w:tc>
        <w:tc>
          <w:tcPr>
            <w:tcW w:w="4972" w:type="dxa"/>
            <w:gridSpan w:val="2"/>
          </w:tcPr>
          <w:p w:rsidR="00F017A0" w:rsidRPr="00FA7351" w:rsidRDefault="00C45811" w:rsidP="009A4D39">
            <w:pPr>
              <w:spacing w:before="120" w:after="240"/>
              <w:rPr>
                <w:rFonts w:ascii="Verdana" w:hAnsi="Verdana" w:cs="Arial"/>
                <w:sz w:val="22"/>
                <w:szCs w:val="22"/>
              </w:rPr>
            </w:pPr>
            <w:r w:rsidRPr="00FA7351">
              <w:rPr>
                <w:rFonts w:ascii="Verdana" w:hAnsi="Verdana" w:cs="Arial"/>
                <w:b/>
                <w:sz w:val="22"/>
                <w:szCs w:val="22"/>
              </w:rPr>
              <w:t>Post Grade</w:t>
            </w:r>
            <w:r w:rsidRPr="00FA7351">
              <w:rPr>
                <w:rFonts w:ascii="Verdana" w:hAnsi="Verdana" w:cs="Arial"/>
                <w:sz w:val="22"/>
                <w:szCs w:val="22"/>
              </w:rPr>
              <w:t>:</w:t>
            </w:r>
            <w:r w:rsidR="00F731CD" w:rsidRPr="00FA7351">
              <w:rPr>
                <w:rFonts w:ascii="Verdana" w:hAnsi="Verdana" w:cs="Arial"/>
                <w:sz w:val="22"/>
                <w:szCs w:val="22"/>
              </w:rPr>
              <w:t xml:space="preserve"> Grade </w:t>
            </w:r>
            <w:r w:rsidR="009A4D39">
              <w:rPr>
                <w:rFonts w:ascii="Verdana" w:hAnsi="Verdana" w:cs="Arial"/>
                <w:sz w:val="22"/>
                <w:szCs w:val="22"/>
              </w:rPr>
              <w:t>11</w:t>
            </w:r>
          </w:p>
        </w:tc>
      </w:tr>
      <w:tr w:rsidR="00F017A0" w:rsidRPr="00FA7351">
        <w:tc>
          <w:tcPr>
            <w:tcW w:w="4946" w:type="dxa"/>
            <w:gridSpan w:val="2"/>
          </w:tcPr>
          <w:p w:rsidR="00F017A0" w:rsidRPr="00FA7351" w:rsidRDefault="00F017A0" w:rsidP="00FE2E4D">
            <w:pPr>
              <w:spacing w:before="120" w:after="240"/>
              <w:rPr>
                <w:rFonts w:ascii="Verdana" w:hAnsi="Verdana" w:cs="Arial"/>
                <w:sz w:val="22"/>
                <w:szCs w:val="22"/>
              </w:rPr>
            </w:pPr>
            <w:r w:rsidRPr="00FA7351">
              <w:rPr>
                <w:rFonts w:ascii="Verdana" w:hAnsi="Verdana" w:cs="Arial"/>
                <w:b/>
                <w:sz w:val="22"/>
                <w:szCs w:val="22"/>
              </w:rPr>
              <w:t>Location</w:t>
            </w:r>
            <w:r w:rsidRPr="00FA7351">
              <w:rPr>
                <w:rFonts w:ascii="Verdana" w:hAnsi="Verdana" w:cs="Arial"/>
                <w:sz w:val="22"/>
                <w:szCs w:val="22"/>
              </w:rPr>
              <w:t>: Town Hall, Bury</w:t>
            </w:r>
            <w:r w:rsidRPr="00FA7351">
              <w:rPr>
                <w:rFonts w:ascii="Verdana" w:hAnsi="Verdana" w:cs="Arial"/>
                <w:sz w:val="22"/>
                <w:szCs w:val="22"/>
              </w:rPr>
              <w:br/>
            </w:r>
            <w:r w:rsidR="00EE3042" w:rsidRPr="00FA7351">
              <w:rPr>
                <w:rFonts w:ascii="Verdana" w:hAnsi="Verdana" w:cs="Arial"/>
                <w:sz w:val="22"/>
                <w:szCs w:val="22"/>
              </w:rPr>
              <w:t>M</w:t>
            </w:r>
            <w:r w:rsidRPr="00FA7351">
              <w:rPr>
                <w:rFonts w:ascii="Verdana" w:hAnsi="Verdana" w:cs="Arial"/>
                <w:sz w:val="22"/>
                <w:szCs w:val="22"/>
              </w:rPr>
              <w:t>ay be required to work at any Office within the Borough</w:t>
            </w:r>
          </w:p>
        </w:tc>
        <w:tc>
          <w:tcPr>
            <w:tcW w:w="4972" w:type="dxa"/>
            <w:gridSpan w:val="2"/>
          </w:tcPr>
          <w:p w:rsidR="0069263F" w:rsidRDefault="00F017A0" w:rsidP="0069263F">
            <w:pPr>
              <w:spacing w:before="120" w:after="240"/>
              <w:rPr>
                <w:rFonts w:ascii="Verdana" w:hAnsi="Verdana" w:cs="Arial"/>
                <w:sz w:val="22"/>
                <w:szCs w:val="22"/>
              </w:rPr>
            </w:pPr>
            <w:r w:rsidRPr="00FA7351">
              <w:rPr>
                <w:rFonts w:ascii="Verdana" w:hAnsi="Verdana" w:cs="Arial"/>
                <w:b/>
                <w:sz w:val="22"/>
                <w:szCs w:val="22"/>
              </w:rPr>
              <w:t>Post Hours</w:t>
            </w:r>
            <w:r w:rsidR="00EE3042" w:rsidRPr="00FA7351">
              <w:rPr>
                <w:rFonts w:ascii="Verdana" w:hAnsi="Verdana" w:cs="Arial"/>
                <w:sz w:val="22"/>
                <w:szCs w:val="22"/>
              </w:rPr>
              <w:t xml:space="preserve">: </w:t>
            </w:r>
          </w:p>
          <w:p w:rsidR="00F731CD" w:rsidRPr="00FA7351" w:rsidRDefault="00F731CD" w:rsidP="0069263F">
            <w:pPr>
              <w:spacing w:before="120" w:after="240"/>
              <w:rPr>
                <w:rFonts w:ascii="Verdana" w:hAnsi="Verdana" w:cs="Arial"/>
                <w:sz w:val="22"/>
                <w:szCs w:val="22"/>
              </w:rPr>
            </w:pPr>
            <w:r w:rsidRPr="00FA7351">
              <w:rPr>
                <w:rFonts w:ascii="Verdana" w:hAnsi="Verdana" w:cs="Arial"/>
                <w:sz w:val="22"/>
                <w:szCs w:val="22"/>
              </w:rPr>
              <w:t>37 hours per week</w:t>
            </w:r>
            <w:r w:rsidR="00AA6BDF">
              <w:rPr>
                <w:rFonts w:ascii="Verdana" w:hAnsi="Verdana" w:cs="Arial"/>
                <w:sz w:val="22"/>
                <w:szCs w:val="22"/>
              </w:rPr>
              <w:t xml:space="preserve"> Monday to Friday</w:t>
            </w:r>
            <w:r w:rsidR="0069263F">
              <w:rPr>
                <w:rFonts w:ascii="Verdana" w:hAnsi="Verdana" w:cs="Arial"/>
                <w:sz w:val="22"/>
                <w:szCs w:val="22"/>
              </w:rPr>
              <w:t xml:space="preserve">, </w:t>
            </w:r>
            <w:r w:rsidR="00290547">
              <w:rPr>
                <w:rFonts w:ascii="Verdana" w:hAnsi="Verdana" w:cs="Arial"/>
                <w:sz w:val="22"/>
                <w:szCs w:val="22"/>
              </w:rPr>
              <w:t>(</w:t>
            </w:r>
            <w:r w:rsidRPr="00FA7351">
              <w:rPr>
                <w:rFonts w:ascii="Verdana" w:hAnsi="Verdana" w:cs="Arial"/>
                <w:sz w:val="22"/>
                <w:szCs w:val="22"/>
              </w:rPr>
              <w:t>Council Flexi Scheme in operation</w:t>
            </w:r>
            <w:r w:rsidR="00AA6BDF">
              <w:rPr>
                <w:rFonts w:ascii="Verdana" w:hAnsi="Verdana" w:cs="Arial"/>
                <w:sz w:val="22"/>
                <w:szCs w:val="22"/>
              </w:rPr>
              <w:t>)</w:t>
            </w:r>
          </w:p>
        </w:tc>
      </w:tr>
      <w:tr w:rsidR="006B6619" w:rsidRPr="00FA7351">
        <w:tc>
          <w:tcPr>
            <w:tcW w:w="9918" w:type="dxa"/>
            <w:gridSpan w:val="4"/>
          </w:tcPr>
          <w:p w:rsidR="006B6619" w:rsidRPr="00FA7351" w:rsidRDefault="006B6619" w:rsidP="006B6619">
            <w:pPr>
              <w:spacing w:before="120"/>
              <w:rPr>
                <w:rFonts w:ascii="Verdana" w:hAnsi="Verdana" w:cs="Arial"/>
                <w:sz w:val="22"/>
                <w:szCs w:val="22"/>
              </w:rPr>
            </w:pPr>
            <w:r w:rsidRPr="00FA7351">
              <w:rPr>
                <w:rFonts w:ascii="Verdana" w:hAnsi="Verdana" w:cs="Arial"/>
                <w:b/>
                <w:sz w:val="22"/>
                <w:szCs w:val="22"/>
              </w:rPr>
              <w:t>Special Conditions of Service</w:t>
            </w:r>
            <w:r w:rsidRPr="00FA7351">
              <w:rPr>
                <w:rFonts w:ascii="Verdana" w:hAnsi="Verdana" w:cs="Arial"/>
                <w:sz w:val="22"/>
                <w:szCs w:val="22"/>
              </w:rPr>
              <w:t xml:space="preserve">: </w:t>
            </w:r>
          </w:p>
          <w:p w:rsidR="006B6619" w:rsidRPr="00FA7351" w:rsidRDefault="006B6619" w:rsidP="006B6619">
            <w:pPr>
              <w:spacing w:before="120"/>
              <w:rPr>
                <w:rFonts w:ascii="Verdana" w:hAnsi="Verdana" w:cs="Arial"/>
                <w:sz w:val="22"/>
                <w:szCs w:val="22"/>
              </w:rPr>
            </w:pPr>
            <w:r w:rsidRPr="00FA7351">
              <w:rPr>
                <w:rFonts w:ascii="Verdana" w:hAnsi="Verdana" w:cs="Arial"/>
                <w:sz w:val="22"/>
                <w:szCs w:val="22"/>
              </w:rPr>
              <w:t>Flexi-time scheme is in operation; however this is dependent upon service requirements.</w:t>
            </w:r>
            <w:r w:rsidRPr="00FA7351">
              <w:rPr>
                <w:rFonts w:ascii="Verdana" w:hAnsi="Verdana" w:cs="Arial"/>
                <w:sz w:val="22"/>
                <w:szCs w:val="22"/>
              </w:rPr>
              <w:br/>
              <w:t>Must be prepared to work outside normal office hours of duty from time to time when the service requires - sometimes at short notice (including early mornings, late evenings, weekends, Bank Holidays etc.)</w:t>
            </w:r>
            <w:r w:rsidRPr="00FA7351">
              <w:rPr>
                <w:rFonts w:ascii="Verdana" w:hAnsi="Verdana" w:cs="Arial"/>
                <w:sz w:val="22"/>
                <w:szCs w:val="22"/>
              </w:rPr>
              <w:br/>
              <w:t>Must be prepared to provide “stand by” cover for specific computer applications and products as necessary</w:t>
            </w:r>
            <w:r w:rsidRPr="00FA7351">
              <w:rPr>
                <w:rFonts w:ascii="Verdana" w:hAnsi="Verdana" w:cs="Arial"/>
                <w:sz w:val="22"/>
                <w:szCs w:val="22"/>
              </w:rPr>
              <w:br/>
              <w:t>In the event of a computer disaster, may be required to work off site and/or outside Bury.  (In accordance with any Contingency/Disaster Recovery Plan of the Council or its departments).</w:t>
            </w:r>
          </w:p>
        </w:tc>
      </w:tr>
      <w:tr w:rsidR="00F017A0" w:rsidRPr="00FA7351">
        <w:tc>
          <w:tcPr>
            <w:tcW w:w="9918" w:type="dxa"/>
            <w:gridSpan w:val="4"/>
          </w:tcPr>
          <w:p w:rsidR="00F017A0" w:rsidRPr="00FA7351" w:rsidRDefault="00F017A0">
            <w:pPr>
              <w:spacing w:before="120"/>
              <w:rPr>
                <w:rFonts w:ascii="Verdana" w:hAnsi="Verdana" w:cs="Arial"/>
                <w:sz w:val="22"/>
                <w:szCs w:val="22"/>
              </w:rPr>
            </w:pPr>
            <w:r w:rsidRPr="00FA7351">
              <w:rPr>
                <w:rFonts w:ascii="Verdana" w:hAnsi="Verdana" w:cs="Arial"/>
                <w:b/>
                <w:sz w:val="22"/>
                <w:szCs w:val="22"/>
              </w:rPr>
              <w:t>Purpose and Objectives of Post</w:t>
            </w:r>
            <w:r w:rsidRPr="00FA7351">
              <w:rPr>
                <w:rFonts w:ascii="Verdana" w:hAnsi="Verdana" w:cs="Arial"/>
                <w:sz w:val="22"/>
                <w:szCs w:val="22"/>
              </w:rPr>
              <w:t xml:space="preserve">: </w:t>
            </w:r>
          </w:p>
          <w:p w:rsidR="00A844CD" w:rsidRPr="00FA7351" w:rsidRDefault="00A844CD" w:rsidP="00A844CD">
            <w:pPr>
              <w:pStyle w:val="LargeHeading"/>
              <w:spacing w:after="120"/>
              <w:rPr>
                <w:rFonts w:ascii="Verdana" w:hAnsi="Verdana" w:cs="Arial"/>
                <w:sz w:val="22"/>
                <w:szCs w:val="22"/>
              </w:rPr>
            </w:pPr>
            <w:r w:rsidRPr="00FA7351">
              <w:rPr>
                <w:rFonts w:ascii="Verdana" w:hAnsi="Verdana" w:cs="Arial"/>
                <w:sz w:val="22"/>
                <w:szCs w:val="22"/>
              </w:rPr>
              <w:t xml:space="preserve">To provide applications support, maintenance and development services for ICT Unit customers in line with service descriptions under the direction of Applications </w:t>
            </w:r>
            <w:r w:rsidR="00EE3042" w:rsidRPr="00FA7351">
              <w:rPr>
                <w:rFonts w:ascii="Verdana" w:hAnsi="Verdana" w:cs="Arial"/>
                <w:sz w:val="22"/>
                <w:szCs w:val="22"/>
              </w:rPr>
              <w:t>Team</w:t>
            </w:r>
            <w:r w:rsidRPr="00FA7351">
              <w:rPr>
                <w:rFonts w:ascii="Verdana" w:hAnsi="Verdana" w:cs="Arial"/>
                <w:sz w:val="22"/>
                <w:szCs w:val="22"/>
              </w:rPr>
              <w:t xml:space="preserve"> Leaders.</w:t>
            </w:r>
          </w:p>
          <w:p w:rsidR="004040AD" w:rsidRPr="00884EF0" w:rsidRDefault="004040AD" w:rsidP="004040AD">
            <w:pPr>
              <w:spacing w:before="120"/>
              <w:rPr>
                <w:rFonts w:ascii="Verdana" w:hAnsi="Verdana" w:cs="Arial"/>
                <w:sz w:val="22"/>
                <w:szCs w:val="22"/>
              </w:rPr>
            </w:pPr>
            <w:r w:rsidRPr="00884EF0">
              <w:rPr>
                <w:rFonts w:ascii="Verdana" w:hAnsi="Verdana" w:cs="Arial"/>
                <w:sz w:val="22"/>
                <w:szCs w:val="22"/>
              </w:rPr>
              <w:t>To specify, develop and deliver “in-house” computer solutions</w:t>
            </w:r>
            <w:r>
              <w:rPr>
                <w:rFonts w:ascii="Verdana" w:hAnsi="Verdana" w:cs="Arial"/>
                <w:sz w:val="22"/>
                <w:szCs w:val="22"/>
              </w:rPr>
              <w:t>,</w:t>
            </w:r>
            <w:r w:rsidRPr="00884EF0">
              <w:rPr>
                <w:rFonts w:ascii="Verdana" w:hAnsi="Verdana" w:cs="Arial"/>
                <w:sz w:val="22"/>
                <w:szCs w:val="22"/>
              </w:rPr>
              <w:t xml:space="preserve"> implement </w:t>
            </w:r>
            <w:r>
              <w:rPr>
                <w:rFonts w:ascii="Verdana" w:hAnsi="Verdana" w:cs="Arial"/>
                <w:sz w:val="22"/>
                <w:szCs w:val="22"/>
              </w:rPr>
              <w:t xml:space="preserve">and support </w:t>
            </w:r>
            <w:r w:rsidRPr="00884EF0">
              <w:rPr>
                <w:rFonts w:ascii="Verdana" w:hAnsi="Verdana" w:cs="Arial"/>
                <w:sz w:val="22"/>
                <w:szCs w:val="22"/>
              </w:rPr>
              <w:t xml:space="preserve">third party solutions, </w:t>
            </w:r>
            <w:r>
              <w:rPr>
                <w:rFonts w:ascii="Verdana" w:hAnsi="Verdana" w:cs="Arial"/>
                <w:sz w:val="22"/>
                <w:szCs w:val="22"/>
              </w:rPr>
              <w:t xml:space="preserve">moving across different </w:t>
            </w:r>
            <w:r w:rsidRPr="00884EF0">
              <w:rPr>
                <w:rFonts w:ascii="Verdana" w:hAnsi="Verdana" w:cs="Arial"/>
                <w:sz w:val="22"/>
                <w:szCs w:val="22"/>
              </w:rPr>
              <w:t xml:space="preserve">development </w:t>
            </w:r>
            <w:r>
              <w:rPr>
                <w:rFonts w:ascii="Verdana" w:hAnsi="Verdana" w:cs="Arial"/>
                <w:sz w:val="22"/>
                <w:szCs w:val="22"/>
              </w:rPr>
              <w:t>teams as the need arises</w:t>
            </w:r>
            <w:r w:rsidRPr="00884EF0">
              <w:rPr>
                <w:rFonts w:ascii="Verdana" w:hAnsi="Verdana" w:cs="Arial"/>
                <w:sz w:val="22"/>
                <w:szCs w:val="22"/>
              </w:rPr>
              <w:t>.</w:t>
            </w:r>
          </w:p>
          <w:p w:rsidR="00F017A0" w:rsidRPr="00FA7351" w:rsidRDefault="00A0328D">
            <w:pPr>
              <w:spacing w:before="120"/>
              <w:rPr>
                <w:rFonts w:ascii="Verdana" w:hAnsi="Verdana" w:cs="Arial"/>
                <w:sz w:val="22"/>
                <w:szCs w:val="22"/>
              </w:rPr>
            </w:pPr>
            <w:r w:rsidRPr="00FA7351">
              <w:rPr>
                <w:rFonts w:ascii="Verdana" w:hAnsi="Verdana" w:cs="Arial"/>
                <w:sz w:val="22"/>
                <w:szCs w:val="22"/>
              </w:rPr>
              <w:t>T</w:t>
            </w:r>
            <w:r w:rsidR="00F017A0" w:rsidRPr="00FA7351">
              <w:rPr>
                <w:rFonts w:ascii="Verdana" w:hAnsi="Verdana" w:cs="Arial"/>
                <w:sz w:val="22"/>
                <w:szCs w:val="22"/>
              </w:rPr>
              <w:t xml:space="preserve">o </w:t>
            </w:r>
            <w:r w:rsidRPr="00FA7351">
              <w:rPr>
                <w:rFonts w:ascii="Verdana" w:hAnsi="Verdana" w:cs="Arial"/>
                <w:sz w:val="22"/>
                <w:szCs w:val="22"/>
              </w:rPr>
              <w:t xml:space="preserve">help </w:t>
            </w:r>
            <w:r w:rsidR="00F017A0" w:rsidRPr="00FA7351">
              <w:rPr>
                <w:rFonts w:ascii="Verdana" w:hAnsi="Verdana" w:cs="Arial"/>
                <w:sz w:val="22"/>
                <w:szCs w:val="22"/>
              </w:rPr>
              <w:t>promote and develop the use of ICT throughout the Council.</w:t>
            </w:r>
          </w:p>
          <w:p w:rsidR="00F017A0" w:rsidRPr="00FA7351" w:rsidRDefault="00F017A0">
            <w:pPr>
              <w:spacing w:before="120"/>
              <w:rPr>
                <w:rFonts w:ascii="Verdana" w:hAnsi="Verdana" w:cs="Arial"/>
                <w:b/>
                <w:sz w:val="22"/>
                <w:szCs w:val="22"/>
              </w:rPr>
            </w:pPr>
            <w:r w:rsidRPr="00FA7351">
              <w:rPr>
                <w:rFonts w:ascii="Verdana" w:hAnsi="Verdana" w:cs="Arial"/>
                <w:sz w:val="22"/>
                <w:szCs w:val="22"/>
              </w:rPr>
              <w:t xml:space="preserve">To </w:t>
            </w:r>
            <w:r w:rsidR="00A0328D" w:rsidRPr="00FA7351">
              <w:rPr>
                <w:rFonts w:ascii="Verdana" w:hAnsi="Verdana" w:cs="Arial"/>
                <w:sz w:val="22"/>
                <w:szCs w:val="22"/>
              </w:rPr>
              <w:t>liaise</w:t>
            </w:r>
            <w:r w:rsidRPr="00FA7351">
              <w:rPr>
                <w:rFonts w:ascii="Verdana" w:hAnsi="Verdana" w:cs="Arial"/>
                <w:sz w:val="22"/>
                <w:szCs w:val="22"/>
              </w:rPr>
              <w:t xml:space="preserve"> with customers of the </w:t>
            </w:r>
            <w:r w:rsidR="00EE3042" w:rsidRPr="00FA7351">
              <w:rPr>
                <w:rFonts w:ascii="Verdana" w:hAnsi="Verdana" w:cs="Arial"/>
                <w:sz w:val="22"/>
                <w:szCs w:val="22"/>
              </w:rPr>
              <w:t>Unit</w:t>
            </w:r>
            <w:r w:rsidR="00A0328D" w:rsidRPr="00FA7351">
              <w:rPr>
                <w:rFonts w:ascii="Verdana" w:hAnsi="Verdana" w:cs="Arial"/>
                <w:sz w:val="22"/>
                <w:szCs w:val="22"/>
              </w:rPr>
              <w:t xml:space="preserve"> on issues relating to application support and development.</w:t>
            </w:r>
          </w:p>
        </w:tc>
      </w:tr>
      <w:tr w:rsidR="00F017A0" w:rsidRPr="00FA7351">
        <w:tc>
          <w:tcPr>
            <w:tcW w:w="9918" w:type="dxa"/>
            <w:gridSpan w:val="4"/>
          </w:tcPr>
          <w:p w:rsidR="00F017A0" w:rsidRPr="00FA7351" w:rsidRDefault="00F017A0">
            <w:pPr>
              <w:spacing w:before="120" w:after="240"/>
              <w:rPr>
                <w:rFonts w:ascii="Verdana" w:hAnsi="Verdana" w:cs="Arial"/>
                <w:sz w:val="22"/>
                <w:szCs w:val="22"/>
              </w:rPr>
            </w:pPr>
            <w:r w:rsidRPr="00FA7351">
              <w:rPr>
                <w:rFonts w:ascii="Verdana" w:hAnsi="Verdana" w:cs="Arial"/>
                <w:b/>
                <w:sz w:val="22"/>
                <w:szCs w:val="22"/>
              </w:rPr>
              <w:t>Accountable to</w:t>
            </w:r>
            <w:r w:rsidRPr="00FA7351">
              <w:rPr>
                <w:rFonts w:ascii="Verdana" w:hAnsi="Verdana" w:cs="Arial"/>
                <w:sz w:val="22"/>
                <w:szCs w:val="22"/>
              </w:rPr>
              <w:t>: ICT Services Manager</w:t>
            </w:r>
          </w:p>
        </w:tc>
      </w:tr>
      <w:tr w:rsidR="00F017A0" w:rsidRPr="00FA7351">
        <w:tc>
          <w:tcPr>
            <w:tcW w:w="9918" w:type="dxa"/>
            <w:gridSpan w:val="4"/>
          </w:tcPr>
          <w:p w:rsidR="00F017A0" w:rsidRPr="00FA7351" w:rsidRDefault="00F017A0">
            <w:pPr>
              <w:spacing w:before="120" w:after="240"/>
              <w:rPr>
                <w:rFonts w:ascii="Verdana" w:hAnsi="Verdana" w:cs="Arial"/>
                <w:sz w:val="22"/>
                <w:szCs w:val="22"/>
              </w:rPr>
            </w:pPr>
            <w:r w:rsidRPr="00FA7351">
              <w:rPr>
                <w:rFonts w:ascii="Verdana" w:hAnsi="Verdana" w:cs="Arial"/>
                <w:b/>
                <w:sz w:val="22"/>
                <w:szCs w:val="22"/>
              </w:rPr>
              <w:t>Immediately Responsible to</w:t>
            </w:r>
            <w:r w:rsidRPr="00FA7351">
              <w:rPr>
                <w:rFonts w:ascii="Verdana" w:hAnsi="Verdana" w:cs="Arial"/>
                <w:sz w:val="22"/>
                <w:szCs w:val="22"/>
              </w:rPr>
              <w:t>: Applications Team Leader</w:t>
            </w:r>
          </w:p>
        </w:tc>
      </w:tr>
      <w:tr w:rsidR="00F017A0" w:rsidRPr="00FA7351">
        <w:tc>
          <w:tcPr>
            <w:tcW w:w="9918" w:type="dxa"/>
            <w:gridSpan w:val="4"/>
          </w:tcPr>
          <w:p w:rsidR="00F017A0" w:rsidRPr="00FA7351" w:rsidRDefault="00F017A0">
            <w:pPr>
              <w:spacing w:before="120" w:after="240"/>
              <w:rPr>
                <w:rFonts w:ascii="Verdana" w:hAnsi="Verdana" w:cs="Arial"/>
                <w:sz w:val="22"/>
                <w:szCs w:val="22"/>
              </w:rPr>
            </w:pPr>
            <w:r w:rsidRPr="00FA7351">
              <w:rPr>
                <w:rFonts w:ascii="Verdana" w:hAnsi="Verdana" w:cs="Arial"/>
                <w:b/>
                <w:sz w:val="22"/>
                <w:szCs w:val="22"/>
              </w:rPr>
              <w:t>Immediately Responsible for</w:t>
            </w:r>
            <w:r w:rsidRPr="00FA7351">
              <w:rPr>
                <w:rFonts w:ascii="Verdana" w:hAnsi="Verdana" w:cs="Arial"/>
                <w:sz w:val="22"/>
                <w:szCs w:val="22"/>
              </w:rPr>
              <w:t xml:space="preserve">: </w:t>
            </w:r>
            <w:r w:rsidR="008022E6" w:rsidRPr="00FA7351">
              <w:rPr>
                <w:rFonts w:ascii="Verdana" w:hAnsi="Verdana" w:cs="Arial"/>
                <w:sz w:val="22"/>
                <w:szCs w:val="22"/>
              </w:rPr>
              <w:t>May have specific responsibility for Entrant Application Officers and/or students on placements with the ICT</w:t>
            </w:r>
            <w:r w:rsidR="00EE3042" w:rsidRPr="00FA7351">
              <w:rPr>
                <w:rFonts w:ascii="Verdana" w:hAnsi="Verdana" w:cs="Arial"/>
                <w:sz w:val="22"/>
                <w:szCs w:val="22"/>
              </w:rPr>
              <w:t xml:space="preserve"> </w:t>
            </w:r>
            <w:r w:rsidR="008022E6" w:rsidRPr="00FA7351">
              <w:rPr>
                <w:rFonts w:ascii="Verdana" w:hAnsi="Verdana" w:cs="Arial"/>
                <w:sz w:val="22"/>
                <w:szCs w:val="22"/>
              </w:rPr>
              <w:t>U</w:t>
            </w:r>
            <w:r w:rsidR="00EE3042" w:rsidRPr="00FA7351">
              <w:rPr>
                <w:rFonts w:ascii="Verdana" w:hAnsi="Verdana" w:cs="Arial"/>
                <w:sz w:val="22"/>
                <w:szCs w:val="22"/>
              </w:rPr>
              <w:t>nit.</w:t>
            </w:r>
          </w:p>
        </w:tc>
      </w:tr>
      <w:tr w:rsidR="00F017A0" w:rsidRPr="00FA7351">
        <w:tc>
          <w:tcPr>
            <w:tcW w:w="4946" w:type="dxa"/>
            <w:gridSpan w:val="2"/>
          </w:tcPr>
          <w:p w:rsidR="00F017A0" w:rsidRPr="00FA7351" w:rsidRDefault="00F017A0">
            <w:pPr>
              <w:tabs>
                <w:tab w:val="left" w:pos="4320"/>
              </w:tabs>
              <w:spacing w:before="120"/>
              <w:rPr>
                <w:rFonts w:ascii="Verdana" w:hAnsi="Verdana" w:cs="Arial"/>
                <w:sz w:val="22"/>
                <w:szCs w:val="22"/>
              </w:rPr>
            </w:pPr>
            <w:r w:rsidRPr="00FA7351">
              <w:rPr>
                <w:rFonts w:ascii="Verdana" w:hAnsi="Verdana" w:cs="Arial"/>
                <w:b/>
                <w:sz w:val="22"/>
                <w:szCs w:val="22"/>
              </w:rPr>
              <w:t>Relationships: (Internal and External)</w:t>
            </w:r>
            <w:r w:rsidRPr="00FA7351">
              <w:rPr>
                <w:rFonts w:ascii="Verdana" w:hAnsi="Verdana" w:cs="Arial"/>
                <w:b/>
                <w:sz w:val="22"/>
                <w:szCs w:val="22"/>
              </w:rPr>
              <w:br/>
              <w:t>Internal</w:t>
            </w:r>
            <w:r w:rsidRPr="00FA7351">
              <w:rPr>
                <w:rFonts w:ascii="Verdana" w:hAnsi="Verdana" w:cs="Arial"/>
                <w:b/>
                <w:sz w:val="22"/>
                <w:szCs w:val="22"/>
              </w:rPr>
              <w:br/>
            </w:r>
            <w:r w:rsidR="00A0328D" w:rsidRPr="00FA7351">
              <w:rPr>
                <w:rFonts w:ascii="Verdana" w:hAnsi="Verdana" w:cs="Arial"/>
                <w:sz w:val="22"/>
                <w:szCs w:val="22"/>
              </w:rPr>
              <w:t xml:space="preserve">Staff in Departments who are using ICT Unit systems or who require changes to </w:t>
            </w:r>
            <w:r w:rsidR="00A0328D" w:rsidRPr="00FA7351">
              <w:rPr>
                <w:rFonts w:ascii="Verdana" w:hAnsi="Verdana" w:cs="Arial"/>
                <w:sz w:val="22"/>
                <w:szCs w:val="22"/>
              </w:rPr>
              <w:lastRenderedPageBreak/>
              <w:t>systems.</w:t>
            </w:r>
            <w:r w:rsidR="00A0328D" w:rsidRPr="00FA7351">
              <w:rPr>
                <w:rFonts w:ascii="Verdana" w:hAnsi="Verdana" w:cs="Arial"/>
                <w:sz w:val="22"/>
                <w:szCs w:val="22"/>
              </w:rPr>
              <w:br/>
            </w:r>
            <w:r w:rsidRPr="00FA7351">
              <w:rPr>
                <w:rFonts w:ascii="Verdana" w:hAnsi="Verdana" w:cs="Arial"/>
                <w:sz w:val="22"/>
                <w:szCs w:val="22"/>
              </w:rPr>
              <w:t>ICT</w:t>
            </w:r>
            <w:r w:rsidR="00EE3042" w:rsidRPr="00FA7351">
              <w:rPr>
                <w:rFonts w:ascii="Verdana" w:hAnsi="Verdana" w:cs="Arial"/>
                <w:sz w:val="22"/>
                <w:szCs w:val="22"/>
              </w:rPr>
              <w:t xml:space="preserve"> </w:t>
            </w:r>
            <w:r w:rsidRPr="00FA7351">
              <w:rPr>
                <w:rFonts w:ascii="Verdana" w:hAnsi="Verdana" w:cs="Arial"/>
                <w:sz w:val="22"/>
                <w:szCs w:val="22"/>
              </w:rPr>
              <w:t>U</w:t>
            </w:r>
            <w:r w:rsidR="00EE3042" w:rsidRPr="00FA7351">
              <w:rPr>
                <w:rFonts w:ascii="Verdana" w:hAnsi="Verdana" w:cs="Arial"/>
                <w:sz w:val="22"/>
                <w:szCs w:val="22"/>
              </w:rPr>
              <w:t>nit</w:t>
            </w:r>
            <w:r w:rsidRPr="00FA7351">
              <w:rPr>
                <w:rFonts w:ascii="Verdana" w:hAnsi="Verdana" w:cs="Arial"/>
                <w:sz w:val="22"/>
                <w:szCs w:val="22"/>
              </w:rPr>
              <w:t xml:space="preserve"> Operations, Service Desk,  Technical Support, Business Support Team</w:t>
            </w:r>
            <w:r w:rsidRPr="00FA7351">
              <w:rPr>
                <w:rFonts w:ascii="Verdana" w:hAnsi="Verdana" w:cs="Arial"/>
                <w:sz w:val="22"/>
                <w:szCs w:val="22"/>
              </w:rPr>
              <w:br/>
              <w:t>Trainees and Work Experience Trainees</w:t>
            </w:r>
          </w:p>
        </w:tc>
        <w:tc>
          <w:tcPr>
            <w:tcW w:w="4972" w:type="dxa"/>
            <w:gridSpan w:val="2"/>
          </w:tcPr>
          <w:p w:rsidR="00996D87" w:rsidRPr="00FA7351" w:rsidRDefault="00F017A0">
            <w:pPr>
              <w:tabs>
                <w:tab w:val="left" w:pos="4320"/>
              </w:tabs>
              <w:spacing w:before="120"/>
              <w:rPr>
                <w:rFonts w:ascii="Verdana" w:hAnsi="Verdana" w:cs="Arial"/>
                <w:sz w:val="22"/>
                <w:szCs w:val="22"/>
              </w:rPr>
            </w:pPr>
            <w:r w:rsidRPr="00FA7351">
              <w:rPr>
                <w:rFonts w:ascii="Verdana" w:hAnsi="Verdana" w:cs="Arial"/>
                <w:b/>
                <w:sz w:val="22"/>
                <w:szCs w:val="22"/>
              </w:rPr>
              <w:lastRenderedPageBreak/>
              <w:t>External</w:t>
            </w:r>
            <w:r w:rsidRPr="00FA7351">
              <w:rPr>
                <w:rFonts w:ascii="Verdana" w:hAnsi="Verdana" w:cs="Arial"/>
                <w:b/>
                <w:sz w:val="22"/>
                <w:szCs w:val="22"/>
              </w:rPr>
              <w:br/>
            </w:r>
            <w:r w:rsidRPr="00FA7351">
              <w:rPr>
                <w:rFonts w:ascii="Verdana" w:hAnsi="Verdana" w:cs="Arial"/>
                <w:sz w:val="22"/>
                <w:szCs w:val="22"/>
              </w:rPr>
              <w:t>Suppliers of third party application software</w:t>
            </w:r>
            <w:r w:rsidRPr="00FA7351">
              <w:rPr>
                <w:rFonts w:ascii="Verdana" w:hAnsi="Verdana" w:cs="Arial"/>
                <w:sz w:val="22"/>
                <w:szCs w:val="22"/>
              </w:rPr>
              <w:br/>
              <w:t>Contractors</w:t>
            </w:r>
            <w:r w:rsidRPr="00FA7351">
              <w:rPr>
                <w:rFonts w:ascii="Verdana" w:hAnsi="Verdana" w:cs="Arial"/>
                <w:sz w:val="22"/>
                <w:szCs w:val="22"/>
              </w:rPr>
              <w:br/>
              <w:t>Representatives of Outside Agencies</w:t>
            </w:r>
            <w:r w:rsidRPr="00FA7351">
              <w:rPr>
                <w:rFonts w:ascii="Verdana" w:hAnsi="Verdana" w:cs="Arial"/>
                <w:sz w:val="22"/>
                <w:szCs w:val="22"/>
              </w:rPr>
              <w:br/>
            </w:r>
            <w:r w:rsidRPr="00FA7351">
              <w:rPr>
                <w:rFonts w:ascii="Verdana" w:hAnsi="Verdana" w:cs="Arial"/>
                <w:sz w:val="22"/>
                <w:szCs w:val="22"/>
              </w:rPr>
              <w:lastRenderedPageBreak/>
              <w:t>District Audi</w:t>
            </w:r>
            <w:r w:rsidR="00A0328D" w:rsidRPr="00FA7351">
              <w:rPr>
                <w:rFonts w:ascii="Verdana" w:hAnsi="Verdana" w:cs="Arial"/>
                <w:sz w:val="22"/>
                <w:szCs w:val="22"/>
              </w:rPr>
              <w:t>tor</w:t>
            </w:r>
            <w:r w:rsidR="00A0328D" w:rsidRPr="00FA7351">
              <w:rPr>
                <w:rFonts w:ascii="Verdana" w:hAnsi="Verdana" w:cs="Arial"/>
                <w:sz w:val="22"/>
                <w:szCs w:val="22"/>
              </w:rPr>
              <w:br/>
              <w:t>User Groups</w:t>
            </w:r>
            <w:r w:rsidR="00A0328D" w:rsidRPr="00FA7351">
              <w:rPr>
                <w:rFonts w:ascii="Verdana" w:hAnsi="Verdana" w:cs="Arial"/>
                <w:sz w:val="22"/>
                <w:szCs w:val="22"/>
              </w:rPr>
              <w:br/>
              <w:t>Schools (Admin)</w:t>
            </w:r>
          </w:p>
          <w:p w:rsidR="00F017A0" w:rsidRPr="00FA7351" w:rsidRDefault="00E85962">
            <w:pPr>
              <w:tabs>
                <w:tab w:val="left" w:pos="4320"/>
              </w:tabs>
              <w:spacing w:before="120"/>
              <w:rPr>
                <w:rFonts w:ascii="Verdana" w:hAnsi="Verdana" w:cs="Arial"/>
                <w:sz w:val="22"/>
                <w:szCs w:val="22"/>
              </w:rPr>
            </w:pPr>
            <w:r w:rsidRPr="00FA7351">
              <w:rPr>
                <w:rFonts w:ascii="Verdana" w:hAnsi="Verdana" w:cs="Arial"/>
                <w:sz w:val="22"/>
                <w:szCs w:val="22"/>
              </w:rPr>
              <w:t>Members of the Public</w:t>
            </w:r>
          </w:p>
        </w:tc>
      </w:tr>
      <w:tr w:rsidR="00F017A0" w:rsidRPr="00FA7351">
        <w:tc>
          <w:tcPr>
            <w:tcW w:w="9918" w:type="dxa"/>
            <w:gridSpan w:val="4"/>
          </w:tcPr>
          <w:p w:rsidR="00F017A0" w:rsidRPr="00FA7351" w:rsidRDefault="00F017A0">
            <w:pPr>
              <w:tabs>
                <w:tab w:val="left" w:pos="4320"/>
              </w:tabs>
              <w:spacing w:before="120"/>
              <w:rPr>
                <w:rFonts w:ascii="Verdana" w:hAnsi="Verdana" w:cs="Arial"/>
                <w:b/>
                <w:sz w:val="22"/>
                <w:szCs w:val="22"/>
              </w:rPr>
            </w:pPr>
            <w:r w:rsidRPr="00FA7351">
              <w:rPr>
                <w:rFonts w:ascii="Verdana" w:hAnsi="Verdana" w:cs="Arial"/>
                <w:b/>
                <w:sz w:val="22"/>
                <w:szCs w:val="22"/>
              </w:rPr>
              <w:lastRenderedPageBreak/>
              <w:t>Control of Resources</w:t>
            </w:r>
            <w:r w:rsidRPr="00FA7351">
              <w:rPr>
                <w:rFonts w:ascii="Verdana" w:hAnsi="Verdana" w:cs="Arial"/>
                <w:sz w:val="22"/>
                <w:szCs w:val="22"/>
              </w:rPr>
              <w:t>:</w:t>
            </w:r>
            <w:r w:rsidRPr="00FA7351">
              <w:rPr>
                <w:rFonts w:ascii="Verdana" w:hAnsi="Verdana" w:cs="Arial"/>
                <w:sz w:val="22"/>
                <w:szCs w:val="22"/>
              </w:rPr>
              <w:br/>
            </w:r>
            <w:r w:rsidRPr="00FA7351">
              <w:rPr>
                <w:rFonts w:ascii="Verdana" w:hAnsi="Verdana" w:cs="Arial"/>
                <w:b/>
                <w:sz w:val="22"/>
                <w:szCs w:val="22"/>
              </w:rPr>
              <w:t>Personnel</w:t>
            </w:r>
            <w:r w:rsidRPr="00FA7351">
              <w:rPr>
                <w:rFonts w:ascii="Verdana" w:hAnsi="Verdana" w:cs="Arial"/>
                <w:sz w:val="22"/>
                <w:szCs w:val="22"/>
              </w:rPr>
              <w:t xml:space="preserve"> </w:t>
            </w:r>
            <w:r w:rsidRPr="00FA7351">
              <w:rPr>
                <w:rFonts w:ascii="Verdana" w:hAnsi="Verdana" w:cs="Arial"/>
                <w:sz w:val="22"/>
                <w:szCs w:val="22"/>
              </w:rPr>
              <w:br/>
            </w:r>
            <w:r w:rsidR="0013657C" w:rsidRPr="00FA7351">
              <w:rPr>
                <w:rFonts w:ascii="Verdana" w:hAnsi="Verdana" w:cs="Arial"/>
                <w:sz w:val="22"/>
                <w:szCs w:val="22"/>
              </w:rPr>
              <w:t xml:space="preserve">Supervision </w:t>
            </w:r>
            <w:r w:rsidR="008022E6" w:rsidRPr="00FA7351">
              <w:rPr>
                <w:rFonts w:ascii="Verdana" w:hAnsi="Verdana" w:cs="Arial"/>
                <w:sz w:val="22"/>
                <w:szCs w:val="22"/>
              </w:rPr>
              <w:t xml:space="preserve">Entrant </w:t>
            </w:r>
            <w:r w:rsidRPr="00FA7351">
              <w:rPr>
                <w:rFonts w:ascii="Verdana" w:hAnsi="Verdana" w:cs="Arial"/>
                <w:sz w:val="22"/>
                <w:szCs w:val="22"/>
              </w:rPr>
              <w:t xml:space="preserve">Applications Officers, Trainees, </w:t>
            </w:r>
            <w:r w:rsidR="008022E6" w:rsidRPr="00FA7351">
              <w:rPr>
                <w:rFonts w:ascii="Verdana" w:hAnsi="Verdana" w:cs="Arial"/>
                <w:sz w:val="22"/>
                <w:szCs w:val="22"/>
              </w:rPr>
              <w:t>w</w:t>
            </w:r>
            <w:r w:rsidRPr="00FA7351">
              <w:rPr>
                <w:rFonts w:ascii="Verdana" w:hAnsi="Verdana" w:cs="Arial"/>
                <w:sz w:val="22"/>
                <w:szCs w:val="22"/>
              </w:rPr>
              <w:t xml:space="preserve">ork </w:t>
            </w:r>
            <w:r w:rsidR="008022E6" w:rsidRPr="00FA7351">
              <w:rPr>
                <w:rFonts w:ascii="Verdana" w:hAnsi="Verdana" w:cs="Arial"/>
                <w:sz w:val="22"/>
                <w:szCs w:val="22"/>
              </w:rPr>
              <w:t>e</w:t>
            </w:r>
            <w:r w:rsidRPr="00FA7351">
              <w:rPr>
                <w:rFonts w:ascii="Verdana" w:hAnsi="Verdana" w:cs="Arial"/>
                <w:sz w:val="22"/>
                <w:szCs w:val="22"/>
              </w:rPr>
              <w:t xml:space="preserve">xperience </w:t>
            </w:r>
            <w:r w:rsidR="008022E6" w:rsidRPr="00FA7351">
              <w:rPr>
                <w:rFonts w:ascii="Verdana" w:hAnsi="Verdana" w:cs="Arial"/>
                <w:sz w:val="22"/>
                <w:szCs w:val="22"/>
              </w:rPr>
              <w:t>placements</w:t>
            </w:r>
            <w:r w:rsidRPr="00FA7351">
              <w:rPr>
                <w:rFonts w:ascii="Verdana" w:hAnsi="Verdana" w:cs="Arial"/>
                <w:sz w:val="22"/>
                <w:szCs w:val="22"/>
              </w:rPr>
              <w:t xml:space="preserve"> as required</w:t>
            </w:r>
            <w:r w:rsidR="008022E6" w:rsidRPr="00FA7351">
              <w:rPr>
                <w:rFonts w:ascii="Verdana" w:hAnsi="Verdana" w:cs="Arial"/>
                <w:sz w:val="22"/>
                <w:szCs w:val="22"/>
              </w:rPr>
              <w:t xml:space="preserve"> </w:t>
            </w:r>
            <w:r w:rsidRPr="00FA7351">
              <w:rPr>
                <w:rFonts w:ascii="Verdana" w:hAnsi="Verdana" w:cs="Arial"/>
                <w:sz w:val="22"/>
                <w:szCs w:val="22"/>
              </w:rPr>
              <w:br/>
            </w:r>
            <w:r w:rsidR="0013657C" w:rsidRPr="00FA7351">
              <w:rPr>
                <w:rFonts w:ascii="Verdana" w:hAnsi="Verdana" w:cs="Arial"/>
                <w:sz w:val="22"/>
                <w:szCs w:val="22"/>
              </w:rPr>
              <w:t xml:space="preserve">Supervision of </w:t>
            </w:r>
            <w:r w:rsidRPr="00FA7351">
              <w:rPr>
                <w:rFonts w:ascii="Verdana" w:hAnsi="Verdana" w:cs="Arial"/>
                <w:sz w:val="22"/>
                <w:szCs w:val="22"/>
              </w:rPr>
              <w:t xml:space="preserve">Contractors and </w:t>
            </w:r>
            <w:r w:rsidR="00A0328D" w:rsidRPr="00FA7351">
              <w:rPr>
                <w:rFonts w:ascii="Verdana" w:hAnsi="Verdana" w:cs="Arial"/>
                <w:sz w:val="22"/>
                <w:szCs w:val="22"/>
              </w:rPr>
              <w:t>r</w:t>
            </w:r>
            <w:r w:rsidRPr="00FA7351">
              <w:rPr>
                <w:rFonts w:ascii="Verdana" w:hAnsi="Verdana" w:cs="Arial"/>
                <w:sz w:val="22"/>
                <w:szCs w:val="22"/>
              </w:rPr>
              <w:t xml:space="preserve">epresentatives of outside </w:t>
            </w:r>
            <w:r w:rsidR="008022E6" w:rsidRPr="00FA7351">
              <w:rPr>
                <w:rFonts w:ascii="Verdana" w:hAnsi="Verdana" w:cs="Arial"/>
                <w:sz w:val="22"/>
                <w:szCs w:val="22"/>
              </w:rPr>
              <w:t>a</w:t>
            </w:r>
            <w:r w:rsidRPr="00FA7351">
              <w:rPr>
                <w:rFonts w:ascii="Verdana" w:hAnsi="Verdana" w:cs="Arial"/>
                <w:sz w:val="22"/>
                <w:szCs w:val="22"/>
              </w:rPr>
              <w:t>gencies on site</w:t>
            </w:r>
            <w:r w:rsidR="0013657C" w:rsidRPr="00FA7351">
              <w:rPr>
                <w:rFonts w:ascii="Verdana" w:hAnsi="Verdana" w:cs="Arial"/>
                <w:sz w:val="22"/>
                <w:szCs w:val="22"/>
              </w:rPr>
              <w:br/>
            </w:r>
            <w:r w:rsidRPr="00FA7351">
              <w:rPr>
                <w:rFonts w:ascii="Verdana" w:hAnsi="Verdana" w:cs="Arial"/>
                <w:b/>
                <w:sz w:val="22"/>
                <w:szCs w:val="22"/>
              </w:rPr>
              <w:t>Equipment</w:t>
            </w:r>
            <w:r w:rsidRPr="00FA7351">
              <w:rPr>
                <w:rFonts w:ascii="Verdana" w:hAnsi="Verdana" w:cs="Arial"/>
                <w:b/>
                <w:sz w:val="22"/>
                <w:szCs w:val="22"/>
              </w:rPr>
              <w:br/>
            </w:r>
            <w:r w:rsidR="00EE3042" w:rsidRPr="00FA7351">
              <w:rPr>
                <w:rFonts w:ascii="Verdana" w:hAnsi="Verdana" w:cs="Arial"/>
                <w:sz w:val="22"/>
                <w:szCs w:val="22"/>
              </w:rPr>
              <w:t>Day to day use and control of PC</w:t>
            </w:r>
            <w:r w:rsidRPr="00FA7351">
              <w:rPr>
                <w:rFonts w:ascii="Verdana" w:hAnsi="Verdana" w:cs="Arial"/>
                <w:sz w:val="22"/>
                <w:szCs w:val="22"/>
              </w:rPr>
              <w:t>s, Printers and third party software within the Applications Section</w:t>
            </w:r>
            <w:r w:rsidRPr="00FA7351">
              <w:rPr>
                <w:rFonts w:ascii="Verdana" w:hAnsi="Verdana" w:cs="Arial"/>
                <w:sz w:val="22"/>
                <w:szCs w:val="22"/>
              </w:rPr>
              <w:br/>
            </w:r>
            <w:r w:rsidRPr="00FA7351">
              <w:rPr>
                <w:rFonts w:ascii="Verdana" w:hAnsi="Verdana" w:cs="Arial"/>
                <w:b/>
                <w:sz w:val="22"/>
                <w:szCs w:val="22"/>
              </w:rPr>
              <w:t>Health and Safety</w:t>
            </w:r>
            <w:r w:rsidRPr="00FA7351">
              <w:rPr>
                <w:rFonts w:ascii="Verdana" w:hAnsi="Verdana" w:cs="Arial"/>
                <w:b/>
                <w:sz w:val="22"/>
                <w:szCs w:val="22"/>
              </w:rPr>
              <w:br/>
            </w:r>
            <w:r w:rsidR="00EE3042" w:rsidRPr="00FA7351">
              <w:rPr>
                <w:rFonts w:ascii="Verdana" w:hAnsi="Verdana" w:cs="Arial"/>
                <w:b/>
                <w:sz w:val="22"/>
                <w:szCs w:val="22"/>
              </w:rPr>
              <w:t>Must c</w:t>
            </w:r>
            <w:r w:rsidRPr="00FA7351">
              <w:rPr>
                <w:rFonts w:ascii="Verdana" w:hAnsi="Verdana" w:cs="Arial"/>
                <w:sz w:val="22"/>
                <w:szCs w:val="22"/>
              </w:rPr>
              <w:t>omply with Health and Safety guidelines and instructions as set out in the Health and Safety Policy</w:t>
            </w:r>
          </w:p>
        </w:tc>
      </w:tr>
      <w:tr w:rsidR="00F017A0" w:rsidRPr="00FA7351">
        <w:tc>
          <w:tcPr>
            <w:tcW w:w="9918" w:type="dxa"/>
            <w:gridSpan w:val="4"/>
          </w:tcPr>
          <w:p w:rsidR="00F017A0" w:rsidRPr="00FA7351" w:rsidRDefault="00F017A0">
            <w:pPr>
              <w:spacing w:before="120"/>
              <w:rPr>
                <w:rFonts w:ascii="Verdana" w:hAnsi="Verdana" w:cs="Arial"/>
                <w:sz w:val="22"/>
                <w:szCs w:val="22"/>
              </w:rPr>
            </w:pPr>
            <w:r w:rsidRPr="00FA7351">
              <w:rPr>
                <w:rFonts w:ascii="Verdana" w:hAnsi="Verdana" w:cs="Arial"/>
                <w:b/>
                <w:sz w:val="22"/>
                <w:szCs w:val="22"/>
              </w:rPr>
              <w:t>Duties/Responsibilities</w:t>
            </w:r>
            <w:r w:rsidRPr="00FA7351">
              <w:rPr>
                <w:rFonts w:ascii="Verdana" w:hAnsi="Verdana" w:cs="Arial"/>
                <w:sz w:val="22"/>
                <w:szCs w:val="22"/>
              </w:rPr>
              <w:t xml:space="preserve">: </w:t>
            </w:r>
          </w:p>
          <w:p w:rsidR="00F017A0" w:rsidRPr="00FA7351" w:rsidRDefault="00F017A0">
            <w:pPr>
              <w:spacing w:before="120"/>
              <w:rPr>
                <w:rFonts w:ascii="Verdana" w:hAnsi="Verdana" w:cs="Arial"/>
                <w:sz w:val="22"/>
                <w:szCs w:val="22"/>
              </w:rPr>
            </w:pPr>
            <w:r w:rsidRPr="00FA7351">
              <w:rPr>
                <w:rFonts w:ascii="Verdana" w:hAnsi="Verdana"/>
                <w:b/>
                <w:sz w:val="22"/>
                <w:szCs w:val="22"/>
              </w:rPr>
              <w:t>Resource Management</w:t>
            </w:r>
          </w:p>
        </w:tc>
      </w:tr>
      <w:tr w:rsidR="00F017A0" w:rsidRPr="00FA7351">
        <w:tc>
          <w:tcPr>
            <w:tcW w:w="9918" w:type="dxa"/>
            <w:gridSpan w:val="4"/>
          </w:tcPr>
          <w:p w:rsidR="00F017A0" w:rsidRPr="00FA7351" w:rsidRDefault="008022E6">
            <w:pPr>
              <w:numPr>
                <w:ilvl w:val="0"/>
                <w:numId w:val="2"/>
              </w:numPr>
              <w:spacing w:before="120"/>
              <w:rPr>
                <w:rFonts w:ascii="Verdana" w:hAnsi="Verdana" w:cs="Arial"/>
                <w:sz w:val="22"/>
                <w:szCs w:val="22"/>
              </w:rPr>
            </w:pPr>
            <w:r w:rsidRPr="00FA7351">
              <w:rPr>
                <w:rFonts w:ascii="Verdana" w:hAnsi="Verdana" w:cs="Arial"/>
                <w:sz w:val="22"/>
                <w:szCs w:val="22"/>
              </w:rPr>
              <w:t>On occasions, to supervise</w:t>
            </w:r>
            <w:r w:rsidR="00F017A0" w:rsidRPr="00FA7351">
              <w:rPr>
                <w:rFonts w:ascii="Verdana" w:hAnsi="Verdana" w:cs="Arial"/>
                <w:sz w:val="22"/>
                <w:szCs w:val="22"/>
              </w:rPr>
              <w:t xml:space="preserve"> </w:t>
            </w:r>
            <w:r w:rsidRPr="00FA7351">
              <w:rPr>
                <w:rFonts w:ascii="Verdana" w:hAnsi="Verdana" w:cs="Arial"/>
                <w:sz w:val="22"/>
                <w:szCs w:val="22"/>
              </w:rPr>
              <w:t>Entrant Applications Officers</w:t>
            </w:r>
            <w:r w:rsidR="00F017A0" w:rsidRPr="00FA7351">
              <w:rPr>
                <w:rFonts w:ascii="Verdana" w:hAnsi="Verdana" w:cs="Arial"/>
                <w:sz w:val="22"/>
                <w:szCs w:val="22"/>
              </w:rPr>
              <w:t>, and trainees etc..</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assist the Applications Team Leader in monitoring the </w:t>
            </w:r>
            <w:r w:rsidR="00A0328D" w:rsidRPr="00FA7351">
              <w:rPr>
                <w:rFonts w:ascii="Verdana" w:hAnsi="Verdana" w:cs="Arial"/>
                <w:sz w:val="22"/>
                <w:szCs w:val="22"/>
              </w:rPr>
              <w:t>staffing resources</w:t>
            </w:r>
            <w:r w:rsidRPr="00FA7351">
              <w:rPr>
                <w:rFonts w:ascii="Verdana" w:hAnsi="Verdana" w:cs="Arial"/>
                <w:sz w:val="22"/>
                <w:szCs w:val="22"/>
              </w:rPr>
              <w:t xml:space="preserve"> for </w:t>
            </w:r>
            <w:r w:rsidR="00A0328D" w:rsidRPr="00FA7351">
              <w:rPr>
                <w:rFonts w:ascii="Verdana" w:hAnsi="Verdana" w:cs="Arial"/>
                <w:sz w:val="22"/>
                <w:szCs w:val="22"/>
              </w:rPr>
              <w:t>appropriate</w:t>
            </w:r>
            <w:r w:rsidRPr="00FA7351">
              <w:rPr>
                <w:rFonts w:ascii="Verdana" w:hAnsi="Verdana" w:cs="Arial"/>
                <w:sz w:val="22"/>
                <w:szCs w:val="22"/>
              </w:rPr>
              <w:t xml:space="preserve"> projects.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To es</w:t>
            </w:r>
            <w:r w:rsidR="00165419" w:rsidRPr="00FA7351">
              <w:rPr>
                <w:rFonts w:ascii="Verdana" w:hAnsi="Verdana" w:cs="Arial"/>
                <w:sz w:val="22"/>
                <w:szCs w:val="22"/>
              </w:rPr>
              <w:t xml:space="preserve">timate the resources needed to </w:t>
            </w:r>
            <w:r w:rsidRPr="00FA7351">
              <w:rPr>
                <w:rFonts w:ascii="Verdana" w:hAnsi="Verdana" w:cs="Arial"/>
                <w:sz w:val="22"/>
                <w:szCs w:val="22"/>
              </w:rPr>
              <w:t xml:space="preserve">meet the </w:t>
            </w:r>
            <w:r w:rsidR="00506A7D" w:rsidRPr="00FA7351">
              <w:rPr>
                <w:rFonts w:ascii="Verdana" w:hAnsi="Verdana" w:cs="Arial"/>
                <w:sz w:val="22"/>
                <w:szCs w:val="22"/>
              </w:rPr>
              <w:t>required service levels</w:t>
            </w:r>
            <w:r w:rsidRPr="00FA7351">
              <w:rPr>
                <w:rFonts w:ascii="Verdana" w:hAnsi="Verdana" w:cs="Arial"/>
                <w:sz w:val="22"/>
                <w:szCs w:val="22"/>
              </w:rPr>
              <w:t xml:space="preserve"> and pe</w:t>
            </w:r>
            <w:r w:rsidR="00165419" w:rsidRPr="00FA7351">
              <w:rPr>
                <w:rFonts w:ascii="Verdana" w:hAnsi="Verdana" w:cs="Arial"/>
                <w:sz w:val="22"/>
                <w:szCs w:val="22"/>
              </w:rPr>
              <w:t xml:space="preserve">rformance targets of the Unit and to </w:t>
            </w:r>
            <w:r w:rsidRPr="00FA7351">
              <w:rPr>
                <w:rFonts w:ascii="Verdana" w:hAnsi="Verdana" w:cs="Arial"/>
                <w:sz w:val="22"/>
                <w:szCs w:val="22"/>
              </w:rPr>
              <w:t>undertake new developments</w:t>
            </w:r>
          </w:p>
          <w:p w:rsidR="00F017A0" w:rsidRPr="00FA7351" w:rsidRDefault="00F017A0" w:rsidP="00A0328D">
            <w:pPr>
              <w:numPr>
                <w:ilvl w:val="0"/>
                <w:numId w:val="2"/>
              </w:numPr>
              <w:spacing w:before="120"/>
              <w:rPr>
                <w:rFonts w:ascii="Verdana" w:hAnsi="Verdana" w:cs="Arial"/>
                <w:sz w:val="22"/>
                <w:szCs w:val="22"/>
              </w:rPr>
            </w:pPr>
            <w:r w:rsidRPr="00FA7351">
              <w:rPr>
                <w:rFonts w:ascii="Verdana" w:hAnsi="Verdana" w:cs="Arial"/>
                <w:sz w:val="22"/>
                <w:szCs w:val="22"/>
              </w:rPr>
              <w:t xml:space="preserve"> To prioritise personal workload in conjunction with the Applications Team Leader.</w:t>
            </w:r>
          </w:p>
        </w:tc>
      </w:tr>
      <w:tr w:rsidR="00F017A0" w:rsidRPr="00FA7351">
        <w:tc>
          <w:tcPr>
            <w:tcW w:w="9918" w:type="dxa"/>
            <w:gridSpan w:val="4"/>
          </w:tcPr>
          <w:p w:rsidR="00F017A0" w:rsidRPr="00FA7351" w:rsidRDefault="00F017A0">
            <w:pPr>
              <w:pStyle w:val="Heading2"/>
              <w:rPr>
                <w:rFonts w:ascii="Verdana" w:hAnsi="Verdana"/>
                <w:b w:val="0"/>
                <w:sz w:val="22"/>
                <w:szCs w:val="22"/>
              </w:rPr>
            </w:pPr>
            <w:r w:rsidRPr="00FA7351">
              <w:rPr>
                <w:rFonts w:ascii="Verdana" w:hAnsi="Verdana"/>
                <w:sz w:val="22"/>
                <w:szCs w:val="22"/>
              </w:rPr>
              <w:t>Operational Service Provision</w:t>
            </w:r>
          </w:p>
        </w:tc>
      </w:tr>
      <w:tr w:rsidR="00F017A0" w:rsidRPr="00FA7351">
        <w:tc>
          <w:tcPr>
            <w:tcW w:w="9918" w:type="dxa"/>
            <w:gridSpan w:val="4"/>
          </w:tcPr>
          <w:p w:rsidR="00506A7D" w:rsidRPr="00FA7351" w:rsidRDefault="00506A7D">
            <w:pPr>
              <w:widowControl w:val="0"/>
              <w:numPr>
                <w:ilvl w:val="0"/>
                <w:numId w:val="2"/>
              </w:numPr>
              <w:spacing w:before="120"/>
              <w:rPr>
                <w:rFonts w:ascii="Verdana" w:hAnsi="Verdana" w:cs="Arial"/>
                <w:sz w:val="22"/>
                <w:szCs w:val="22"/>
              </w:rPr>
            </w:pPr>
            <w:r w:rsidRPr="00FA7351">
              <w:rPr>
                <w:rFonts w:ascii="Verdana" w:hAnsi="Verdana" w:cs="Arial"/>
                <w:sz w:val="22"/>
                <w:szCs w:val="22"/>
              </w:rPr>
              <w:t>To support existing computer systems, ensuring that key applications are available to customer requirements during normal service hours and that any operational problems are investigated and resolved in line with service requirements.</w:t>
            </w:r>
          </w:p>
          <w:p w:rsidR="00F017A0" w:rsidRPr="00FA7351" w:rsidRDefault="00F017A0">
            <w:pPr>
              <w:widowControl w:val="0"/>
              <w:numPr>
                <w:ilvl w:val="0"/>
                <w:numId w:val="2"/>
              </w:numPr>
              <w:spacing w:before="120"/>
              <w:rPr>
                <w:rFonts w:ascii="Verdana" w:hAnsi="Verdana" w:cs="Arial"/>
                <w:sz w:val="22"/>
                <w:szCs w:val="22"/>
              </w:rPr>
            </w:pPr>
            <w:r w:rsidRPr="00FA7351">
              <w:rPr>
                <w:rFonts w:ascii="Verdana" w:hAnsi="Verdana" w:cs="Arial"/>
                <w:sz w:val="22"/>
                <w:szCs w:val="22"/>
              </w:rPr>
              <w:t>To maintain existing computer systems including:-</w:t>
            </w:r>
          </w:p>
          <w:p w:rsidR="00506A7D" w:rsidRPr="00FA7351" w:rsidRDefault="00506A7D">
            <w:pPr>
              <w:numPr>
                <w:ilvl w:val="0"/>
                <w:numId w:val="3"/>
              </w:numPr>
              <w:spacing w:after="40"/>
              <w:ind w:left="714" w:hanging="357"/>
              <w:rPr>
                <w:rFonts w:ascii="Verdana" w:hAnsi="Verdana" w:cs="Arial"/>
                <w:sz w:val="22"/>
                <w:szCs w:val="22"/>
              </w:rPr>
            </w:pPr>
            <w:r w:rsidRPr="00FA7351">
              <w:rPr>
                <w:rFonts w:ascii="Verdana" w:hAnsi="Verdana" w:cs="Arial"/>
                <w:sz w:val="22"/>
                <w:szCs w:val="22"/>
              </w:rPr>
              <w:t>Amendments arising out of legislative changes</w:t>
            </w:r>
          </w:p>
          <w:p w:rsidR="00F017A0" w:rsidRPr="00FA7351" w:rsidRDefault="00F017A0">
            <w:pPr>
              <w:numPr>
                <w:ilvl w:val="0"/>
                <w:numId w:val="3"/>
              </w:numPr>
              <w:spacing w:after="40"/>
              <w:ind w:left="714" w:hanging="357"/>
              <w:rPr>
                <w:rFonts w:ascii="Verdana" w:hAnsi="Verdana" w:cs="Arial"/>
                <w:sz w:val="22"/>
                <w:szCs w:val="22"/>
              </w:rPr>
            </w:pPr>
            <w:r w:rsidRPr="00FA7351">
              <w:rPr>
                <w:rFonts w:ascii="Verdana" w:hAnsi="Verdana" w:cs="Arial"/>
                <w:sz w:val="22"/>
                <w:szCs w:val="22"/>
              </w:rPr>
              <w:t>Amendments arising out of policy changes</w:t>
            </w:r>
          </w:p>
          <w:p w:rsidR="00F017A0" w:rsidRPr="00FA7351" w:rsidRDefault="00F017A0" w:rsidP="0072414B">
            <w:pPr>
              <w:numPr>
                <w:ilvl w:val="0"/>
                <w:numId w:val="3"/>
              </w:numPr>
              <w:spacing w:after="40"/>
              <w:ind w:left="714" w:hanging="357"/>
              <w:rPr>
                <w:rFonts w:ascii="Verdana" w:hAnsi="Verdana" w:cs="Arial"/>
                <w:sz w:val="22"/>
                <w:szCs w:val="22"/>
              </w:rPr>
            </w:pPr>
            <w:r w:rsidRPr="00FA7351">
              <w:rPr>
                <w:rFonts w:ascii="Verdana" w:hAnsi="Verdana" w:cs="Arial"/>
                <w:sz w:val="22"/>
                <w:szCs w:val="22"/>
              </w:rPr>
              <w:t>Amendments arising out of financial year changes</w:t>
            </w:r>
          </w:p>
          <w:p w:rsidR="00F017A0" w:rsidRPr="00FA7351" w:rsidRDefault="00F017A0">
            <w:pPr>
              <w:numPr>
                <w:ilvl w:val="0"/>
                <w:numId w:val="3"/>
              </w:numPr>
              <w:spacing w:after="40"/>
              <w:ind w:left="714" w:hanging="357"/>
              <w:rPr>
                <w:rFonts w:ascii="Verdana" w:hAnsi="Verdana" w:cs="Arial"/>
                <w:sz w:val="22"/>
                <w:szCs w:val="22"/>
              </w:rPr>
            </w:pPr>
            <w:r w:rsidRPr="00FA7351">
              <w:rPr>
                <w:rFonts w:ascii="Verdana" w:hAnsi="Verdana" w:cs="Arial"/>
                <w:sz w:val="22"/>
                <w:szCs w:val="22"/>
              </w:rPr>
              <w:t>Maintaining availability and integrity of existing computer software applications</w:t>
            </w:r>
          </w:p>
          <w:p w:rsidR="00F017A0" w:rsidRPr="00FA7351" w:rsidRDefault="00F017A0">
            <w:pPr>
              <w:numPr>
                <w:ilvl w:val="0"/>
                <w:numId w:val="3"/>
              </w:numPr>
              <w:spacing w:after="40"/>
              <w:ind w:left="714" w:hanging="357"/>
              <w:rPr>
                <w:rFonts w:ascii="Verdana" w:hAnsi="Verdana" w:cs="Arial"/>
                <w:sz w:val="22"/>
                <w:szCs w:val="22"/>
              </w:rPr>
            </w:pPr>
            <w:r w:rsidRPr="00FA7351">
              <w:rPr>
                <w:rFonts w:ascii="Verdana" w:hAnsi="Verdana" w:cs="Arial"/>
                <w:sz w:val="22"/>
                <w:szCs w:val="22"/>
              </w:rPr>
              <w:t>Year end support</w:t>
            </w:r>
          </w:p>
          <w:p w:rsidR="00F017A0" w:rsidRPr="00FA7351" w:rsidRDefault="00F017A0">
            <w:pPr>
              <w:numPr>
                <w:ilvl w:val="0"/>
                <w:numId w:val="3"/>
              </w:numPr>
              <w:spacing w:after="40"/>
              <w:ind w:left="714" w:hanging="357"/>
              <w:rPr>
                <w:rFonts w:ascii="Verdana" w:hAnsi="Verdana" w:cs="Arial"/>
                <w:sz w:val="22"/>
                <w:szCs w:val="22"/>
              </w:rPr>
            </w:pPr>
            <w:r w:rsidRPr="00FA7351">
              <w:rPr>
                <w:rFonts w:ascii="Verdana" w:hAnsi="Verdana" w:cs="Arial"/>
                <w:sz w:val="22"/>
                <w:szCs w:val="22"/>
              </w:rPr>
              <w:t>Maintaining audit controls within existing systems</w:t>
            </w:r>
          </w:p>
          <w:p w:rsidR="001C7D96" w:rsidRPr="00FA7351" w:rsidRDefault="001C7D96">
            <w:pPr>
              <w:numPr>
                <w:ilvl w:val="0"/>
                <w:numId w:val="3"/>
              </w:numPr>
              <w:spacing w:after="40"/>
              <w:ind w:left="714" w:hanging="357"/>
              <w:rPr>
                <w:rFonts w:ascii="Verdana" w:hAnsi="Verdana" w:cs="Arial"/>
                <w:sz w:val="22"/>
                <w:szCs w:val="22"/>
              </w:rPr>
            </w:pPr>
            <w:r w:rsidRPr="00FA7351">
              <w:rPr>
                <w:rFonts w:ascii="Verdana" w:hAnsi="Verdana" w:cs="Arial"/>
                <w:sz w:val="22"/>
                <w:szCs w:val="22"/>
              </w:rPr>
              <w:t>System administration/security for System Access</w:t>
            </w:r>
            <w:r w:rsidR="0089484F" w:rsidRPr="00FA7351">
              <w:rPr>
                <w:rFonts w:ascii="Verdana" w:hAnsi="Verdana" w:cs="Arial"/>
                <w:sz w:val="22"/>
                <w:szCs w:val="22"/>
              </w:rPr>
              <w:t>.</w:t>
            </w:r>
          </w:p>
          <w:p w:rsidR="001C7D96" w:rsidRPr="00FA7351" w:rsidRDefault="001C7D96">
            <w:pPr>
              <w:numPr>
                <w:ilvl w:val="0"/>
                <w:numId w:val="3"/>
              </w:numPr>
              <w:spacing w:after="40"/>
              <w:ind w:left="714" w:hanging="357"/>
              <w:rPr>
                <w:rFonts w:ascii="Verdana" w:hAnsi="Verdana" w:cs="Arial"/>
                <w:sz w:val="22"/>
                <w:szCs w:val="22"/>
              </w:rPr>
            </w:pPr>
            <w:r w:rsidRPr="00FA7351">
              <w:rPr>
                <w:rFonts w:ascii="Verdana" w:hAnsi="Verdana" w:cs="Arial"/>
                <w:sz w:val="22"/>
                <w:szCs w:val="22"/>
              </w:rPr>
              <w:t>Help create and enforce policies on System Usage.</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To tailor third party supplied application software to customer requirements as necessary.  Liaise with third party suppliers of application software relating to the specification of system requirements on behalf of customers.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w:t>
            </w:r>
            <w:r w:rsidR="00465328" w:rsidRPr="00FA7351">
              <w:rPr>
                <w:rFonts w:ascii="Verdana" w:hAnsi="Verdana" w:cs="Arial"/>
                <w:sz w:val="22"/>
                <w:szCs w:val="22"/>
              </w:rPr>
              <w:t xml:space="preserve">specify and </w:t>
            </w:r>
            <w:r w:rsidR="00506A7D" w:rsidRPr="00FA7351">
              <w:rPr>
                <w:rFonts w:ascii="Verdana" w:hAnsi="Verdana" w:cs="Arial"/>
                <w:sz w:val="22"/>
                <w:szCs w:val="22"/>
              </w:rPr>
              <w:t xml:space="preserve">design </w:t>
            </w:r>
            <w:r w:rsidRPr="00FA7351">
              <w:rPr>
                <w:rFonts w:ascii="Verdana" w:hAnsi="Verdana" w:cs="Arial"/>
                <w:sz w:val="22"/>
                <w:szCs w:val="22"/>
              </w:rPr>
              <w:t xml:space="preserve">computer </w:t>
            </w:r>
            <w:r w:rsidR="00506A7D" w:rsidRPr="00FA7351">
              <w:rPr>
                <w:rFonts w:ascii="Verdana" w:hAnsi="Verdana" w:cs="Arial"/>
                <w:sz w:val="22"/>
                <w:szCs w:val="22"/>
              </w:rPr>
              <w:t>applications</w:t>
            </w:r>
            <w:r w:rsidR="00465328" w:rsidRPr="00FA7351">
              <w:rPr>
                <w:rFonts w:ascii="Verdana" w:hAnsi="Verdana" w:cs="Arial"/>
                <w:sz w:val="22"/>
                <w:szCs w:val="22"/>
              </w:rPr>
              <w:t>.</w:t>
            </w:r>
          </w:p>
          <w:p w:rsidR="00F017A0" w:rsidRPr="00FA7351" w:rsidRDefault="00F017A0">
            <w:pPr>
              <w:numPr>
                <w:ilvl w:val="0"/>
                <w:numId w:val="2"/>
              </w:numPr>
              <w:spacing w:after="40"/>
              <w:rPr>
                <w:rFonts w:ascii="Verdana" w:hAnsi="Verdana" w:cs="Arial"/>
                <w:sz w:val="22"/>
                <w:szCs w:val="22"/>
              </w:rPr>
            </w:pPr>
            <w:r w:rsidRPr="00FA7351">
              <w:rPr>
                <w:rFonts w:ascii="Verdana" w:hAnsi="Verdana" w:cs="Arial"/>
                <w:sz w:val="22"/>
                <w:szCs w:val="22"/>
              </w:rPr>
              <w:t xml:space="preserve">To prototype and develop computer applications including </w:t>
            </w:r>
          </w:p>
          <w:p w:rsidR="00F017A0" w:rsidRPr="00FA7351" w:rsidRDefault="00506A7D">
            <w:pPr>
              <w:numPr>
                <w:ilvl w:val="0"/>
                <w:numId w:val="3"/>
              </w:numPr>
              <w:ind w:left="714" w:hanging="357"/>
              <w:rPr>
                <w:rFonts w:ascii="Verdana" w:hAnsi="Verdana" w:cs="Arial"/>
                <w:sz w:val="22"/>
                <w:szCs w:val="22"/>
              </w:rPr>
            </w:pPr>
            <w:r w:rsidRPr="00FA7351">
              <w:rPr>
                <w:rFonts w:ascii="Verdana" w:hAnsi="Verdana" w:cs="Arial"/>
                <w:sz w:val="22"/>
                <w:szCs w:val="22"/>
              </w:rPr>
              <w:t>Developing</w:t>
            </w:r>
            <w:r w:rsidR="00F017A0" w:rsidRPr="00FA7351">
              <w:rPr>
                <w:rFonts w:ascii="Verdana" w:hAnsi="Verdana" w:cs="Arial"/>
                <w:sz w:val="22"/>
                <w:szCs w:val="22"/>
              </w:rPr>
              <w:t xml:space="preserve"> application software to agreed site standards</w:t>
            </w:r>
          </w:p>
          <w:p w:rsidR="00465328" w:rsidRPr="00FA7351" w:rsidRDefault="00F017A0">
            <w:pPr>
              <w:numPr>
                <w:ilvl w:val="0"/>
                <w:numId w:val="3"/>
              </w:numPr>
              <w:ind w:left="714" w:hanging="357"/>
              <w:rPr>
                <w:rFonts w:ascii="Verdana" w:hAnsi="Verdana" w:cs="Arial"/>
                <w:sz w:val="22"/>
                <w:szCs w:val="22"/>
              </w:rPr>
            </w:pPr>
            <w:r w:rsidRPr="00FA7351">
              <w:rPr>
                <w:rFonts w:ascii="Verdana" w:hAnsi="Verdana" w:cs="Arial"/>
                <w:sz w:val="22"/>
                <w:szCs w:val="22"/>
              </w:rPr>
              <w:lastRenderedPageBreak/>
              <w:t xml:space="preserve">Testing the computer application software </w:t>
            </w:r>
          </w:p>
          <w:p w:rsidR="00F017A0" w:rsidRPr="00FA7351" w:rsidRDefault="00F017A0">
            <w:pPr>
              <w:numPr>
                <w:ilvl w:val="0"/>
                <w:numId w:val="3"/>
              </w:numPr>
              <w:ind w:left="714" w:hanging="357"/>
              <w:rPr>
                <w:rFonts w:ascii="Verdana" w:hAnsi="Verdana" w:cs="Arial"/>
                <w:sz w:val="22"/>
                <w:szCs w:val="22"/>
              </w:rPr>
            </w:pPr>
            <w:r w:rsidRPr="00FA7351">
              <w:rPr>
                <w:rFonts w:ascii="Verdana" w:hAnsi="Verdana" w:cs="Arial"/>
                <w:sz w:val="22"/>
                <w:szCs w:val="22"/>
              </w:rPr>
              <w:t>Producing documentation including User Guides as appropriate</w:t>
            </w:r>
          </w:p>
          <w:p w:rsidR="00F017A0" w:rsidRPr="00FA7351" w:rsidRDefault="00F017A0">
            <w:pPr>
              <w:numPr>
                <w:ilvl w:val="0"/>
                <w:numId w:val="3"/>
              </w:numPr>
              <w:ind w:left="714" w:hanging="357"/>
              <w:rPr>
                <w:rFonts w:ascii="Verdana" w:hAnsi="Verdana" w:cs="Arial"/>
                <w:sz w:val="22"/>
                <w:szCs w:val="22"/>
              </w:rPr>
            </w:pPr>
            <w:r w:rsidRPr="00FA7351">
              <w:rPr>
                <w:rFonts w:ascii="Verdana" w:hAnsi="Verdana" w:cs="Arial"/>
                <w:sz w:val="22"/>
                <w:szCs w:val="22"/>
              </w:rPr>
              <w:t>Providing customer training, presentations and demonstrations</w:t>
            </w:r>
          </w:p>
          <w:p w:rsidR="00F017A0" w:rsidRPr="00FA7351" w:rsidRDefault="00F017A0">
            <w:pPr>
              <w:pStyle w:val="StyleTahomaAfter0pt"/>
              <w:rPr>
                <w:rFonts w:ascii="Verdana" w:hAnsi="Verdana" w:cs="Arial"/>
                <w:sz w:val="22"/>
                <w:szCs w:val="22"/>
              </w:rPr>
            </w:pPr>
            <w:r w:rsidRPr="00FA7351">
              <w:rPr>
                <w:rFonts w:ascii="Verdana" w:hAnsi="Verdana" w:cs="Arial"/>
                <w:sz w:val="22"/>
                <w:szCs w:val="22"/>
              </w:rPr>
              <w:t>Passing on experience and knowledge to members of the Applications Support Section in relation to computer development tools, customers’ software, in-house and third party software.</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respond </w:t>
            </w:r>
            <w:r w:rsidR="00465328" w:rsidRPr="00FA7351">
              <w:rPr>
                <w:rFonts w:ascii="Verdana" w:hAnsi="Verdana" w:cs="Arial"/>
                <w:sz w:val="22"/>
                <w:szCs w:val="22"/>
              </w:rPr>
              <w:t>to</w:t>
            </w:r>
            <w:r w:rsidRPr="00FA7351">
              <w:rPr>
                <w:rFonts w:ascii="Verdana" w:hAnsi="Verdana" w:cs="Arial"/>
                <w:sz w:val="22"/>
                <w:szCs w:val="22"/>
              </w:rPr>
              <w:t xml:space="preserve"> calls from the ICT</w:t>
            </w:r>
            <w:r w:rsidR="00506A7D" w:rsidRPr="00FA7351">
              <w:rPr>
                <w:rFonts w:ascii="Verdana" w:hAnsi="Verdana" w:cs="Arial"/>
                <w:sz w:val="22"/>
                <w:szCs w:val="22"/>
              </w:rPr>
              <w:t xml:space="preserve"> </w:t>
            </w:r>
            <w:r w:rsidRPr="00FA7351">
              <w:rPr>
                <w:rFonts w:ascii="Verdana" w:hAnsi="Verdana" w:cs="Arial"/>
                <w:sz w:val="22"/>
                <w:szCs w:val="22"/>
              </w:rPr>
              <w:t>U</w:t>
            </w:r>
            <w:r w:rsidR="00506A7D" w:rsidRPr="00FA7351">
              <w:rPr>
                <w:rFonts w:ascii="Verdana" w:hAnsi="Verdana" w:cs="Arial"/>
                <w:sz w:val="22"/>
                <w:szCs w:val="22"/>
              </w:rPr>
              <w:t>nit</w:t>
            </w:r>
            <w:r w:rsidRPr="00FA7351">
              <w:rPr>
                <w:rFonts w:ascii="Verdana" w:hAnsi="Verdana" w:cs="Arial"/>
                <w:sz w:val="22"/>
                <w:szCs w:val="22"/>
              </w:rPr>
              <w:t xml:space="preserve"> Service Desk</w:t>
            </w:r>
            <w:r w:rsidR="00465328" w:rsidRPr="00FA7351">
              <w:rPr>
                <w:rFonts w:ascii="Verdana" w:hAnsi="Verdana" w:cs="Arial"/>
                <w:sz w:val="22"/>
                <w:szCs w:val="22"/>
              </w:rPr>
              <w:t xml:space="preserve"> – to l</w:t>
            </w:r>
            <w:r w:rsidRPr="00FA7351">
              <w:rPr>
                <w:rFonts w:ascii="Verdana" w:hAnsi="Verdana" w:cs="Arial"/>
                <w:sz w:val="22"/>
                <w:szCs w:val="22"/>
              </w:rPr>
              <w:t xml:space="preserve">iaise with customers/third parties to ensure a speedy and satisfactory resolution of customer problems.  </w:t>
            </w:r>
            <w:r w:rsidR="00465328" w:rsidRPr="00FA7351">
              <w:rPr>
                <w:rFonts w:ascii="Verdana" w:hAnsi="Verdana" w:cs="Arial"/>
                <w:sz w:val="22"/>
                <w:szCs w:val="22"/>
              </w:rPr>
              <w:t>To u</w:t>
            </w:r>
            <w:r w:rsidRPr="00FA7351">
              <w:rPr>
                <w:rFonts w:ascii="Verdana" w:hAnsi="Verdana" w:cs="Arial"/>
                <w:sz w:val="22"/>
                <w:szCs w:val="22"/>
              </w:rPr>
              <w:t xml:space="preserve">pdate the </w:t>
            </w:r>
            <w:r w:rsidR="005776B6" w:rsidRPr="00FA7351">
              <w:rPr>
                <w:rFonts w:ascii="Verdana" w:hAnsi="Verdana" w:cs="Arial"/>
                <w:sz w:val="22"/>
                <w:szCs w:val="22"/>
              </w:rPr>
              <w:t>ICT Unit</w:t>
            </w:r>
            <w:r w:rsidRPr="00FA7351">
              <w:rPr>
                <w:rFonts w:ascii="Verdana" w:hAnsi="Verdana" w:cs="Arial"/>
                <w:sz w:val="22"/>
                <w:szCs w:val="22"/>
              </w:rPr>
              <w:t xml:space="preserve"> Service Desk call logging system in line with departmental procedures.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maintain a working knowledge of </w:t>
            </w:r>
            <w:r w:rsidR="005776B6" w:rsidRPr="00FA7351">
              <w:rPr>
                <w:rFonts w:ascii="Verdana" w:hAnsi="Verdana" w:cs="Arial"/>
                <w:sz w:val="22"/>
                <w:szCs w:val="22"/>
              </w:rPr>
              <w:t xml:space="preserve">an appropriate subset of </w:t>
            </w:r>
            <w:r w:rsidRPr="00FA7351">
              <w:rPr>
                <w:rFonts w:ascii="Verdana" w:hAnsi="Verdana" w:cs="Arial"/>
                <w:sz w:val="22"/>
                <w:szCs w:val="22"/>
              </w:rPr>
              <w:t>the Council’s computer development tools and software packages</w:t>
            </w:r>
            <w:r w:rsidR="005776B6" w:rsidRPr="00FA7351">
              <w:rPr>
                <w:rFonts w:ascii="Verdana" w:hAnsi="Verdana" w:cs="Arial"/>
                <w:sz w:val="22"/>
                <w:szCs w:val="22"/>
              </w:rPr>
              <w:t xml:space="preserve"> across different platforms</w:t>
            </w:r>
            <w:r w:rsidR="00722896" w:rsidRPr="00FA7351">
              <w:rPr>
                <w:rFonts w:ascii="Verdana" w:hAnsi="Verdana" w:cs="Arial"/>
                <w:sz w:val="22"/>
                <w:szCs w:val="22"/>
              </w:rPr>
              <w:t>.</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advise the Operations Section on scheduling the deviations of jobs e.g. at </w:t>
            </w:r>
            <w:r w:rsidR="005511E7" w:rsidRPr="00FA7351">
              <w:rPr>
                <w:rFonts w:ascii="Verdana" w:hAnsi="Verdana" w:cs="Arial"/>
                <w:sz w:val="22"/>
                <w:szCs w:val="22"/>
              </w:rPr>
              <w:t>y</w:t>
            </w:r>
            <w:r w:rsidRPr="00FA7351">
              <w:rPr>
                <w:rFonts w:ascii="Verdana" w:hAnsi="Verdana" w:cs="Arial"/>
                <w:sz w:val="22"/>
                <w:szCs w:val="22"/>
              </w:rPr>
              <w:t>ear-end, Christmas, and ad-hoc requirements</w:t>
            </w:r>
          </w:p>
        </w:tc>
      </w:tr>
      <w:tr w:rsidR="00F017A0" w:rsidRPr="00FA7351">
        <w:tc>
          <w:tcPr>
            <w:tcW w:w="9918" w:type="dxa"/>
            <w:gridSpan w:val="4"/>
          </w:tcPr>
          <w:p w:rsidR="00F017A0" w:rsidRPr="00FA7351" w:rsidRDefault="00F017A0">
            <w:pPr>
              <w:pStyle w:val="Heading2"/>
              <w:rPr>
                <w:rFonts w:ascii="Verdana" w:hAnsi="Verdana"/>
                <w:sz w:val="22"/>
                <w:szCs w:val="22"/>
              </w:rPr>
            </w:pPr>
            <w:r w:rsidRPr="00FA7351">
              <w:rPr>
                <w:rFonts w:ascii="Verdana" w:hAnsi="Verdana"/>
                <w:sz w:val="22"/>
                <w:szCs w:val="22"/>
              </w:rPr>
              <w:lastRenderedPageBreak/>
              <w:t xml:space="preserve">Procurement and Project Management </w:t>
            </w:r>
          </w:p>
        </w:tc>
      </w:tr>
      <w:tr w:rsidR="00F017A0" w:rsidRPr="00FA7351">
        <w:tc>
          <w:tcPr>
            <w:tcW w:w="9918" w:type="dxa"/>
            <w:gridSpan w:val="4"/>
          </w:tcPr>
          <w:p w:rsidR="00465328" w:rsidRPr="00FA7351" w:rsidRDefault="00F017A0" w:rsidP="005511E7">
            <w:pPr>
              <w:numPr>
                <w:ilvl w:val="0"/>
                <w:numId w:val="2"/>
              </w:numPr>
              <w:spacing w:before="120"/>
              <w:rPr>
                <w:rFonts w:ascii="Verdana" w:hAnsi="Verdana" w:cs="Arial"/>
                <w:sz w:val="22"/>
                <w:szCs w:val="22"/>
              </w:rPr>
            </w:pPr>
            <w:r w:rsidRPr="00FA7351">
              <w:rPr>
                <w:rFonts w:ascii="Verdana" w:hAnsi="Verdana" w:cs="Arial"/>
                <w:sz w:val="22"/>
                <w:szCs w:val="22"/>
              </w:rPr>
              <w:t xml:space="preserve">To </w:t>
            </w:r>
            <w:r w:rsidR="00465328" w:rsidRPr="00FA7351">
              <w:rPr>
                <w:rFonts w:ascii="Verdana" w:hAnsi="Verdana" w:cs="Arial"/>
                <w:sz w:val="22"/>
                <w:szCs w:val="22"/>
              </w:rPr>
              <w:t>ensure that assigned tasks are completed to agreed deadlines, in line with any agreed project plans.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help customers assess </w:t>
            </w:r>
            <w:r w:rsidR="005511E7" w:rsidRPr="00FA7351">
              <w:rPr>
                <w:rFonts w:ascii="Verdana" w:hAnsi="Verdana" w:cs="Arial"/>
                <w:sz w:val="22"/>
                <w:szCs w:val="22"/>
              </w:rPr>
              <w:t>the suitability of 3</w:t>
            </w:r>
            <w:r w:rsidR="005511E7" w:rsidRPr="00FA7351">
              <w:rPr>
                <w:rFonts w:ascii="Verdana" w:hAnsi="Verdana" w:cs="Arial"/>
                <w:sz w:val="22"/>
                <w:szCs w:val="22"/>
                <w:vertAlign w:val="superscript"/>
              </w:rPr>
              <w:t>rd</w:t>
            </w:r>
            <w:r w:rsidR="005511E7" w:rsidRPr="00FA7351">
              <w:rPr>
                <w:rFonts w:ascii="Verdana" w:hAnsi="Verdana" w:cs="Arial"/>
                <w:sz w:val="22"/>
                <w:szCs w:val="22"/>
              </w:rPr>
              <w:t xml:space="preserve"> party </w:t>
            </w:r>
            <w:r w:rsidRPr="00FA7351">
              <w:rPr>
                <w:rFonts w:ascii="Verdana" w:hAnsi="Verdana" w:cs="Arial"/>
                <w:sz w:val="22"/>
                <w:szCs w:val="22"/>
              </w:rPr>
              <w:t>application software.</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 To act as lead </w:t>
            </w:r>
            <w:r w:rsidR="005511E7" w:rsidRPr="00FA7351">
              <w:rPr>
                <w:rFonts w:ascii="Verdana" w:hAnsi="Verdana" w:cs="Arial"/>
                <w:sz w:val="22"/>
                <w:szCs w:val="22"/>
              </w:rPr>
              <w:t xml:space="preserve">Applications </w:t>
            </w:r>
            <w:r w:rsidRPr="00FA7351">
              <w:rPr>
                <w:rFonts w:ascii="Verdana" w:hAnsi="Verdana" w:cs="Arial"/>
                <w:sz w:val="22"/>
                <w:szCs w:val="22"/>
              </w:rPr>
              <w:t xml:space="preserve">officer on projects allocated by the Applications Team Leader and assist in the monitoring of the project. To report </w:t>
            </w:r>
            <w:r w:rsidR="00465328" w:rsidRPr="00FA7351">
              <w:rPr>
                <w:rFonts w:ascii="Verdana" w:hAnsi="Verdana" w:cs="Arial"/>
                <w:sz w:val="22"/>
                <w:szCs w:val="22"/>
              </w:rPr>
              <w:t xml:space="preserve">any </w:t>
            </w:r>
            <w:r w:rsidRPr="00FA7351">
              <w:rPr>
                <w:rFonts w:ascii="Verdana" w:hAnsi="Verdana" w:cs="Arial"/>
                <w:sz w:val="22"/>
                <w:szCs w:val="22"/>
              </w:rPr>
              <w:t>deviations from the plan to the Applications Team Leader</w:t>
            </w:r>
            <w:r w:rsidR="00465328" w:rsidRPr="00FA7351">
              <w:rPr>
                <w:rFonts w:ascii="Verdana" w:hAnsi="Verdana" w:cs="Arial"/>
                <w:sz w:val="22"/>
                <w:szCs w:val="22"/>
              </w:rPr>
              <w:t xml:space="preserve"> in good time</w:t>
            </w:r>
            <w:r w:rsidRPr="00FA7351">
              <w:rPr>
                <w:rFonts w:ascii="Verdana" w:hAnsi="Verdana" w:cs="Arial"/>
                <w:sz w:val="22"/>
                <w:szCs w:val="22"/>
              </w:rPr>
              <w:t>.</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To undertake systems analysis for development work on vario</w:t>
            </w:r>
            <w:r w:rsidR="00465328" w:rsidRPr="00FA7351">
              <w:rPr>
                <w:rFonts w:ascii="Verdana" w:hAnsi="Verdana" w:cs="Arial"/>
                <w:sz w:val="22"/>
                <w:szCs w:val="22"/>
              </w:rPr>
              <w:t>us computer platforms under the supervision of the appropriate Applications Team Leader.</w:t>
            </w:r>
          </w:p>
        </w:tc>
      </w:tr>
      <w:tr w:rsidR="00F017A0" w:rsidRPr="00FA7351">
        <w:trPr>
          <w:trHeight w:val="588"/>
        </w:trPr>
        <w:tc>
          <w:tcPr>
            <w:tcW w:w="9918" w:type="dxa"/>
            <w:gridSpan w:val="4"/>
          </w:tcPr>
          <w:p w:rsidR="00F017A0" w:rsidRPr="00FA7351" w:rsidRDefault="00F017A0">
            <w:pPr>
              <w:spacing w:before="120"/>
              <w:ind w:left="360"/>
              <w:rPr>
                <w:rFonts w:ascii="Verdana" w:hAnsi="Verdana" w:cs="Arial"/>
                <w:sz w:val="22"/>
                <w:szCs w:val="22"/>
              </w:rPr>
            </w:pPr>
            <w:r w:rsidRPr="00FA7351">
              <w:rPr>
                <w:rFonts w:ascii="Verdana" w:hAnsi="Verdana" w:cs="Arial"/>
                <w:b/>
                <w:sz w:val="22"/>
                <w:szCs w:val="22"/>
              </w:rPr>
              <w:t>Other Areas</w:t>
            </w:r>
          </w:p>
        </w:tc>
      </w:tr>
      <w:tr w:rsidR="00F017A0" w:rsidRPr="00FA7351">
        <w:tc>
          <w:tcPr>
            <w:tcW w:w="9918" w:type="dxa"/>
            <w:gridSpan w:val="4"/>
          </w:tcPr>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To create, develop and sustain good customer relationships.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 To communicate computer concepts in </w:t>
            </w:r>
            <w:r w:rsidR="005511E7" w:rsidRPr="00FA7351">
              <w:rPr>
                <w:rFonts w:ascii="Verdana" w:hAnsi="Verdana" w:cs="Arial"/>
                <w:sz w:val="22"/>
                <w:szCs w:val="22"/>
              </w:rPr>
              <w:t>business terms</w:t>
            </w:r>
            <w:r w:rsidRPr="00FA7351">
              <w:rPr>
                <w:rFonts w:ascii="Verdana" w:hAnsi="Verdana" w:cs="Arial"/>
                <w:sz w:val="22"/>
                <w:szCs w:val="22"/>
              </w:rPr>
              <w:t xml:space="preserve"> to customers at all levels. To demonstrate in-house computer software to existing and potential customers</w:t>
            </w:r>
            <w:r w:rsidR="005511E7" w:rsidRPr="00FA7351">
              <w:rPr>
                <w:rFonts w:ascii="Verdana" w:hAnsi="Verdana" w:cs="Arial"/>
                <w:sz w:val="22"/>
                <w:szCs w:val="22"/>
              </w:rPr>
              <w:t>.</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acquire new skills as necessary and attend training courses on and off site as required </w:t>
            </w:r>
            <w:r w:rsidR="00FA7351" w:rsidRPr="00FA7351">
              <w:rPr>
                <w:rFonts w:ascii="Verdana" w:hAnsi="Verdana" w:cs="Arial"/>
                <w:sz w:val="22"/>
                <w:szCs w:val="22"/>
              </w:rPr>
              <w:t>assisting</w:t>
            </w:r>
            <w:r w:rsidRPr="00FA7351">
              <w:rPr>
                <w:rFonts w:ascii="Verdana" w:hAnsi="Verdana" w:cs="Arial"/>
                <w:sz w:val="22"/>
                <w:szCs w:val="22"/>
              </w:rPr>
              <w:t xml:space="preserve"> in this regard.</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 To maintain an awareness of new technology, trends and issues within the computer industry</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 To give advice and guidance to Internal Audit and District Audit in developing audit controls in application systems.</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 To contribute to the ICT Unit’s Service Development and Delivery Plan.</w:t>
            </w:r>
          </w:p>
          <w:p w:rsidR="00F017A0" w:rsidRPr="00FA7351" w:rsidRDefault="00F017A0">
            <w:pPr>
              <w:numPr>
                <w:ilvl w:val="0"/>
                <w:numId w:val="2"/>
              </w:numPr>
              <w:spacing w:before="120"/>
              <w:rPr>
                <w:rFonts w:ascii="Verdana" w:hAnsi="Verdana" w:cs="Arial"/>
                <w:sz w:val="22"/>
                <w:szCs w:val="22"/>
              </w:rPr>
            </w:pPr>
            <w:r w:rsidRPr="00FA7351">
              <w:rPr>
                <w:rFonts w:ascii="Verdana" w:hAnsi="Verdana" w:cs="Arial"/>
                <w:sz w:val="22"/>
                <w:szCs w:val="22"/>
              </w:rPr>
              <w:t xml:space="preserve">To </w:t>
            </w:r>
            <w:r w:rsidR="00465328" w:rsidRPr="00FA7351">
              <w:rPr>
                <w:rFonts w:ascii="Verdana" w:hAnsi="Verdana" w:cs="Arial"/>
                <w:sz w:val="22"/>
                <w:szCs w:val="22"/>
              </w:rPr>
              <w:t xml:space="preserve">occasionally </w:t>
            </w:r>
            <w:r w:rsidRPr="00FA7351">
              <w:rPr>
                <w:rFonts w:ascii="Verdana" w:hAnsi="Verdana" w:cs="Arial"/>
                <w:sz w:val="22"/>
                <w:szCs w:val="22"/>
              </w:rPr>
              <w:t xml:space="preserve">represent </w:t>
            </w:r>
            <w:r w:rsidR="00465328" w:rsidRPr="00FA7351">
              <w:rPr>
                <w:rFonts w:ascii="Verdana" w:hAnsi="Verdana" w:cs="Arial"/>
                <w:sz w:val="22"/>
                <w:szCs w:val="22"/>
              </w:rPr>
              <w:t xml:space="preserve">the </w:t>
            </w:r>
            <w:r w:rsidR="00722896" w:rsidRPr="00FA7351">
              <w:rPr>
                <w:rFonts w:ascii="Verdana" w:hAnsi="Verdana" w:cs="Arial"/>
                <w:sz w:val="22"/>
                <w:szCs w:val="22"/>
              </w:rPr>
              <w:t>ICT Unit</w:t>
            </w:r>
            <w:r w:rsidR="00465328" w:rsidRPr="00FA7351">
              <w:rPr>
                <w:rFonts w:ascii="Verdana" w:hAnsi="Verdana" w:cs="Arial"/>
                <w:sz w:val="22"/>
                <w:szCs w:val="22"/>
              </w:rPr>
              <w:t xml:space="preserve"> at meetings.</w:t>
            </w:r>
          </w:p>
          <w:p w:rsidR="00AA6BDF" w:rsidRDefault="00F017A0" w:rsidP="00AA6BDF">
            <w:pPr>
              <w:numPr>
                <w:ilvl w:val="0"/>
                <w:numId w:val="2"/>
              </w:numPr>
              <w:spacing w:before="120"/>
              <w:rPr>
                <w:rFonts w:ascii="Verdana" w:hAnsi="Verdana" w:cs="Arial"/>
                <w:sz w:val="22"/>
                <w:szCs w:val="22"/>
              </w:rPr>
            </w:pPr>
            <w:r w:rsidRPr="00FA7351">
              <w:rPr>
                <w:rFonts w:ascii="Verdana" w:hAnsi="Verdana" w:cs="Arial"/>
                <w:sz w:val="22"/>
                <w:szCs w:val="22"/>
              </w:rPr>
              <w:t>To promote the ICT Unit internally and externally.</w:t>
            </w:r>
          </w:p>
          <w:p w:rsidR="00AA6BDF" w:rsidRPr="00AA6BDF" w:rsidRDefault="00AA6BDF" w:rsidP="00AA6BDF">
            <w:pPr>
              <w:spacing w:before="120"/>
              <w:ind w:left="720"/>
              <w:rPr>
                <w:rFonts w:ascii="Verdana" w:hAnsi="Verdana" w:cs="Arial"/>
                <w:sz w:val="22"/>
                <w:szCs w:val="22"/>
              </w:rPr>
            </w:pPr>
          </w:p>
          <w:p w:rsidR="00AA6BDF" w:rsidRPr="00AA6BDF" w:rsidRDefault="00AA6BDF" w:rsidP="00AA6BDF">
            <w:pPr>
              <w:jc w:val="both"/>
              <w:rPr>
                <w:rFonts w:ascii="Verdana" w:hAnsi="Verdana"/>
                <w:b/>
                <w:bCs/>
                <w:sz w:val="22"/>
                <w:szCs w:val="22"/>
              </w:rPr>
            </w:pPr>
            <w:r w:rsidRPr="00AA6BDF">
              <w:rPr>
                <w:rFonts w:ascii="Verdana" w:hAnsi="Verdana"/>
                <w:b/>
                <w:bCs/>
                <w:sz w:val="22"/>
                <w:szCs w:val="22"/>
              </w:rPr>
              <w:t>Safeguarding:</w:t>
            </w:r>
          </w:p>
          <w:p w:rsidR="00AA6BDF" w:rsidRPr="00AA6BDF" w:rsidRDefault="00AA6BDF" w:rsidP="00AA6BDF">
            <w:pPr>
              <w:pStyle w:val="msonospacing0"/>
              <w:jc w:val="both"/>
              <w:rPr>
                <w:rFonts w:ascii="Verdana" w:hAnsi="Verdana"/>
              </w:rPr>
            </w:pPr>
            <w:r w:rsidRPr="00AA6BDF">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AA6BDF" w:rsidRPr="00AA6BDF" w:rsidRDefault="00AA6BDF" w:rsidP="00AA6BDF">
            <w:pPr>
              <w:jc w:val="both"/>
              <w:rPr>
                <w:rFonts w:ascii="Verdana" w:hAnsi="Verdana"/>
                <w:sz w:val="22"/>
                <w:szCs w:val="22"/>
              </w:rPr>
            </w:pPr>
          </w:p>
          <w:p w:rsidR="00AA6BDF" w:rsidRPr="00AA6BDF" w:rsidRDefault="00AA6BDF" w:rsidP="00AA6BDF">
            <w:pPr>
              <w:jc w:val="both"/>
              <w:rPr>
                <w:rFonts w:ascii="Verdana" w:hAnsi="Verdana"/>
                <w:b/>
                <w:bCs/>
                <w:sz w:val="22"/>
                <w:szCs w:val="22"/>
              </w:rPr>
            </w:pPr>
            <w:r w:rsidRPr="00AA6BDF">
              <w:rPr>
                <w:rFonts w:ascii="Verdana" w:hAnsi="Verdana"/>
                <w:b/>
                <w:bCs/>
                <w:sz w:val="22"/>
                <w:szCs w:val="22"/>
              </w:rPr>
              <w:t>Equality Diversity and Inclusion:</w:t>
            </w:r>
          </w:p>
          <w:p w:rsidR="00AA6BDF" w:rsidRPr="00AA6BDF" w:rsidRDefault="00AA6BDF" w:rsidP="00AA6BDF">
            <w:pPr>
              <w:pStyle w:val="msonospacing0"/>
              <w:jc w:val="both"/>
              <w:rPr>
                <w:rFonts w:ascii="Verdana" w:hAnsi="Verdana"/>
                <w:color w:val="000000"/>
              </w:rPr>
            </w:pPr>
            <w:r w:rsidRPr="00AA6BDF">
              <w:rPr>
                <w:rFonts w:ascii="Verdana" w:hAnsi="Verdana"/>
                <w:color w:val="000000"/>
              </w:rPr>
              <w:t>Bury Council is committed to equality, diversity and inclusion, and expects all staff to comply with its equality related policies/procedures, and to treat others with fairness and respect.</w:t>
            </w:r>
          </w:p>
          <w:p w:rsidR="00AA6BDF" w:rsidRPr="00AA6BDF" w:rsidRDefault="00AA6BDF" w:rsidP="00AA6BDF">
            <w:pPr>
              <w:jc w:val="both"/>
              <w:rPr>
                <w:rFonts w:ascii="Verdana" w:hAnsi="Verdana"/>
                <w:sz w:val="22"/>
                <w:szCs w:val="22"/>
              </w:rPr>
            </w:pPr>
          </w:p>
          <w:p w:rsidR="00AA6BDF" w:rsidRPr="00AA6BDF" w:rsidRDefault="00AA6BDF" w:rsidP="00AA6BDF">
            <w:pPr>
              <w:jc w:val="both"/>
              <w:rPr>
                <w:rFonts w:ascii="Verdana" w:hAnsi="Verdana"/>
                <w:b/>
                <w:bCs/>
                <w:sz w:val="22"/>
                <w:szCs w:val="22"/>
              </w:rPr>
            </w:pPr>
            <w:r w:rsidRPr="00AA6BDF">
              <w:rPr>
                <w:rFonts w:ascii="Verdana" w:hAnsi="Verdana"/>
                <w:b/>
                <w:bCs/>
                <w:sz w:val="22"/>
                <w:szCs w:val="22"/>
              </w:rPr>
              <w:t>Health and Safety:</w:t>
            </w:r>
          </w:p>
          <w:p w:rsidR="00AA6BDF" w:rsidRPr="00AA6BDF" w:rsidRDefault="00AA6BDF" w:rsidP="00AA6BDF">
            <w:pPr>
              <w:snapToGrid w:val="0"/>
              <w:jc w:val="both"/>
              <w:rPr>
                <w:rFonts w:ascii="Verdana" w:hAnsi="Verdana"/>
                <w:color w:val="000000"/>
                <w:sz w:val="22"/>
                <w:szCs w:val="22"/>
              </w:rPr>
            </w:pPr>
            <w:r w:rsidRPr="00AA6BDF">
              <w:rPr>
                <w:rFonts w:ascii="Verdana" w:hAnsi="Verdana"/>
                <w:color w:val="000000"/>
                <w:sz w:val="22"/>
                <w:szCs w:val="22"/>
              </w:rPr>
              <w:t>The post holder is responsible for Employees Duties as specified with the Corporate and Departmental Health and Safety Policies.</w:t>
            </w:r>
          </w:p>
          <w:p w:rsidR="00AA6BDF" w:rsidRPr="00AA6BDF" w:rsidRDefault="00AA6BDF" w:rsidP="00AA6BDF">
            <w:pPr>
              <w:snapToGrid w:val="0"/>
              <w:jc w:val="both"/>
              <w:rPr>
                <w:rFonts w:ascii="Verdana" w:hAnsi="Verdana"/>
                <w:color w:val="000000"/>
                <w:sz w:val="22"/>
                <w:szCs w:val="22"/>
              </w:rPr>
            </w:pPr>
          </w:p>
          <w:p w:rsidR="00AA6BDF" w:rsidRPr="00AA6BDF" w:rsidRDefault="00AA6BDF" w:rsidP="00AA6BDF">
            <w:pPr>
              <w:jc w:val="both"/>
              <w:rPr>
                <w:rFonts w:ascii="Verdana" w:hAnsi="Verdana"/>
                <w:b/>
                <w:bCs/>
                <w:sz w:val="22"/>
                <w:szCs w:val="22"/>
              </w:rPr>
            </w:pPr>
            <w:r w:rsidRPr="00AA6BDF">
              <w:rPr>
                <w:rFonts w:ascii="Verdana" w:hAnsi="Verdana"/>
                <w:b/>
                <w:bCs/>
                <w:sz w:val="22"/>
                <w:szCs w:val="22"/>
              </w:rPr>
              <w:t>Health and Wellbeing:</w:t>
            </w:r>
          </w:p>
          <w:p w:rsidR="00AA6BDF" w:rsidRPr="00FA7351" w:rsidRDefault="00AA6BDF" w:rsidP="00AA6BDF">
            <w:pPr>
              <w:jc w:val="both"/>
              <w:rPr>
                <w:rFonts w:ascii="Verdana" w:hAnsi="Verdana" w:cs="Arial"/>
                <w:sz w:val="22"/>
                <w:szCs w:val="22"/>
              </w:rPr>
            </w:pPr>
            <w:r w:rsidRPr="00AA6BDF">
              <w:rPr>
                <w:rFonts w:ascii="Verdana" w:hAnsi="Verdana"/>
                <w:bCs/>
                <w:sz w:val="22"/>
                <w:szCs w:val="22"/>
              </w:rPr>
              <w:t>A</w:t>
            </w:r>
            <w:r w:rsidRPr="00AA6BDF">
              <w:rPr>
                <w:rFonts w:ascii="Verdana" w:hAnsi="Verdana"/>
                <w:sz w:val="22"/>
                <w:szCs w:val="22"/>
              </w:rPr>
              <w:t>s an employee of Bury Council you should contribute to a culture that values and supports the physical and emotional wellbeing of your colleagues.</w:t>
            </w:r>
          </w:p>
        </w:tc>
      </w:tr>
      <w:tr w:rsidR="00F017A0" w:rsidRPr="00FA7351">
        <w:tc>
          <w:tcPr>
            <w:tcW w:w="9918" w:type="dxa"/>
            <w:gridSpan w:val="4"/>
          </w:tcPr>
          <w:p w:rsidR="00F017A0" w:rsidRPr="00FA7351" w:rsidRDefault="00F017A0">
            <w:pPr>
              <w:spacing w:before="120" w:after="240"/>
              <w:rPr>
                <w:rFonts w:ascii="Verdana" w:hAnsi="Verdana" w:cs="Arial"/>
                <w:b/>
                <w:sz w:val="22"/>
                <w:szCs w:val="22"/>
              </w:rPr>
            </w:pPr>
            <w:r w:rsidRPr="00FA7351">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F017A0" w:rsidRPr="00FA7351">
        <w:trPr>
          <w:cantSplit/>
          <w:trHeight w:val="720"/>
        </w:trPr>
        <w:tc>
          <w:tcPr>
            <w:tcW w:w="4252"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Job Description prepared by:</w:t>
            </w:r>
          </w:p>
        </w:tc>
        <w:tc>
          <w:tcPr>
            <w:tcW w:w="3297" w:type="dxa"/>
            <w:gridSpan w:val="2"/>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 xml:space="preserve">Sign: </w:t>
            </w:r>
          </w:p>
        </w:tc>
        <w:tc>
          <w:tcPr>
            <w:tcW w:w="2369"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Date:</w:t>
            </w:r>
          </w:p>
        </w:tc>
      </w:tr>
      <w:tr w:rsidR="00F017A0" w:rsidRPr="00FA7351">
        <w:trPr>
          <w:cantSplit/>
          <w:trHeight w:val="720"/>
        </w:trPr>
        <w:tc>
          <w:tcPr>
            <w:tcW w:w="4252"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 xml:space="preserve">Agreed correct by Postholder: </w:t>
            </w:r>
          </w:p>
        </w:tc>
        <w:tc>
          <w:tcPr>
            <w:tcW w:w="3297" w:type="dxa"/>
            <w:gridSpan w:val="2"/>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Sign:</w:t>
            </w:r>
          </w:p>
        </w:tc>
        <w:tc>
          <w:tcPr>
            <w:tcW w:w="2369"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Date:</w:t>
            </w:r>
          </w:p>
        </w:tc>
      </w:tr>
      <w:tr w:rsidR="00F017A0" w:rsidRPr="00FA7351">
        <w:trPr>
          <w:cantSplit/>
          <w:trHeight w:val="720"/>
        </w:trPr>
        <w:tc>
          <w:tcPr>
            <w:tcW w:w="4252"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Agreed correct by Supervisor/Manager:</w:t>
            </w:r>
          </w:p>
        </w:tc>
        <w:tc>
          <w:tcPr>
            <w:tcW w:w="3297" w:type="dxa"/>
            <w:gridSpan w:val="2"/>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Sign:</w:t>
            </w:r>
          </w:p>
        </w:tc>
        <w:tc>
          <w:tcPr>
            <w:tcW w:w="2369" w:type="dxa"/>
          </w:tcPr>
          <w:p w:rsidR="00F017A0" w:rsidRPr="00FA7351" w:rsidRDefault="00F017A0">
            <w:pPr>
              <w:spacing w:before="120"/>
              <w:rPr>
                <w:rFonts w:ascii="Verdana" w:hAnsi="Verdana" w:cs="Arial"/>
                <w:b/>
                <w:sz w:val="22"/>
                <w:szCs w:val="22"/>
              </w:rPr>
            </w:pPr>
            <w:r w:rsidRPr="00FA7351">
              <w:rPr>
                <w:rFonts w:ascii="Verdana" w:hAnsi="Verdana" w:cs="Arial"/>
                <w:b/>
                <w:sz w:val="22"/>
                <w:szCs w:val="22"/>
              </w:rPr>
              <w:t>Date:</w:t>
            </w:r>
          </w:p>
        </w:tc>
      </w:tr>
    </w:tbl>
    <w:p w:rsidR="00F017A0" w:rsidRPr="00FA7351" w:rsidRDefault="00F017A0">
      <w:pPr>
        <w:rPr>
          <w:rFonts w:ascii="Verdana" w:hAnsi="Verdana"/>
          <w:sz w:val="22"/>
          <w:szCs w:val="22"/>
        </w:rPr>
      </w:pPr>
    </w:p>
    <w:p w:rsidR="00FA7351" w:rsidRPr="00FA7351" w:rsidRDefault="00FA7351">
      <w:pPr>
        <w:rPr>
          <w:rFonts w:ascii="Verdana" w:hAnsi="Verdana"/>
          <w:sz w:val="22"/>
          <w:szCs w:val="22"/>
        </w:rPr>
      </w:pPr>
    </w:p>
    <w:p w:rsidR="00FA7351" w:rsidRPr="00FA7351" w:rsidRDefault="00FA7351" w:rsidP="00FA7351">
      <w:pPr>
        <w:rPr>
          <w:rFonts w:ascii="Verdana" w:hAnsi="Verdana" w:cs="Arial"/>
          <w:sz w:val="22"/>
          <w:szCs w:val="22"/>
        </w:rPr>
      </w:pPr>
      <w:r w:rsidRPr="00FA7351">
        <w:rPr>
          <w:rFonts w:ascii="Verdana" w:hAnsi="Verdana"/>
          <w:sz w:val="22"/>
          <w:szCs w:val="22"/>
        </w:rPr>
        <w:br w:type="page"/>
      </w:r>
    </w:p>
    <w:p w:rsidR="00FA7351" w:rsidRPr="00FA7351" w:rsidRDefault="0036085A" w:rsidP="00FA7351">
      <w:pPr>
        <w:ind w:left="6480" w:firstLine="720"/>
        <w:rPr>
          <w:rFonts w:ascii="Verdana" w:hAnsi="Verdana" w:cs="Arial"/>
          <w:sz w:val="22"/>
          <w:szCs w:val="22"/>
        </w:rPr>
      </w:pPr>
      <w:r>
        <w:rPr>
          <w:rFonts w:ascii="Verdana" w:hAnsi="Verdana"/>
          <w:noProof/>
          <w:sz w:val="22"/>
          <w:szCs w:val="22"/>
          <w:lang w:eastAsia="en-GB"/>
        </w:rPr>
        <w:drawing>
          <wp:inline distT="0" distB="0" distL="0" distR="0">
            <wp:extent cx="1485900" cy="609600"/>
            <wp:effectExtent l="1905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inline>
        </w:drawing>
      </w:r>
    </w:p>
    <w:p w:rsidR="00FA7351" w:rsidRDefault="00C27DF1" w:rsidP="00FA7351">
      <w:pPr>
        <w:spacing w:after="0"/>
        <w:jc w:val="center"/>
        <w:rPr>
          <w:rFonts w:ascii="Verdana" w:hAnsi="Verdana" w:cs="Arial"/>
          <w:b/>
          <w:sz w:val="22"/>
          <w:szCs w:val="22"/>
        </w:rPr>
      </w:pPr>
      <w:r>
        <w:rPr>
          <w:rFonts w:ascii="Verdana" w:hAnsi="Verdana" w:cs="Arial"/>
          <w:b/>
          <w:sz w:val="22"/>
          <w:szCs w:val="22"/>
        </w:rPr>
        <w:t>DEPARTMENT FOR RESOURCES AND REGULATION</w:t>
      </w:r>
    </w:p>
    <w:p w:rsidR="00FA7351" w:rsidRDefault="00FA7351" w:rsidP="00FA7351">
      <w:pPr>
        <w:spacing w:after="0"/>
        <w:jc w:val="center"/>
        <w:rPr>
          <w:rFonts w:ascii="Verdana" w:hAnsi="Verdana" w:cs="Arial"/>
          <w:b/>
          <w:sz w:val="22"/>
          <w:szCs w:val="22"/>
        </w:rPr>
      </w:pPr>
    </w:p>
    <w:p w:rsidR="00FA7351" w:rsidRDefault="00FA7351" w:rsidP="00FA7351">
      <w:pPr>
        <w:spacing w:after="0"/>
        <w:jc w:val="center"/>
        <w:rPr>
          <w:rFonts w:ascii="Verdana" w:hAnsi="Verdana" w:cs="Arial"/>
          <w:b/>
          <w:sz w:val="22"/>
          <w:szCs w:val="22"/>
        </w:rPr>
      </w:pPr>
      <w:r>
        <w:rPr>
          <w:rFonts w:ascii="Verdana" w:hAnsi="Verdana" w:cs="Arial"/>
          <w:b/>
          <w:sz w:val="22"/>
          <w:szCs w:val="22"/>
        </w:rPr>
        <w:t>Applications Engineer</w:t>
      </w:r>
    </w:p>
    <w:p w:rsidR="00C27DF1" w:rsidRDefault="00C27DF1" w:rsidP="00FA7351">
      <w:pPr>
        <w:spacing w:after="0"/>
        <w:jc w:val="cente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546"/>
        <w:gridCol w:w="4348"/>
        <w:gridCol w:w="546"/>
      </w:tblGrid>
      <w:tr w:rsidR="00C27DF1" w:rsidRPr="00C27DF1" w:rsidTr="000D6CB6">
        <w:trPr>
          <w:trHeight w:val="454"/>
        </w:trPr>
        <w:tc>
          <w:tcPr>
            <w:tcW w:w="10658" w:type="dxa"/>
            <w:gridSpan w:val="4"/>
            <w:vAlign w:val="center"/>
          </w:tcPr>
          <w:p w:rsidR="00C27DF1" w:rsidRPr="00C27DF1" w:rsidRDefault="00C27DF1" w:rsidP="00C27DF1">
            <w:pPr>
              <w:spacing w:after="0"/>
              <w:rPr>
                <w:rFonts w:ascii="Verdana" w:eastAsia="Calibri" w:hAnsi="Verdana" w:cs="Vrinda"/>
                <w:b/>
                <w:sz w:val="16"/>
                <w:szCs w:val="22"/>
              </w:rPr>
            </w:pPr>
            <w:r w:rsidRPr="00C27DF1">
              <w:rPr>
                <w:rFonts w:ascii="Verdana" w:eastAsia="Calibri" w:hAnsi="Verdana" w:cs="Vrinda"/>
                <w:b/>
                <w:sz w:val="22"/>
                <w:szCs w:val="22"/>
              </w:rPr>
              <w:t xml:space="preserve">CORE BEHAVIOURS FOR THE POST </w:t>
            </w:r>
            <w:r w:rsidRPr="00C27DF1">
              <w:rPr>
                <w:rFonts w:ascii="Verdana" w:eastAsia="Calibri" w:hAnsi="Verdana" w:cs="Vrinda"/>
                <w:b/>
                <w:sz w:val="16"/>
                <w:szCs w:val="22"/>
              </w:rPr>
              <w:t>(Please tick those relevant)</w:t>
            </w:r>
          </w:p>
        </w:tc>
      </w:tr>
      <w:tr w:rsidR="00C27DF1" w:rsidRPr="00C27DF1" w:rsidTr="000D6CB6">
        <w:trPr>
          <w:trHeight w:val="567"/>
        </w:trPr>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Commercial Thinking &amp; Analysis</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p>
        </w:tc>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Planning</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p>
        </w:tc>
      </w:tr>
      <w:tr w:rsidR="00C27DF1" w:rsidRPr="00C27DF1" w:rsidTr="000D6CB6">
        <w:trPr>
          <w:trHeight w:val="567"/>
        </w:trPr>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Customer Service</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r w:rsidRPr="00FA7351">
              <w:rPr>
                <w:rFonts w:ascii="Verdana" w:hAnsi="Verdana"/>
                <w:szCs w:val="24"/>
              </w:rPr>
              <w:sym w:font="Wingdings" w:char="F0FC"/>
            </w:r>
          </w:p>
        </w:tc>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Developing Self &amp; Others</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p>
        </w:tc>
      </w:tr>
      <w:tr w:rsidR="00C27DF1" w:rsidRPr="00C27DF1" w:rsidTr="000D6CB6">
        <w:trPr>
          <w:trHeight w:val="567"/>
        </w:trPr>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Delivering Results</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r w:rsidRPr="00FA7351">
              <w:rPr>
                <w:rFonts w:ascii="Verdana" w:hAnsi="Verdana"/>
                <w:szCs w:val="24"/>
              </w:rPr>
              <w:sym w:font="Wingdings" w:char="F0FC"/>
            </w:r>
          </w:p>
        </w:tc>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Teams, Networking &amp; Partnerships</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p>
        </w:tc>
      </w:tr>
      <w:tr w:rsidR="00C27DF1" w:rsidRPr="00C27DF1" w:rsidTr="000D6CB6">
        <w:trPr>
          <w:trHeight w:val="567"/>
        </w:trPr>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Values, Ethics &amp; Diversity</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r w:rsidRPr="00FA7351">
              <w:rPr>
                <w:rFonts w:ascii="Verdana" w:hAnsi="Verdana"/>
                <w:szCs w:val="24"/>
              </w:rPr>
              <w:sym w:font="Wingdings" w:char="F0FC"/>
            </w:r>
          </w:p>
        </w:tc>
        <w:tc>
          <w:tcPr>
            <w:tcW w:w="4762" w:type="dxa"/>
            <w:tcBorders>
              <w:bottom w:val="single" w:sz="4" w:space="0" w:color="auto"/>
            </w:tcBorders>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Adapting to Change</w:t>
            </w:r>
          </w:p>
        </w:tc>
        <w:tc>
          <w:tcPr>
            <w:tcW w:w="567" w:type="dxa"/>
            <w:tcBorders>
              <w:bottom w:val="single" w:sz="4" w:space="0" w:color="auto"/>
            </w:tcBorders>
            <w:vAlign w:val="center"/>
          </w:tcPr>
          <w:p w:rsidR="00C27DF1" w:rsidRPr="00C27DF1" w:rsidRDefault="00C27DF1" w:rsidP="00C27DF1">
            <w:pPr>
              <w:spacing w:after="0"/>
              <w:jc w:val="center"/>
              <w:rPr>
                <w:rFonts w:ascii="Verdana" w:eastAsia="Calibri" w:hAnsi="Verdana" w:cs="Vrinda"/>
                <w:sz w:val="21"/>
                <w:szCs w:val="21"/>
              </w:rPr>
            </w:pPr>
            <w:r w:rsidRPr="00FA7351">
              <w:rPr>
                <w:rFonts w:ascii="Verdana" w:hAnsi="Verdana"/>
                <w:szCs w:val="24"/>
              </w:rPr>
              <w:sym w:font="Wingdings" w:char="F0FC"/>
            </w:r>
          </w:p>
        </w:tc>
      </w:tr>
      <w:tr w:rsidR="00C27DF1" w:rsidRPr="00C27DF1" w:rsidTr="000D6CB6">
        <w:trPr>
          <w:trHeight w:val="567"/>
        </w:trPr>
        <w:tc>
          <w:tcPr>
            <w:tcW w:w="4762" w:type="dxa"/>
            <w:vAlign w:val="center"/>
          </w:tcPr>
          <w:p w:rsidR="00C27DF1" w:rsidRPr="00C27DF1" w:rsidRDefault="00C27DF1" w:rsidP="00C27DF1">
            <w:pPr>
              <w:spacing w:after="0"/>
              <w:jc w:val="right"/>
              <w:rPr>
                <w:rFonts w:ascii="Verdana" w:eastAsia="Calibri" w:hAnsi="Verdana" w:cs="Vrinda"/>
                <w:sz w:val="21"/>
                <w:szCs w:val="21"/>
              </w:rPr>
            </w:pPr>
            <w:r w:rsidRPr="00C27DF1">
              <w:rPr>
                <w:rFonts w:ascii="Verdana" w:eastAsia="Calibri" w:hAnsi="Verdana" w:cs="Vrinda"/>
                <w:sz w:val="21"/>
                <w:szCs w:val="21"/>
              </w:rPr>
              <w:t>Delivering a Quality Service(Continuous Improvement)</w:t>
            </w:r>
          </w:p>
        </w:tc>
        <w:tc>
          <w:tcPr>
            <w:tcW w:w="567" w:type="dxa"/>
            <w:vAlign w:val="center"/>
          </w:tcPr>
          <w:p w:rsidR="00C27DF1" w:rsidRPr="00C27DF1" w:rsidRDefault="00C27DF1" w:rsidP="00C27DF1">
            <w:pPr>
              <w:spacing w:after="0"/>
              <w:jc w:val="center"/>
              <w:rPr>
                <w:rFonts w:ascii="Verdana" w:eastAsia="Calibri" w:hAnsi="Verdana" w:cs="Vrinda"/>
                <w:sz w:val="21"/>
                <w:szCs w:val="21"/>
              </w:rPr>
            </w:pPr>
            <w:r w:rsidRPr="00FA7351">
              <w:rPr>
                <w:rFonts w:ascii="Verdana" w:hAnsi="Verdana"/>
                <w:szCs w:val="24"/>
              </w:rPr>
              <w:sym w:font="Wingdings" w:char="F0FC"/>
            </w:r>
          </w:p>
        </w:tc>
        <w:tc>
          <w:tcPr>
            <w:tcW w:w="4762" w:type="dxa"/>
            <w:tcBorders>
              <w:bottom w:val="nil"/>
              <w:right w:val="nil"/>
            </w:tcBorders>
            <w:vAlign w:val="center"/>
          </w:tcPr>
          <w:p w:rsidR="00C27DF1" w:rsidRPr="00C27DF1" w:rsidRDefault="00C27DF1" w:rsidP="00C27DF1">
            <w:pPr>
              <w:spacing w:after="0"/>
              <w:rPr>
                <w:rFonts w:ascii="Verdana" w:eastAsia="Calibri" w:hAnsi="Verdana" w:cs="Vrinda"/>
                <w:sz w:val="21"/>
                <w:szCs w:val="21"/>
              </w:rPr>
            </w:pPr>
          </w:p>
        </w:tc>
        <w:tc>
          <w:tcPr>
            <w:tcW w:w="567" w:type="dxa"/>
            <w:tcBorders>
              <w:left w:val="nil"/>
              <w:bottom w:val="nil"/>
              <w:right w:val="nil"/>
            </w:tcBorders>
            <w:vAlign w:val="center"/>
          </w:tcPr>
          <w:p w:rsidR="00C27DF1" w:rsidRPr="00C27DF1" w:rsidRDefault="00C27DF1" w:rsidP="00C27DF1">
            <w:pPr>
              <w:spacing w:after="0"/>
              <w:rPr>
                <w:rFonts w:ascii="Verdana" w:eastAsia="Calibri" w:hAnsi="Verdana" w:cs="Vrinda"/>
                <w:sz w:val="21"/>
                <w:szCs w:val="21"/>
              </w:rPr>
            </w:pPr>
          </w:p>
        </w:tc>
      </w:tr>
    </w:tbl>
    <w:p w:rsidR="00C27DF1" w:rsidRDefault="00C27DF1" w:rsidP="00FA7351">
      <w:pPr>
        <w:spacing w:after="0"/>
        <w:jc w:val="center"/>
        <w:rPr>
          <w:rFonts w:ascii="Verdana" w:hAnsi="Verdana" w:cs="Arial"/>
          <w:b/>
          <w:sz w:val="22"/>
          <w:szCs w:val="22"/>
        </w:rPr>
      </w:pPr>
    </w:p>
    <w:p w:rsidR="00FA7351" w:rsidRPr="00FA7351" w:rsidRDefault="00FA7351" w:rsidP="00FA7351">
      <w:pPr>
        <w:spacing w:after="0"/>
        <w:jc w:val="center"/>
        <w:rPr>
          <w:rFonts w:ascii="Verdana" w:hAnsi="Verdan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0"/>
        <w:gridCol w:w="1674"/>
        <w:gridCol w:w="1769"/>
      </w:tblGrid>
      <w:tr w:rsidR="00FA7351" w:rsidRPr="00FA7351" w:rsidTr="0080401A">
        <w:tc>
          <w:tcPr>
            <w:tcW w:w="3258" w:type="pct"/>
            <w:tcBorders>
              <w:bottom w:val="nil"/>
            </w:tcBorders>
          </w:tcPr>
          <w:p w:rsidR="00FA7351" w:rsidRPr="00FA7351" w:rsidRDefault="00FA7351" w:rsidP="00C27DF1">
            <w:pPr>
              <w:spacing w:before="120" w:after="120"/>
              <w:jc w:val="center"/>
              <w:rPr>
                <w:rFonts w:ascii="Verdana" w:hAnsi="Verdana"/>
                <w:b/>
                <w:sz w:val="22"/>
                <w:szCs w:val="22"/>
              </w:rPr>
            </w:pPr>
            <w:r w:rsidRPr="00FA7351">
              <w:rPr>
                <w:rFonts w:ascii="Verdana" w:hAnsi="Verdana"/>
                <w:b/>
                <w:sz w:val="22"/>
                <w:szCs w:val="22"/>
              </w:rPr>
              <w:t>SHORT LISTING CRITERIA</w:t>
            </w:r>
          </w:p>
        </w:tc>
        <w:tc>
          <w:tcPr>
            <w:tcW w:w="847" w:type="pct"/>
          </w:tcPr>
          <w:p w:rsidR="00FA7351" w:rsidRPr="00FA7351" w:rsidRDefault="00FA7351" w:rsidP="00C27DF1">
            <w:pPr>
              <w:spacing w:before="120" w:after="120"/>
              <w:jc w:val="center"/>
              <w:rPr>
                <w:rFonts w:ascii="Verdana" w:hAnsi="Verdana"/>
                <w:b/>
                <w:sz w:val="22"/>
                <w:szCs w:val="22"/>
              </w:rPr>
            </w:pPr>
            <w:r w:rsidRPr="00FA7351">
              <w:rPr>
                <w:rFonts w:ascii="Verdana" w:hAnsi="Verdana"/>
                <w:b/>
                <w:sz w:val="22"/>
                <w:szCs w:val="22"/>
              </w:rPr>
              <w:t>ESSENTIAL</w:t>
            </w:r>
          </w:p>
        </w:tc>
        <w:tc>
          <w:tcPr>
            <w:tcW w:w="895" w:type="pct"/>
          </w:tcPr>
          <w:p w:rsidR="00FA7351" w:rsidRPr="00FA7351" w:rsidRDefault="00FA7351" w:rsidP="00C27DF1">
            <w:pPr>
              <w:spacing w:before="120" w:after="120"/>
              <w:jc w:val="center"/>
              <w:rPr>
                <w:rFonts w:ascii="Verdana" w:hAnsi="Verdana"/>
                <w:b/>
                <w:sz w:val="22"/>
                <w:szCs w:val="22"/>
              </w:rPr>
            </w:pPr>
            <w:r w:rsidRPr="00FA7351">
              <w:rPr>
                <w:rFonts w:ascii="Verdana" w:hAnsi="Verdana"/>
                <w:b/>
                <w:sz w:val="22"/>
                <w:szCs w:val="22"/>
              </w:rPr>
              <w:t>DESIRABLE</w:t>
            </w:r>
          </w:p>
        </w:tc>
      </w:tr>
      <w:tr w:rsidR="00FA7351" w:rsidRPr="00FA7351" w:rsidTr="00FA7351">
        <w:trPr>
          <w:cantSplit/>
          <w:trHeight w:val="567"/>
        </w:trPr>
        <w:tc>
          <w:tcPr>
            <w:tcW w:w="3258" w:type="pct"/>
            <w:vAlign w:val="center"/>
          </w:tcPr>
          <w:p w:rsidR="00FA7351" w:rsidRPr="00FA7351" w:rsidRDefault="00E97DB1" w:rsidP="00E97DB1">
            <w:pPr>
              <w:spacing w:before="120" w:after="120"/>
              <w:rPr>
                <w:rFonts w:ascii="Verdana" w:hAnsi="Verdana"/>
                <w:sz w:val="22"/>
                <w:szCs w:val="22"/>
              </w:rPr>
            </w:pPr>
            <w:r>
              <w:rPr>
                <w:rFonts w:ascii="Verdana" w:hAnsi="Verdana"/>
                <w:sz w:val="22"/>
                <w:szCs w:val="22"/>
              </w:rPr>
              <w:t>Knowledge</w:t>
            </w:r>
            <w:r w:rsidR="00FA7351">
              <w:rPr>
                <w:rFonts w:ascii="Verdana" w:hAnsi="Verdana"/>
                <w:sz w:val="22"/>
                <w:szCs w:val="22"/>
              </w:rPr>
              <w:t xml:space="preserve"> of designing, developing, implementing and supporting in-house </w:t>
            </w:r>
            <w:r w:rsidR="0088089A">
              <w:rPr>
                <w:rFonts w:ascii="Verdana" w:hAnsi="Verdana"/>
                <w:sz w:val="22"/>
                <w:szCs w:val="22"/>
              </w:rPr>
              <w:t>or third party</w:t>
            </w:r>
            <w:r w:rsidR="00FA7351">
              <w:rPr>
                <w:rFonts w:ascii="Verdana" w:hAnsi="Verdana"/>
                <w:sz w:val="22"/>
                <w:szCs w:val="22"/>
              </w:rPr>
              <w:t xml:space="preserve"> applications</w:t>
            </w:r>
            <w:r w:rsidR="0088089A">
              <w:rPr>
                <w:rFonts w:ascii="Verdana" w:hAnsi="Verdana"/>
                <w:sz w:val="22"/>
                <w:szCs w:val="22"/>
              </w:rPr>
              <w:t>.</w:t>
            </w:r>
          </w:p>
        </w:tc>
        <w:tc>
          <w:tcPr>
            <w:tcW w:w="847" w:type="pct"/>
            <w:vAlign w:val="center"/>
          </w:tcPr>
          <w:p w:rsidR="00FA7351" w:rsidRPr="00FA7351" w:rsidRDefault="00FA7351" w:rsidP="00FA7351">
            <w:pPr>
              <w:spacing w:before="120" w:after="120"/>
              <w:jc w:val="center"/>
              <w:rPr>
                <w:rFonts w:ascii="Verdana" w:hAnsi="Verdana"/>
                <w:szCs w:val="24"/>
              </w:rPr>
            </w:pPr>
            <w:r w:rsidRPr="00FA7351">
              <w:rPr>
                <w:rFonts w:ascii="Verdana" w:hAnsi="Verdana"/>
                <w:szCs w:val="24"/>
              </w:rPr>
              <w:sym w:font="Wingdings" w:char="F0FC"/>
            </w:r>
          </w:p>
        </w:tc>
        <w:tc>
          <w:tcPr>
            <w:tcW w:w="895" w:type="pct"/>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bottom w:val="single" w:sz="4" w:space="0" w:color="auto"/>
            </w:tcBorders>
            <w:vAlign w:val="center"/>
          </w:tcPr>
          <w:p w:rsidR="00FA7351" w:rsidRPr="00FA7351" w:rsidRDefault="00E97DB1" w:rsidP="00E97DB1">
            <w:pPr>
              <w:spacing w:before="120" w:after="120"/>
              <w:rPr>
                <w:rFonts w:ascii="Verdana" w:hAnsi="Verdana"/>
                <w:sz w:val="22"/>
                <w:szCs w:val="22"/>
              </w:rPr>
            </w:pPr>
            <w:r>
              <w:rPr>
                <w:rFonts w:ascii="Verdana" w:hAnsi="Verdana"/>
                <w:sz w:val="22"/>
                <w:szCs w:val="22"/>
              </w:rPr>
              <w:t>E</w:t>
            </w:r>
            <w:r w:rsidR="00FA7351">
              <w:rPr>
                <w:rFonts w:ascii="Verdana" w:hAnsi="Verdana"/>
                <w:sz w:val="22"/>
                <w:szCs w:val="22"/>
              </w:rPr>
              <w:t xml:space="preserve">xperience of Visual Studio (vb, vb.net syntax), </w:t>
            </w:r>
            <w:r w:rsidR="007C741C">
              <w:rPr>
                <w:rFonts w:ascii="Verdana" w:hAnsi="Verdana"/>
                <w:sz w:val="22"/>
                <w:szCs w:val="22"/>
              </w:rPr>
              <w:t xml:space="preserve">Microsoft </w:t>
            </w:r>
            <w:r w:rsidR="00FA7351">
              <w:rPr>
                <w:rFonts w:ascii="Verdana" w:hAnsi="Verdana"/>
                <w:sz w:val="22"/>
                <w:szCs w:val="22"/>
              </w:rPr>
              <w:t>SQL Server and W</w:t>
            </w:r>
            <w:r w:rsidR="007C741C">
              <w:rPr>
                <w:rFonts w:ascii="Verdana" w:hAnsi="Verdana"/>
                <w:sz w:val="22"/>
                <w:szCs w:val="22"/>
              </w:rPr>
              <w:t>indows operating systems</w:t>
            </w:r>
            <w:r>
              <w:rPr>
                <w:rFonts w:ascii="Verdana" w:hAnsi="Verdana"/>
                <w:sz w:val="22"/>
                <w:szCs w:val="22"/>
              </w:rPr>
              <w:t xml:space="preserve"> or other programming languages</w:t>
            </w:r>
            <w:r w:rsidR="007C741C">
              <w:rPr>
                <w:rFonts w:ascii="Verdana" w:hAnsi="Verdana"/>
                <w:sz w:val="22"/>
                <w:szCs w:val="22"/>
              </w:rPr>
              <w:t>.</w:t>
            </w:r>
          </w:p>
        </w:tc>
        <w:tc>
          <w:tcPr>
            <w:tcW w:w="847" w:type="pct"/>
            <w:vAlign w:val="center"/>
          </w:tcPr>
          <w:p w:rsidR="00FA7351" w:rsidRPr="00FA7351" w:rsidRDefault="00FA7351" w:rsidP="00FA7351">
            <w:pPr>
              <w:spacing w:before="120" w:after="120"/>
              <w:jc w:val="center"/>
              <w:rPr>
                <w:rFonts w:ascii="Verdana" w:hAnsi="Verdana"/>
                <w:szCs w:val="24"/>
              </w:rPr>
            </w:pPr>
            <w:r>
              <w:rPr>
                <w:rFonts w:ascii="Verdana" w:hAnsi="Verdana"/>
                <w:szCs w:val="24"/>
              </w:rPr>
              <w:sym w:font="Wingdings" w:char="F0FC"/>
            </w:r>
          </w:p>
        </w:tc>
        <w:tc>
          <w:tcPr>
            <w:tcW w:w="895" w:type="pct"/>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pStyle w:val="Heading3"/>
              <w:spacing w:before="120" w:after="120"/>
              <w:rPr>
                <w:rFonts w:ascii="Verdana" w:hAnsi="Verdana"/>
                <w:b w:val="0"/>
                <w:sz w:val="22"/>
                <w:szCs w:val="22"/>
              </w:rPr>
            </w:pPr>
            <w:r>
              <w:rPr>
                <w:rFonts w:ascii="Verdana" w:hAnsi="Verdana"/>
                <w:b w:val="0"/>
                <w:sz w:val="22"/>
                <w:szCs w:val="22"/>
              </w:rPr>
              <w:t>Ability to think logically, communicate verbally and in writing in a clear and positive way</w:t>
            </w:r>
          </w:p>
        </w:tc>
        <w:tc>
          <w:tcPr>
            <w:tcW w:w="847"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pStyle w:val="Heading3"/>
              <w:spacing w:before="120" w:after="120"/>
              <w:rPr>
                <w:rFonts w:ascii="Verdana" w:hAnsi="Verdana"/>
                <w:b w:val="0"/>
                <w:sz w:val="22"/>
                <w:szCs w:val="22"/>
              </w:rPr>
            </w:pPr>
            <w:r>
              <w:rPr>
                <w:rFonts w:ascii="Verdana" w:hAnsi="Verdana"/>
                <w:b w:val="0"/>
                <w:sz w:val="22"/>
                <w:szCs w:val="22"/>
              </w:rPr>
              <w:t>Experience of analysing customer requirements and producing effective solutions</w:t>
            </w:r>
          </w:p>
        </w:tc>
        <w:tc>
          <w:tcPr>
            <w:tcW w:w="847"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pStyle w:val="Heading3"/>
              <w:spacing w:before="120" w:after="120"/>
              <w:rPr>
                <w:rFonts w:ascii="Verdana" w:hAnsi="Verdana"/>
                <w:b w:val="0"/>
                <w:sz w:val="22"/>
                <w:szCs w:val="22"/>
              </w:rPr>
            </w:pPr>
            <w:r>
              <w:rPr>
                <w:rFonts w:ascii="Verdana" w:hAnsi="Verdana"/>
                <w:b w:val="0"/>
                <w:sz w:val="22"/>
                <w:szCs w:val="22"/>
              </w:rPr>
              <w:t>Experience of working on time critical projects and first line support</w:t>
            </w:r>
          </w:p>
        </w:tc>
        <w:tc>
          <w:tcPr>
            <w:tcW w:w="847"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pStyle w:val="Heading3"/>
              <w:spacing w:before="120" w:after="120"/>
              <w:rPr>
                <w:rFonts w:ascii="Verdana" w:hAnsi="Verdana"/>
                <w:b w:val="0"/>
                <w:sz w:val="22"/>
                <w:szCs w:val="22"/>
              </w:rPr>
            </w:pPr>
            <w:r>
              <w:rPr>
                <w:rFonts w:ascii="Verdana" w:hAnsi="Verdana"/>
                <w:b w:val="0"/>
                <w:sz w:val="22"/>
                <w:szCs w:val="22"/>
              </w:rPr>
              <w:t>Experience of the Microsoft Office Suite of products</w:t>
            </w:r>
          </w:p>
        </w:tc>
        <w:tc>
          <w:tcPr>
            <w:tcW w:w="847"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spacing w:before="120" w:after="120"/>
              <w:jc w:val="center"/>
              <w:rPr>
                <w:rFonts w:ascii="Verdana" w:hAnsi="Verdana"/>
                <w:szCs w:val="24"/>
              </w:rPr>
            </w:pPr>
          </w:p>
        </w:tc>
      </w:tr>
      <w:tr w:rsidR="00FA7351"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FA7351" w:rsidRPr="00FA7351" w:rsidRDefault="00FA7351" w:rsidP="00FA7351">
            <w:pPr>
              <w:pStyle w:val="Heading3"/>
              <w:spacing w:before="120" w:after="120"/>
              <w:rPr>
                <w:rFonts w:ascii="Verdana" w:hAnsi="Verdana"/>
                <w:b w:val="0"/>
                <w:sz w:val="22"/>
                <w:szCs w:val="22"/>
              </w:rPr>
            </w:pPr>
            <w:r>
              <w:rPr>
                <w:rFonts w:ascii="Verdana" w:hAnsi="Verdana"/>
                <w:b w:val="0"/>
                <w:sz w:val="22"/>
                <w:szCs w:val="22"/>
              </w:rPr>
              <w:t>Possess a degree, computer related qualification/s, MCTS (SQL2005), MCITP (DBA)</w:t>
            </w:r>
          </w:p>
        </w:tc>
        <w:tc>
          <w:tcPr>
            <w:tcW w:w="847" w:type="pct"/>
            <w:tcBorders>
              <w:top w:val="single" w:sz="4" w:space="0" w:color="auto"/>
              <w:left w:val="single" w:sz="4" w:space="0" w:color="auto"/>
              <w:bottom w:val="single" w:sz="4" w:space="0" w:color="auto"/>
              <w:right w:val="single" w:sz="4" w:space="0" w:color="auto"/>
            </w:tcBorders>
            <w:vAlign w:val="center"/>
          </w:tcPr>
          <w:p w:rsidR="00FA7351" w:rsidRPr="00FA7351" w:rsidRDefault="00E97DB1"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D46763" w:rsidRPr="00FA7351" w:rsidRDefault="00D46763" w:rsidP="00D46763">
            <w:pPr>
              <w:spacing w:before="120" w:after="120"/>
              <w:rPr>
                <w:rFonts w:ascii="Verdana" w:hAnsi="Verdana"/>
                <w:szCs w:val="24"/>
              </w:rPr>
            </w:pPr>
          </w:p>
        </w:tc>
      </w:tr>
      <w:tr w:rsidR="00501E3D"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501E3D" w:rsidRPr="00280BC3" w:rsidRDefault="00280BC3" w:rsidP="00280BC3">
            <w:pPr>
              <w:pStyle w:val="Heading3"/>
              <w:spacing w:before="120" w:after="120"/>
              <w:rPr>
                <w:rFonts w:ascii="Verdana" w:hAnsi="Verdana"/>
                <w:b w:val="0"/>
                <w:sz w:val="22"/>
                <w:szCs w:val="22"/>
              </w:rPr>
            </w:pPr>
            <w:r>
              <w:rPr>
                <w:rFonts w:ascii="Verdana" w:hAnsi="Verdana"/>
                <w:b w:val="0"/>
                <w:sz w:val="22"/>
                <w:szCs w:val="22"/>
              </w:rPr>
              <w:t xml:space="preserve">Possess </w:t>
            </w:r>
            <w:r w:rsidRPr="00280BC3">
              <w:rPr>
                <w:rFonts w:ascii="Verdana" w:hAnsi="Verdana"/>
                <w:b w:val="0"/>
                <w:sz w:val="22"/>
                <w:szCs w:val="22"/>
              </w:rPr>
              <w:t>Microsoft Certified SQL DBA Administration (or equivalent)</w:t>
            </w:r>
          </w:p>
        </w:tc>
        <w:tc>
          <w:tcPr>
            <w:tcW w:w="847" w:type="pct"/>
            <w:tcBorders>
              <w:top w:val="single" w:sz="4" w:space="0" w:color="auto"/>
              <w:left w:val="single" w:sz="4" w:space="0" w:color="auto"/>
              <w:bottom w:val="single" w:sz="4" w:space="0" w:color="auto"/>
              <w:right w:val="single" w:sz="4" w:space="0" w:color="auto"/>
            </w:tcBorders>
            <w:vAlign w:val="center"/>
          </w:tcPr>
          <w:p w:rsidR="00501E3D" w:rsidRDefault="00501E3D" w:rsidP="00FA7351">
            <w:pPr>
              <w:spacing w:before="120" w:after="120"/>
              <w:jc w:val="center"/>
              <w:rPr>
                <w:rFonts w:ascii="Verdana" w:hAnsi="Verdana"/>
                <w:szCs w:val="24"/>
              </w:rPr>
            </w:pPr>
            <w:r>
              <w:rPr>
                <w:rFonts w:ascii="Verdana" w:hAnsi="Verdana"/>
                <w:szCs w:val="24"/>
              </w:rPr>
              <w:sym w:font="Wingdings" w:char="F0FC"/>
            </w:r>
          </w:p>
        </w:tc>
        <w:tc>
          <w:tcPr>
            <w:tcW w:w="895" w:type="pct"/>
            <w:tcBorders>
              <w:top w:val="single" w:sz="4" w:space="0" w:color="auto"/>
              <w:left w:val="single" w:sz="4" w:space="0" w:color="auto"/>
              <w:bottom w:val="single" w:sz="4" w:space="0" w:color="auto"/>
              <w:right w:val="single" w:sz="4" w:space="0" w:color="auto"/>
            </w:tcBorders>
            <w:vAlign w:val="center"/>
          </w:tcPr>
          <w:p w:rsidR="00501E3D" w:rsidRPr="00FA7351" w:rsidRDefault="00501E3D" w:rsidP="00D46763">
            <w:pPr>
              <w:spacing w:before="120" w:after="120"/>
              <w:rPr>
                <w:rFonts w:ascii="Verdana" w:hAnsi="Verdana"/>
                <w:szCs w:val="24"/>
              </w:rPr>
            </w:pPr>
          </w:p>
        </w:tc>
      </w:tr>
      <w:tr w:rsidR="00695FF9"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695FF9" w:rsidRDefault="00695FF9" w:rsidP="00104B35">
            <w:pPr>
              <w:pStyle w:val="Heading3"/>
              <w:spacing w:before="120" w:after="120"/>
              <w:rPr>
                <w:rFonts w:ascii="Verdana" w:hAnsi="Verdana"/>
                <w:b w:val="0"/>
                <w:sz w:val="22"/>
                <w:szCs w:val="22"/>
              </w:rPr>
            </w:pPr>
            <w:r>
              <w:rPr>
                <w:rFonts w:ascii="Verdana" w:hAnsi="Verdana"/>
                <w:b w:val="0"/>
                <w:sz w:val="22"/>
                <w:szCs w:val="22"/>
              </w:rPr>
              <w:t xml:space="preserve">Knowledge and support of </w:t>
            </w:r>
            <w:r w:rsidR="00104B35">
              <w:rPr>
                <w:rFonts w:ascii="Verdana" w:hAnsi="Verdana"/>
                <w:b w:val="0"/>
                <w:sz w:val="22"/>
                <w:szCs w:val="22"/>
              </w:rPr>
              <w:t xml:space="preserve">council tax and housing benefit systems. </w:t>
            </w:r>
          </w:p>
        </w:tc>
        <w:tc>
          <w:tcPr>
            <w:tcW w:w="847" w:type="pct"/>
            <w:tcBorders>
              <w:top w:val="single" w:sz="4" w:space="0" w:color="auto"/>
              <w:left w:val="single" w:sz="4" w:space="0" w:color="auto"/>
              <w:bottom w:val="single" w:sz="4" w:space="0" w:color="auto"/>
              <w:right w:val="single" w:sz="4" w:space="0" w:color="auto"/>
            </w:tcBorders>
            <w:vAlign w:val="center"/>
          </w:tcPr>
          <w:p w:rsidR="00695FF9" w:rsidRDefault="00695FF9" w:rsidP="00FA7351">
            <w:pPr>
              <w:spacing w:before="120" w:after="120"/>
              <w:jc w:val="center"/>
              <w:rPr>
                <w:rFonts w:ascii="Verdana" w:hAnsi="Verdana"/>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95FF9" w:rsidRPr="00FA7351" w:rsidRDefault="00695FF9" w:rsidP="000F5634">
            <w:pPr>
              <w:spacing w:before="120" w:after="120"/>
              <w:jc w:val="center"/>
              <w:rPr>
                <w:rFonts w:ascii="Verdana" w:hAnsi="Verdana"/>
                <w:szCs w:val="24"/>
              </w:rPr>
            </w:pPr>
            <w:r>
              <w:rPr>
                <w:rFonts w:ascii="Verdana" w:hAnsi="Verdana"/>
                <w:szCs w:val="24"/>
              </w:rPr>
              <w:sym w:font="Wingdings" w:char="F0FC"/>
            </w:r>
          </w:p>
        </w:tc>
      </w:tr>
      <w:tr w:rsidR="00695FF9" w:rsidRPr="00FA7351" w:rsidTr="00FA7351">
        <w:trPr>
          <w:trHeight w:val="567"/>
        </w:trPr>
        <w:tc>
          <w:tcPr>
            <w:tcW w:w="3258" w:type="pct"/>
            <w:tcBorders>
              <w:top w:val="single" w:sz="4" w:space="0" w:color="auto"/>
              <w:left w:val="single" w:sz="4" w:space="0" w:color="auto"/>
              <w:bottom w:val="single" w:sz="4" w:space="0" w:color="auto"/>
              <w:right w:val="single" w:sz="4" w:space="0" w:color="auto"/>
            </w:tcBorders>
            <w:vAlign w:val="center"/>
          </w:tcPr>
          <w:p w:rsidR="00695FF9" w:rsidRDefault="00695FF9" w:rsidP="00FA7351">
            <w:pPr>
              <w:pStyle w:val="Heading3"/>
              <w:spacing w:before="120" w:after="120"/>
              <w:rPr>
                <w:rFonts w:ascii="Verdana" w:hAnsi="Verdana"/>
                <w:b w:val="0"/>
                <w:sz w:val="22"/>
                <w:szCs w:val="22"/>
              </w:rPr>
            </w:pPr>
            <w:r>
              <w:rPr>
                <w:rFonts w:ascii="Verdana" w:hAnsi="Verdana"/>
                <w:b w:val="0"/>
                <w:sz w:val="22"/>
                <w:szCs w:val="22"/>
              </w:rPr>
              <w:t>Experience of working in local government</w:t>
            </w:r>
          </w:p>
        </w:tc>
        <w:tc>
          <w:tcPr>
            <w:tcW w:w="847" w:type="pct"/>
            <w:tcBorders>
              <w:top w:val="single" w:sz="4" w:space="0" w:color="auto"/>
              <w:left w:val="single" w:sz="4" w:space="0" w:color="auto"/>
              <w:bottom w:val="single" w:sz="4" w:space="0" w:color="auto"/>
              <w:right w:val="single" w:sz="4" w:space="0" w:color="auto"/>
            </w:tcBorders>
            <w:vAlign w:val="center"/>
          </w:tcPr>
          <w:p w:rsidR="00695FF9" w:rsidRDefault="00695FF9" w:rsidP="00FA7351">
            <w:pPr>
              <w:spacing w:before="120" w:after="120"/>
              <w:jc w:val="center"/>
              <w:rPr>
                <w:rFonts w:ascii="Verdana" w:hAnsi="Verdana"/>
                <w:szCs w:val="24"/>
              </w:rPr>
            </w:pPr>
          </w:p>
        </w:tc>
        <w:tc>
          <w:tcPr>
            <w:tcW w:w="895" w:type="pct"/>
            <w:tcBorders>
              <w:top w:val="single" w:sz="4" w:space="0" w:color="auto"/>
              <w:left w:val="single" w:sz="4" w:space="0" w:color="auto"/>
              <w:bottom w:val="single" w:sz="4" w:space="0" w:color="auto"/>
              <w:right w:val="single" w:sz="4" w:space="0" w:color="auto"/>
            </w:tcBorders>
            <w:vAlign w:val="center"/>
          </w:tcPr>
          <w:p w:rsidR="00695FF9" w:rsidRPr="00FA7351" w:rsidRDefault="00695FF9" w:rsidP="000F5634">
            <w:pPr>
              <w:spacing w:before="120" w:after="120"/>
              <w:jc w:val="center"/>
              <w:rPr>
                <w:rFonts w:ascii="Verdana" w:hAnsi="Verdana"/>
                <w:szCs w:val="24"/>
              </w:rPr>
            </w:pPr>
            <w:r>
              <w:rPr>
                <w:rFonts w:ascii="Verdana" w:hAnsi="Verdana"/>
                <w:szCs w:val="24"/>
              </w:rPr>
              <w:sym w:font="Wingdings" w:char="F0FC"/>
            </w:r>
          </w:p>
        </w:tc>
      </w:tr>
    </w:tbl>
    <w:p w:rsidR="00FA7351" w:rsidRDefault="00FA7351">
      <w:pPr>
        <w:rPr>
          <w:rFonts w:ascii="Verdana" w:hAnsi="Verdana"/>
          <w:sz w:val="22"/>
          <w:szCs w:val="22"/>
        </w:rPr>
      </w:pPr>
    </w:p>
    <w:p w:rsidR="00FA7351" w:rsidRPr="00FA7351" w:rsidRDefault="00FA7351" w:rsidP="00FA7351">
      <w:pPr>
        <w:jc w:val="center"/>
        <w:rPr>
          <w:rFonts w:ascii="Verdana" w:hAnsi="Verdana" w:cs="Arial"/>
          <w:b/>
          <w:sz w:val="22"/>
          <w:szCs w:val="22"/>
        </w:rPr>
      </w:pPr>
      <w:r>
        <w:rPr>
          <w:rFonts w:ascii="Verdana" w:hAnsi="Verdana"/>
          <w:sz w:val="22"/>
          <w:szCs w:val="22"/>
        </w:rPr>
        <w:br w:type="page"/>
      </w:r>
      <w:r w:rsidRPr="00FA7351">
        <w:rPr>
          <w:rFonts w:ascii="Verdana" w:hAnsi="Verdana" w:cs="Arial"/>
          <w:b/>
          <w:sz w:val="22"/>
          <w:szCs w:val="22"/>
        </w:rPr>
        <w:t>CRITERIA FOR INTERVIEW AND OTHER ASSESSMENT METHODS</w:t>
      </w:r>
    </w:p>
    <w:p w:rsidR="00FA7351" w:rsidRPr="00FA7351" w:rsidRDefault="00FA7351" w:rsidP="00FA7351">
      <w:pPr>
        <w:rPr>
          <w:rFonts w:ascii="Verdana" w:hAnsi="Verdana"/>
          <w:b/>
          <w:sz w:val="22"/>
          <w:szCs w:val="22"/>
        </w:rPr>
      </w:pPr>
    </w:p>
    <w:p w:rsidR="00FA7351" w:rsidRPr="00FA7351" w:rsidRDefault="00FA7351" w:rsidP="00FA7351">
      <w:pPr>
        <w:jc w:val="center"/>
        <w:rPr>
          <w:rFonts w:ascii="Verdana" w:hAnsi="Verdana" w:cs="Arial"/>
          <w:b/>
          <w:sz w:val="22"/>
          <w:szCs w:val="22"/>
        </w:rPr>
      </w:pPr>
      <w:r w:rsidRPr="00FA7351">
        <w:rPr>
          <w:rFonts w:ascii="Verdana" w:hAnsi="Verdana" w:cs="Arial"/>
          <w:b/>
          <w:sz w:val="22"/>
          <w:szCs w:val="22"/>
        </w:rPr>
        <w:t>The short-listing criteria listed plus the following:</w:t>
      </w:r>
    </w:p>
    <w:p w:rsidR="00FA7351" w:rsidRPr="00FA7351" w:rsidRDefault="00FA7351" w:rsidP="00FA7351">
      <w:pPr>
        <w:rPr>
          <w:rFonts w:ascii="Verdana" w:hAnsi="Verdana"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70"/>
      </w:tblGrid>
      <w:tr w:rsidR="00FA7351" w:rsidRPr="00FA7351" w:rsidTr="0080401A">
        <w:trPr>
          <w:trHeight w:val="345"/>
        </w:trPr>
        <w:tc>
          <w:tcPr>
            <w:tcW w:w="2088" w:type="dxa"/>
          </w:tcPr>
          <w:p w:rsidR="00FA7351" w:rsidRPr="00FA7351" w:rsidRDefault="00FA7351" w:rsidP="0080401A">
            <w:pPr>
              <w:spacing w:before="120"/>
              <w:jc w:val="center"/>
              <w:rPr>
                <w:rFonts w:ascii="Verdana" w:hAnsi="Verdana"/>
                <w:b/>
                <w:sz w:val="22"/>
                <w:szCs w:val="22"/>
              </w:rPr>
            </w:pPr>
            <w:r w:rsidRPr="00FA7351">
              <w:rPr>
                <w:rFonts w:ascii="Verdana" w:hAnsi="Verdana"/>
                <w:b/>
                <w:sz w:val="22"/>
                <w:szCs w:val="22"/>
              </w:rPr>
              <w:t>ASSESSMENT</w:t>
            </w:r>
          </w:p>
          <w:p w:rsidR="00FA7351" w:rsidRPr="00FA7351" w:rsidRDefault="00FA7351" w:rsidP="0080401A">
            <w:pPr>
              <w:jc w:val="center"/>
              <w:rPr>
                <w:rFonts w:ascii="Verdana" w:hAnsi="Verdana"/>
                <w:b/>
                <w:sz w:val="22"/>
                <w:szCs w:val="22"/>
              </w:rPr>
            </w:pPr>
            <w:r w:rsidRPr="00FA7351">
              <w:rPr>
                <w:rFonts w:ascii="Verdana" w:hAnsi="Verdana"/>
                <w:b/>
                <w:sz w:val="22"/>
                <w:szCs w:val="22"/>
              </w:rPr>
              <w:t>METHOD</w:t>
            </w:r>
          </w:p>
        </w:tc>
        <w:tc>
          <w:tcPr>
            <w:tcW w:w="7470" w:type="dxa"/>
            <w:tcBorders>
              <w:bottom w:val="single" w:sz="4" w:space="0" w:color="auto"/>
            </w:tcBorders>
          </w:tcPr>
          <w:p w:rsidR="00FA7351" w:rsidRPr="00FA7351" w:rsidRDefault="00FA7351" w:rsidP="0080401A">
            <w:pPr>
              <w:spacing w:before="120"/>
              <w:ind w:left="-14"/>
              <w:jc w:val="center"/>
              <w:rPr>
                <w:rFonts w:ascii="Verdana" w:hAnsi="Verdana"/>
                <w:b/>
                <w:sz w:val="22"/>
                <w:szCs w:val="22"/>
              </w:rPr>
            </w:pPr>
            <w:r w:rsidRPr="00FA7351">
              <w:rPr>
                <w:rFonts w:ascii="Verdana" w:hAnsi="Verdana"/>
                <w:b/>
                <w:sz w:val="22"/>
                <w:szCs w:val="22"/>
              </w:rPr>
              <w:t>CRITERIA</w:t>
            </w:r>
          </w:p>
        </w:tc>
      </w:tr>
      <w:tr w:rsidR="00FA7351" w:rsidRPr="00FA7351" w:rsidTr="00FA7351">
        <w:trPr>
          <w:cantSplit/>
          <w:trHeight w:val="1134"/>
        </w:trPr>
        <w:tc>
          <w:tcPr>
            <w:tcW w:w="2088" w:type="dxa"/>
            <w:vAlign w:val="center"/>
          </w:tcPr>
          <w:p w:rsidR="00FA7351" w:rsidRPr="00FA7351" w:rsidRDefault="00FA7351" w:rsidP="00FA7351">
            <w:pPr>
              <w:spacing w:before="120"/>
              <w:rPr>
                <w:rFonts w:ascii="Verdana" w:hAnsi="Verdana"/>
                <w:sz w:val="22"/>
                <w:szCs w:val="22"/>
              </w:rPr>
            </w:pPr>
            <w:r w:rsidRPr="00FA7351">
              <w:rPr>
                <w:rFonts w:ascii="Verdana" w:hAnsi="Verdana"/>
                <w:sz w:val="22"/>
                <w:szCs w:val="22"/>
              </w:rPr>
              <w:t>Interview</w:t>
            </w:r>
          </w:p>
        </w:tc>
        <w:tc>
          <w:tcPr>
            <w:tcW w:w="7470" w:type="dxa"/>
            <w:vAlign w:val="center"/>
          </w:tcPr>
          <w:p w:rsidR="00FA7351" w:rsidRPr="00FA7351" w:rsidRDefault="00E97DB1" w:rsidP="00E97DB1">
            <w:pPr>
              <w:spacing w:before="120"/>
              <w:rPr>
                <w:rFonts w:ascii="Verdana" w:hAnsi="Verdana"/>
                <w:sz w:val="22"/>
                <w:szCs w:val="22"/>
              </w:rPr>
            </w:pPr>
            <w:r>
              <w:rPr>
                <w:rFonts w:ascii="Verdana" w:hAnsi="Verdana"/>
                <w:sz w:val="22"/>
                <w:szCs w:val="22"/>
              </w:rPr>
              <w:t xml:space="preserve">Knowledge of </w:t>
            </w:r>
            <w:r w:rsidR="00FA7351">
              <w:rPr>
                <w:rFonts w:ascii="Verdana" w:hAnsi="Verdana"/>
                <w:sz w:val="22"/>
                <w:szCs w:val="22"/>
              </w:rPr>
              <w:t>designing, developing, implementing and supporting in-house applications and third party systems</w:t>
            </w:r>
          </w:p>
        </w:tc>
      </w:tr>
      <w:tr w:rsidR="00FA7351" w:rsidRPr="00FA7351" w:rsidTr="00FA7351">
        <w:trPr>
          <w:trHeight w:val="1134"/>
        </w:trPr>
        <w:tc>
          <w:tcPr>
            <w:tcW w:w="2088" w:type="dxa"/>
            <w:vAlign w:val="center"/>
          </w:tcPr>
          <w:p w:rsidR="00FA7351" w:rsidRPr="00FA7351" w:rsidRDefault="00FA7351" w:rsidP="00FA7351">
            <w:pPr>
              <w:spacing w:before="120"/>
              <w:rPr>
                <w:rFonts w:ascii="Verdana" w:hAnsi="Verdana"/>
                <w:sz w:val="22"/>
                <w:szCs w:val="22"/>
              </w:rPr>
            </w:pPr>
            <w:r w:rsidRPr="00FA7351">
              <w:rPr>
                <w:rFonts w:ascii="Verdana" w:hAnsi="Verdana"/>
                <w:sz w:val="22"/>
                <w:szCs w:val="22"/>
              </w:rPr>
              <w:t>Interview</w:t>
            </w:r>
            <w:r w:rsidR="00E97DB1">
              <w:rPr>
                <w:rFonts w:ascii="Verdana" w:hAnsi="Verdana"/>
                <w:sz w:val="22"/>
                <w:szCs w:val="22"/>
              </w:rPr>
              <w:t xml:space="preserve"> and test</w:t>
            </w:r>
          </w:p>
        </w:tc>
        <w:tc>
          <w:tcPr>
            <w:tcW w:w="7470" w:type="dxa"/>
            <w:vAlign w:val="center"/>
          </w:tcPr>
          <w:p w:rsidR="00FA7351" w:rsidRPr="00FA7351" w:rsidRDefault="00E97DB1" w:rsidP="00E97DB1">
            <w:pPr>
              <w:spacing w:before="120"/>
              <w:rPr>
                <w:rFonts w:ascii="Verdana" w:hAnsi="Verdana"/>
                <w:sz w:val="22"/>
                <w:szCs w:val="22"/>
              </w:rPr>
            </w:pPr>
            <w:r>
              <w:rPr>
                <w:rFonts w:ascii="Verdana" w:hAnsi="Verdana"/>
                <w:sz w:val="22"/>
                <w:szCs w:val="22"/>
              </w:rPr>
              <w:t>E</w:t>
            </w:r>
            <w:r w:rsidR="00FA7351">
              <w:rPr>
                <w:rFonts w:ascii="Verdana" w:hAnsi="Verdana"/>
                <w:sz w:val="22"/>
                <w:szCs w:val="22"/>
              </w:rPr>
              <w:t xml:space="preserve">xperience of Visual Studio (vb, vb.net syntax), </w:t>
            </w:r>
            <w:r w:rsidR="0088089A">
              <w:rPr>
                <w:rFonts w:ascii="Verdana" w:hAnsi="Verdana"/>
                <w:sz w:val="22"/>
                <w:szCs w:val="22"/>
              </w:rPr>
              <w:t xml:space="preserve">Microsoft </w:t>
            </w:r>
            <w:r w:rsidR="00FA7351">
              <w:rPr>
                <w:rFonts w:ascii="Verdana" w:hAnsi="Verdana"/>
                <w:sz w:val="22"/>
                <w:szCs w:val="22"/>
              </w:rPr>
              <w:t>SQL Server and W</w:t>
            </w:r>
            <w:r w:rsidR="0088089A">
              <w:rPr>
                <w:rFonts w:ascii="Verdana" w:hAnsi="Verdana"/>
                <w:sz w:val="22"/>
                <w:szCs w:val="22"/>
              </w:rPr>
              <w:t>indows operating systems</w:t>
            </w:r>
            <w:r>
              <w:rPr>
                <w:rFonts w:ascii="Verdana" w:hAnsi="Verdana"/>
                <w:sz w:val="22"/>
                <w:szCs w:val="22"/>
              </w:rPr>
              <w:t xml:space="preserve"> or other programming languages.</w:t>
            </w:r>
          </w:p>
        </w:tc>
      </w:tr>
      <w:tr w:rsidR="00FA7351" w:rsidRPr="00FA7351" w:rsidTr="00FA7351">
        <w:trPr>
          <w:trHeight w:val="1134"/>
        </w:trPr>
        <w:tc>
          <w:tcPr>
            <w:tcW w:w="2088" w:type="dxa"/>
            <w:vAlign w:val="center"/>
          </w:tcPr>
          <w:p w:rsidR="00FA7351" w:rsidRPr="00FA7351" w:rsidRDefault="00FA7351" w:rsidP="00FA7351">
            <w:pPr>
              <w:spacing w:before="120"/>
              <w:rPr>
                <w:rFonts w:ascii="Verdana" w:hAnsi="Verdana"/>
                <w:sz w:val="22"/>
                <w:szCs w:val="22"/>
              </w:rPr>
            </w:pPr>
            <w:r w:rsidRPr="00FA7351">
              <w:rPr>
                <w:rFonts w:ascii="Verdana" w:hAnsi="Verdana"/>
                <w:sz w:val="22"/>
                <w:szCs w:val="22"/>
              </w:rPr>
              <w:t>Interview</w:t>
            </w:r>
            <w:r>
              <w:rPr>
                <w:rFonts w:ascii="Verdana" w:hAnsi="Verdana"/>
                <w:sz w:val="22"/>
                <w:szCs w:val="22"/>
              </w:rPr>
              <w:t xml:space="preserve"> and test</w:t>
            </w:r>
          </w:p>
        </w:tc>
        <w:tc>
          <w:tcPr>
            <w:tcW w:w="7470" w:type="dxa"/>
            <w:vAlign w:val="center"/>
          </w:tcPr>
          <w:p w:rsidR="00FA7351" w:rsidRPr="00FA7351" w:rsidRDefault="00FA7351" w:rsidP="00FA7351">
            <w:pPr>
              <w:ind w:left="-18"/>
              <w:rPr>
                <w:rFonts w:ascii="Verdana" w:hAnsi="Verdana"/>
                <w:sz w:val="22"/>
                <w:szCs w:val="22"/>
              </w:rPr>
            </w:pPr>
            <w:r w:rsidRPr="00FA7351">
              <w:rPr>
                <w:rFonts w:ascii="Verdana" w:hAnsi="Verdana"/>
                <w:sz w:val="22"/>
                <w:szCs w:val="22"/>
              </w:rPr>
              <w:t>Ability to think logically, communicate verbally and in writing in a clear and positive way</w:t>
            </w:r>
          </w:p>
        </w:tc>
      </w:tr>
      <w:tr w:rsidR="00FA7351" w:rsidRPr="00FA7351" w:rsidTr="00FA7351">
        <w:trPr>
          <w:trHeight w:val="1134"/>
        </w:trPr>
        <w:tc>
          <w:tcPr>
            <w:tcW w:w="2088"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Interview</w:t>
            </w:r>
          </w:p>
        </w:tc>
        <w:tc>
          <w:tcPr>
            <w:tcW w:w="7470"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Experience of analysing customer requirements and producing effective solutions</w:t>
            </w:r>
          </w:p>
        </w:tc>
      </w:tr>
      <w:tr w:rsidR="00FA7351" w:rsidRPr="00FA7351" w:rsidTr="00FA7351">
        <w:trPr>
          <w:trHeight w:val="1134"/>
        </w:trPr>
        <w:tc>
          <w:tcPr>
            <w:tcW w:w="2088"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Interview</w:t>
            </w:r>
          </w:p>
        </w:tc>
        <w:tc>
          <w:tcPr>
            <w:tcW w:w="7470"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Experience of working on time critical projects and first line support</w:t>
            </w:r>
          </w:p>
        </w:tc>
      </w:tr>
      <w:tr w:rsidR="00FA7351" w:rsidRPr="00FA7351" w:rsidTr="00FA7351">
        <w:trPr>
          <w:trHeight w:val="1134"/>
        </w:trPr>
        <w:tc>
          <w:tcPr>
            <w:tcW w:w="2088"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Interview</w:t>
            </w:r>
          </w:p>
        </w:tc>
        <w:tc>
          <w:tcPr>
            <w:tcW w:w="7470" w:type="dxa"/>
            <w:vAlign w:val="center"/>
          </w:tcPr>
          <w:p w:rsidR="00FA7351" w:rsidRPr="00FA7351" w:rsidRDefault="00FA7351" w:rsidP="00FA7351">
            <w:pPr>
              <w:spacing w:before="120" w:after="120"/>
              <w:rPr>
                <w:rFonts w:ascii="Verdana" w:hAnsi="Verdana"/>
                <w:sz w:val="22"/>
                <w:szCs w:val="22"/>
              </w:rPr>
            </w:pPr>
            <w:r w:rsidRPr="00FA7351">
              <w:rPr>
                <w:rFonts w:ascii="Verdana" w:hAnsi="Verdana"/>
                <w:sz w:val="22"/>
                <w:szCs w:val="22"/>
              </w:rPr>
              <w:t>Experience of the Microsoft Office Suite of products</w:t>
            </w:r>
          </w:p>
        </w:tc>
      </w:tr>
      <w:tr w:rsidR="00FA7351" w:rsidRPr="00FA7351" w:rsidTr="00FA7351">
        <w:trPr>
          <w:trHeight w:val="1134"/>
        </w:trPr>
        <w:tc>
          <w:tcPr>
            <w:tcW w:w="2088" w:type="dxa"/>
            <w:vAlign w:val="center"/>
          </w:tcPr>
          <w:p w:rsidR="00FA7351" w:rsidRPr="00FA7351" w:rsidRDefault="00FA7351" w:rsidP="00FA7351">
            <w:pPr>
              <w:spacing w:before="120" w:after="120"/>
              <w:rPr>
                <w:rFonts w:ascii="Verdana" w:hAnsi="Verdana"/>
                <w:sz w:val="22"/>
                <w:szCs w:val="22"/>
              </w:rPr>
            </w:pPr>
            <w:r>
              <w:rPr>
                <w:rFonts w:ascii="Verdana" w:hAnsi="Verdana"/>
                <w:sz w:val="22"/>
                <w:szCs w:val="22"/>
              </w:rPr>
              <w:t>Interview and test</w:t>
            </w:r>
          </w:p>
        </w:tc>
        <w:tc>
          <w:tcPr>
            <w:tcW w:w="7470" w:type="dxa"/>
            <w:vAlign w:val="center"/>
          </w:tcPr>
          <w:p w:rsidR="00FA7351" w:rsidRPr="00FA7351" w:rsidRDefault="00FA7351" w:rsidP="00FA7351">
            <w:pPr>
              <w:spacing w:before="120" w:after="120"/>
              <w:rPr>
                <w:rFonts w:ascii="Verdana" w:hAnsi="Verdana"/>
                <w:sz w:val="22"/>
                <w:szCs w:val="22"/>
              </w:rPr>
            </w:pPr>
            <w:r>
              <w:rPr>
                <w:rFonts w:ascii="Verdana" w:hAnsi="Verdana"/>
                <w:sz w:val="22"/>
                <w:szCs w:val="22"/>
              </w:rPr>
              <w:t>Undergone formal Microsoft SQL Server Administration training</w:t>
            </w:r>
          </w:p>
        </w:tc>
      </w:tr>
      <w:tr w:rsidR="00FA7351" w:rsidRPr="00FA7351" w:rsidTr="00FA7351">
        <w:trPr>
          <w:trHeight w:val="1134"/>
        </w:trPr>
        <w:tc>
          <w:tcPr>
            <w:tcW w:w="2088" w:type="dxa"/>
            <w:vAlign w:val="center"/>
          </w:tcPr>
          <w:p w:rsidR="00FA7351" w:rsidRDefault="00FA7351" w:rsidP="00FA7351">
            <w:pPr>
              <w:spacing w:before="120" w:after="120"/>
              <w:rPr>
                <w:rFonts w:ascii="Verdana" w:hAnsi="Verdana"/>
                <w:sz w:val="22"/>
                <w:szCs w:val="22"/>
              </w:rPr>
            </w:pPr>
            <w:r>
              <w:rPr>
                <w:rFonts w:ascii="Verdana" w:hAnsi="Verdana"/>
                <w:sz w:val="22"/>
                <w:szCs w:val="22"/>
              </w:rPr>
              <w:t>Interview</w:t>
            </w:r>
          </w:p>
        </w:tc>
        <w:tc>
          <w:tcPr>
            <w:tcW w:w="7470" w:type="dxa"/>
            <w:vAlign w:val="center"/>
          </w:tcPr>
          <w:p w:rsidR="00FA7351" w:rsidRDefault="00FA7351" w:rsidP="00FA7351">
            <w:pPr>
              <w:spacing w:before="120" w:after="120"/>
              <w:rPr>
                <w:rFonts w:ascii="Verdana" w:hAnsi="Verdana"/>
                <w:sz w:val="22"/>
                <w:szCs w:val="22"/>
              </w:rPr>
            </w:pPr>
            <w:r>
              <w:rPr>
                <w:rFonts w:ascii="Verdana" w:hAnsi="Verdana"/>
                <w:sz w:val="22"/>
                <w:szCs w:val="22"/>
              </w:rPr>
              <w:t>Experience of Microsoft platforms with applications running on various Windows operating systems</w:t>
            </w:r>
          </w:p>
        </w:tc>
      </w:tr>
      <w:tr w:rsidR="00FA7351" w:rsidRPr="00FA7351" w:rsidTr="00FA7351">
        <w:trPr>
          <w:trHeight w:val="1134"/>
        </w:trPr>
        <w:tc>
          <w:tcPr>
            <w:tcW w:w="2088" w:type="dxa"/>
            <w:vAlign w:val="center"/>
          </w:tcPr>
          <w:p w:rsidR="00FA7351" w:rsidRDefault="00FA7351" w:rsidP="00FA7351">
            <w:pPr>
              <w:spacing w:before="120" w:after="120"/>
              <w:rPr>
                <w:rFonts w:ascii="Verdana" w:hAnsi="Verdana"/>
                <w:sz w:val="22"/>
                <w:szCs w:val="22"/>
              </w:rPr>
            </w:pPr>
            <w:r>
              <w:rPr>
                <w:rFonts w:ascii="Verdana" w:hAnsi="Verdana"/>
                <w:sz w:val="22"/>
                <w:szCs w:val="22"/>
              </w:rPr>
              <w:t>Interview</w:t>
            </w:r>
          </w:p>
        </w:tc>
        <w:tc>
          <w:tcPr>
            <w:tcW w:w="7470" w:type="dxa"/>
            <w:vAlign w:val="center"/>
          </w:tcPr>
          <w:p w:rsidR="00FA7351" w:rsidRDefault="00FA7351" w:rsidP="0088089A">
            <w:pPr>
              <w:spacing w:before="120" w:after="120"/>
              <w:rPr>
                <w:rFonts w:ascii="Verdana" w:hAnsi="Verdana"/>
                <w:sz w:val="22"/>
                <w:szCs w:val="22"/>
              </w:rPr>
            </w:pPr>
            <w:r>
              <w:rPr>
                <w:rFonts w:ascii="Verdana" w:hAnsi="Verdana"/>
                <w:sz w:val="22"/>
                <w:szCs w:val="22"/>
              </w:rPr>
              <w:t xml:space="preserve">Experience of working with </w:t>
            </w:r>
            <w:r w:rsidR="0088089A">
              <w:rPr>
                <w:rFonts w:ascii="Verdana" w:hAnsi="Verdana"/>
                <w:sz w:val="22"/>
                <w:szCs w:val="22"/>
              </w:rPr>
              <w:t xml:space="preserve">file transfer, </w:t>
            </w:r>
            <w:r>
              <w:rPr>
                <w:rFonts w:ascii="Verdana" w:hAnsi="Verdana"/>
                <w:sz w:val="22"/>
                <w:szCs w:val="22"/>
              </w:rPr>
              <w:t>integration technologies,</w:t>
            </w:r>
            <w:r w:rsidR="0088089A">
              <w:rPr>
                <w:rFonts w:ascii="Verdana" w:hAnsi="Verdana"/>
                <w:sz w:val="22"/>
                <w:szCs w:val="22"/>
              </w:rPr>
              <w:t xml:space="preserve"> and reporting tools (</w:t>
            </w:r>
            <w:r>
              <w:rPr>
                <w:rFonts w:ascii="Verdana" w:hAnsi="Verdana"/>
                <w:sz w:val="22"/>
                <w:szCs w:val="22"/>
              </w:rPr>
              <w:t xml:space="preserve">e.g. </w:t>
            </w:r>
            <w:r w:rsidR="0088089A">
              <w:rPr>
                <w:rFonts w:ascii="Verdana" w:hAnsi="Verdana"/>
                <w:sz w:val="22"/>
                <w:szCs w:val="22"/>
              </w:rPr>
              <w:t>FTP, web services, Business Objects)</w:t>
            </w:r>
          </w:p>
        </w:tc>
      </w:tr>
      <w:tr w:rsidR="003E33B9" w:rsidRPr="00FA7351" w:rsidTr="00FA7351">
        <w:trPr>
          <w:trHeight w:val="1134"/>
        </w:trPr>
        <w:tc>
          <w:tcPr>
            <w:tcW w:w="2088" w:type="dxa"/>
            <w:vAlign w:val="center"/>
          </w:tcPr>
          <w:p w:rsidR="003E33B9" w:rsidRDefault="003E33B9" w:rsidP="00FA7351">
            <w:pPr>
              <w:spacing w:before="120" w:after="120"/>
              <w:rPr>
                <w:rFonts w:ascii="Verdana" w:hAnsi="Verdana"/>
                <w:sz w:val="22"/>
                <w:szCs w:val="22"/>
              </w:rPr>
            </w:pPr>
            <w:r>
              <w:rPr>
                <w:rFonts w:ascii="Verdana" w:hAnsi="Verdana"/>
                <w:sz w:val="22"/>
                <w:szCs w:val="22"/>
              </w:rPr>
              <w:t>Interview</w:t>
            </w:r>
          </w:p>
        </w:tc>
        <w:tc>
          <w:tcPr>
            <w:tcW w:w="7470" w:type="dxa"/>
            <w:vAlign w:val="center"/>
          </w:tcPr>
          <w:p w:rsidR="003E33B9" w:rsidRDefault="003E33B9" w:rsidP="003D20FD">
            <w:pPr>
              <w:pStyle w:val="Heading3"/>
              <w:spacing w:before="120" w:after="120"/>
              <w:rPr>
                <w:rFonts w:ascii="Verdana" w:hAnsi="Verdana"/>
                <w:b w:val="0"/>
                <w:sz w:val="22"/>
                <w:szCs w:val="22"/>
              </w:rPr>
            </w:pPr>
            <w:r>
              <w:rPr>
                <w:rFonts w:ascii="Verdana" w:hAnsi="Verdana"/>
                <w:b w:val="0"/>
                <w:sz w:val="22"/>
                <w:szCs w:val="22"/>
              </w:rPr>
              <w:t xml:space="preserve">Knowledge and support of </w:t>
            </w:r>
            <w:r w:rsidR="003D20FD">
              <w:rPr>
                <w:rFonts w:ascii="Verdana" w:hAnsi="Verdana"/>
                <w:b w:val="0"/>
                <w:sz w:val="22"/>
                <w:szCs w:val="22"/>
              </w:rPr>
              <w:t>council tax and benefit systems.</w:t>
            </w:r>
          </w:p>
        </w:tc>
      </w:tr>
    </w:tbl>
    <w:p w:rsidR="00FA7351" w:rsidRPr="00FA7351" w:rsidRDefault="00FA7351">
      <w:pPr>
        <w:rPr>
          <w:rFonts w:ascii="Verdana" w:hAnsi="Verdana"/>
          <w:sz w:val="22"/>
          <w:szCs w:val="22"/>
        </w:rPr>
      </w:pPr>
    </w:p>
    <w:sectPr w:rsidR="00FA7351" w:rsidRPr="00FA7351" w:rsidSect="00732449">
      <w:pgSz w:w="11909" w:h="16834" w:code="9"/>
      <w:pgMar w:top="1008" w:right="1008" w:bottom="1008" w:left="1008" w:header="706" w:footer="706"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C7" w:rsidRDefault="004D42C7">
      <w:r>
        <w:separator/>
      </w:r>
    </w:p>
  </w:endnote>
  <w:endnote w:type="continuationSeparator" w:id="0">
    <w:p w:rsidR="004D42C7" w:rsidRDefault="004D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C7" w:rsidRDefault="004D42C7">
      <w:r>
        <w:separator/>
      </w:r>
    </w:p>
  </w:footnote>
  <w:footnote w:type="continuationSeparator" w:id="0">
    <w:p w:rsidR="004D42C7" w:rsidRDefault="004D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63E5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5F14EFE"/>
    <w:multiLevelType w:val="hybridMultilevel"/>
    <w:tmpl w:val="63DC736C"/>
    <w:lvl w:ilvl="0" w:tplc="30A228BA">
      <w:start w:val="1"/>
      <w:numFmt w:val="bullet"/>
      <w:pStyle w:val="StyleTahomaAfter0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C5431"/>
    <w:multiLevelType w:val="singleLevel"/>
    <w:tmpl w:val="0409000F"/>
    <w:lvl w:ilvl="0">
      <w:start w:val="1"/>
      <w:numFmt w:val="decimal"/>
      <w:lvlText w:val="%1."/>
      <w:lvlJc w:val="left"/>
      <w:pPr>
        <w:tabs>
          <w:tab w:val="num" w:pos="720"/>
        </w:tabs>
        <w:ind w:left="72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49"/>
    <w:rsid w:val="0000405D"/>
    <w:rsid w:val="00011E71"/>
    <w:rsid w:val="00034FEF"/>
    <w:rsid w:val="00102B0B"/>
    <w:rsid w:val="00104B35"/>
    <w:rsid w:val="00124533"/>
    <w:rsid w:val="001278F8"/>
    <w:rsid w:val="00134384"/>
    <w:rsid w:val="0013657C"/>
    <w:rsid w:val="00165419"/>
    <w:rsid w:val="00175441"/>
    <w:rsid w:val="0017797C"/>
    <w:rsid w:val="00182A8C"/>
    <w:rsid w:val="001B4052"/>
    <w:rsid w:val="001C7D96"/>
    <w:rsid w:val="001E6962"/>
    <w:rsid w:val="002516F4"/>
    <w:rsid w:val="0025681E"/>
    <w:rsid w:val="00280BC3"/>
    <w:rsid w:val="00290547"/>
    <w:rsid w:val="002E05CE"/>
    <w:rsid w:val="002E49E0"/>
    <w:rsid w:val="002E4D2E"/>
    <w:rsid w:val="00327E52"/>
    <w:rsid w:val="0036085A"/>
    <w:rsid w:val="00376208"/>
    <w:rsid w:val="003A04C4"/>
    <w:rsid w:val="003A3598"/>
    <w:rsid w:val="003D20FD"/>
    <w:rsid w:val="003E33B9"/>
    <w:rsid w:val="004040AD"/>
    <w:rsid w:val="00404BF7"/>
    <w:rsid w:val="00413EB4"/>
    <w:rsid w:val="00414BC9"/>
    <w:rsid w:val="00465328"/>
    <w:rsid w:val="004B2FB8"/>
    <w:rsid w:val="004C2128"/>
    <w:rsid w:val="004D1E96"/>
    <w:rsid w:val="004D42C7"/>
    <w:rsid w:val="00500BD3"/>
    <w:rsid w:val="00501E3D"/>
    <w:rsid w:val="00506A7D"/>
    <w:rsid w:val="00530A0D"/>
    <w:rsid w:val="005511E7"/>
    <w:rsid w:val="00573B08"/>
    <w:rsid w:val="005776B6"/>
    <w:rsid w:val="005901E1"/>
    <w:rsid w:val="005A3566"/>
    <w:rsid w:val="005F59E2"/>
    <w:rsid w:val="00616904"/>
    <w:rsid w:val="00667D80"/>
    <w:rsid w:val="00680FD5"/>
    <w:rsid w:val="006832C0"/>
    <w:rsid w:val="0069263F"/>
    <w:rsid w:val="00695FF9"/>
    <w:rsid w:val="006B6619"/>
    <w:rsid w:val="006F0501"/>
    <w:rsid w:val="00722896"/>
    <w:rsid w:val="0072414B"/>
    <w:rsid w:val="00726723"/>
    <w:rsid w:val="00732449"/>
    <w:rsid w:val="00781D54"/>
    <w:rsid w:val="007C741C"/>
    <w:rsid w:val="007E45EC"/>
    <w:rsid w:val="007E5F25"/>
    <w:rsid w:val="007F6468"/>
    <w:rsid w:val="007F77BA"/>
    <w:rsid w:val="008022E6"/>
    <w:rsid w:val="0080401A"/>
    <w:rsid w:val="0088089A"/>
    <w:rsid w:val="0088785D"/>
    <w:rsid w:val="0089484F"/>
    <w:rsid w:val="00901A3E"/>
    <w:rsid w:val="00921568"/>
    <w:rsid w:val="009267B4"/>
    <w:rsid w:val="0096241C"/>
    <w:rsid w:val="00967CD1"/>
    <w:rsid w:val="00996D87"/>
    <w:rsid w:val="009A4D39"/>
    <w:rsid w:val="009B6227"/>
    <w:rsid w:val="009C2F01"/>
    <w:rsid w:val="009F42FA"/>
    <w:rsid w:val="00A0328D"/>
    <w:rsid w:val="00A10951"/>
    <w:rsid w:val="00A2722D"/>
    <w:rsid w:val="00A53DE2"/>
    <w:rsid w:val="00A844CD"/>
    <w:rsid w:val="00A8514F"/>
    <w:rsid w:val="00AA6BDF"/>
    <w:rsid w:val="00AC3847"/>
    <w:rsid w:val="00B577E3"/>
    <w:rsid w:val="00BA3E11"/>
    <w:rsid w:val="00BA7482"/>
    <w:rsid w:val="00C27DF1"/>
    <w:rsid w:val="00C45811"/>
    <w:rsid w:val="00C81A4E"/>
    <w:rsid w:val="00CC716A"/>
    <w:rsid w:val="00D16901"/>
    <w:rsid w:val="00D46763"/>
    <w:rsid w:val="00D570E5"/>
    <w:rsid w:val="00D76801"/>
    <w:rsid w:val="00DB6FCE"/>
    <w:rsid w:val="00DC22A0"/>
    <w:rsid w:val="00E516D2"/>
    <w:rsid w:val="00E85962"/>
    <w:rsid w:val="00E97DB1"/>
    <w:rsid w:val="00EB16A0"/>
    <w:rsid w:val="00EE3042"/>
    <w:rsid w:val="00F017A0"/>
    <w:rsid w:val="00F527EF"/>
    <w:rsid w:val="00F60D1B"/>
    <w:rsid w:val="00F731CD"/>
    <w:rsid w:val="00F957EA"/>
    <w:rsid w:val="00FA7351"/>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FC4C2-69F1-42EC-ACBB-D6C806D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CE"/>
    <w:pPr>
      <w:spacing w:after="60"/>
    </w:pPr>
    <w:rPr>
      <w:rFonts w:ascii="Arial" w:hAnsi="Arial"/>
      <w:sz w:val="24"/>
      <w:lang w:eastAsia="en-US"/>
    </w:rPr>
  </w:style>
  <w:style w:type="paragraph" w:styleId="Heading1">
    <w:name w:val="heading 1"/>
    <w:basedOn w:val="Normal"/>
    <w:next w:val="Normal"/>
    <w:qFormat/>
    <w:rsid w:val="002E05CE"/>
    <w:pPr>
      <w:keepNext/>
      <w:spacing w:before="240"/>
      <w:outlineLvl w:val="0"/>
    </w:pPr>
    <w:rPr>
      <w:rFonts w:cs="Arial"/>
      <w:b/>
      <w:bCs/>
      <w:kern w:val="32"/>
      <w:sz w:val="28"/>
      <w:szCs w:val="32"/>
    </w:rPr>
  </w:style>
  <w:style w:type="paragraph" w:styleId="Heading2">
    <w:name w:val="heading 2"/>
    <w:basedOn w:val="Normal"/>
    <w:next w:val="Normal"/>
    <w:qFormat/>
    <w:rsid w:val="002E05CE"/>
    <w:pPr>
      <w:keepNext/>
      <w:spacing w:before="240"/>
      <w:outlineLvl w:val="1"/>
    </w:pPr>
    <w:rPr>
      <w:rFonts w:cs="Arial"/>
      <w:b/>
      <w:bCs/>
      <w:iCs/>
      <w:sz w:val="26"/>
      <w:szCs w:val="28"/>
    </w:rPr>
  </w:style>
  <w:style w:type="paragraph" w:styleId="Heading3">
    <w:name w:val="heading 3"/>
    <w:basedOn w:val="Normal"/>
    <w:next w:val="Normal"/>
    <w:qFormat/>
    <w:rsid w:val="002E05CE"/>
    <w:pPr>
      <w:keepNext/>
      <w:spacing w:before="240"/>
      <w:outlineLvl w:val="2"/>
    </w:pPr>
    <w:rPr>
      <w:rFonts w:cs="Arial"/>
      <w:b/>
      <w:bCs/>
      <w:szCs w:val="26"/>
    </w:rPr>
  </w:style>
  <w:style w:type="paragraph" w:styleId="Heading4">
    <w:name w:val="heading 4"/>
    <w:basedOn w:val="Normal"/>
    <w:next w:val="Normal"/>
    <w:qFormat/>
    <w:rsid w:val="002E05CE"/>
    <w:pPr>
      <w:keepNext/>
      <w:widowControl w:val="0"/>
      <w:numPr>
        <w:ilvl w:val="3"/>
        <w:numId w:val="1"/>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2E05CE"/>
    <w:pPr>
      <w:spacing w:after="100" w:afterAutospacing="1"/>
      <w:jc w:val="center"/>
    </w:pPr>
    <w:rPr>
      <w:b/>
      <w:sz w:val="36"/>
    </w:rPr>
  </w:style>
  <w:style w:type="paragraph" w:customStyle="1" w:styleId="question">
    <w:name w:val="question"/>
    <w:basedOn w:val="Normal"/>
    <w:rsid w:val="002E05CE"/>
    <w:rPr>
      <w:i/>
    </w:rPr>
  </w:style>
  <w:style w:type="paragraph" w:styleId="Header">
    <w:name w:val="header"/>
    <w:basedOn w:val="Normal"/>
    <w:rsid w:val="002E05CE"/>
    <w:pPr>
      <w:tabs>
        <w:tab w:val="center" w:pos="4153"/>
        <w:tab w:val="right" w:pos="8306"/>
      </w:tabs>
    </w:pPr>
  </w:style>
  <w:style w:type="paragraph" w:styleId="Footer">
    <w:name w:val="footer"/>
    <w:basedOn w:val="Normal"/>
    <w:rsid w:val="002E05CE"/>
    <w:pPr>
      <w:tabs>
        <w:tab w:val="center" w:pos="4153"/>
        <w:tab w:val="right" w:pos="8306"/>
      </w:tabs>
    </w:pPr>
  </w:style>
  <w:style w:type="character" w:styleId="PageNumber">
    <w:name w:val="page number"/>
    <w:basedOn w:val="DefaultParagraphFont"/>
    <w:rsid w:val="002E05CE"/>
  </w:style>
  <w:style w:type="paragraph" w:customStyle="1" w:styleId="nogaps">
    <w:name w:val="nogaps"/>
    <w:basedOn w:val="Normal"/>
    <w:rsid w:val="002E05CE"/>
    <w:pPr>
      <w:tabs>
        <w:tab w:val="left" w:pos="450"/>
      </w:tabs>
      <w:spacing w:after="0"/>
    </w:pPr>
    <w:rPr>
      <w:snapToGrid w:val="0"/>
    </w:rPr>
  </w:style>
  <w:style w:type="paragraph" w:customStyle="1" w:styleId="LargeHeading">
    <w:name w:val="Large Heading"/>
    <w:rsid w:val="002E05CE"/>
    <w:pPr>
      <w:keepLines/>
      <w:spacing w:line="240" w:lineRule="exact"/>
    </w:pPr>
    <w:rPr>
      <w:rFonts w:ascii="Bookman" w:hAnsi="Bookman"/>
      <w:sz w:val="24"/>
      <w:lang w:eastAsia="en-US"/>
    </w:rPr>
  </w:style>
  <w:style w:type="paragraph" w:styleId="Title">
    <w:name w:val="Title"/>
    <w:basedOn w:val="Normal"/>
    <w:qFormat/>
    <w:rsid w:val="002E05CE"/>
    <w:pPr>
      <w:keepLines/>
      <w:spacing w:after="0" w:line="240" w:lineRule="exact"/>
      <w:jc w:val="center"/>
    </w:pPr>
    <w:rPr>
      <w:b/>
    </w:rPr>
  </w:style>
  <w:style w:type="character" w:customStyle="1" w:styleId="objectives">
    <w:name w:val="objectives"/>
    <w:basedOn w:val="DefaultParagraphFont"/>
    <w:rsid w:val="002E05CE"/>
    <w:rPr>
      <w:i/>
      <w:iCs/>
      <w:sz w:val="24"/>
    </w:rPr>
  </w:style>
  <w:style w:type="paragraph" w:customStyle="1" w:styleId="headlines">
    <w:name w:val="headlines"/>
    <w:basedOn w:val="Normal"/>
    <w:next w:val="Normal"/>
    <w:rsid w:val="002E05CE"/>
    <w:pPr>
      <w:autoSpaceDE w:val="0"/>
      <w:autoSpaceDN w:val="0"/>
      <w:spacing w:after="0"/>
    </w:pPr>
    <w:rPr>
      <w:rFonts w:ascii="Times New Roman" w:hAnsi="Times New Roman"/>
      <w:lang w:val="en-US"/>
    </w:rPr>
  </w:style>
  <w:style w:type="paragraph" w:customStyle="1" w:styleId="Action">
    <w:name w:val="Action"/>
    <w:basedOn w:val="Normal"/>
    <w:autoRedefine/>
    <w:rsid w:val="002E05CE"/>
    <w:rPr>
      <w:rFonts w:ascii="Times New Roman" w:hAnsi="Times New Roman"/>
      <w:b/>
      <w:bCs/>
      <w:i/>
      <w:iCs/>
    </w:rPr>
  </w:style>
  <w:style w:type="paragraph" w:customStyle="1" w:styleId="StyleTahomaAfter0pt">
    <w:name w:val="Style Tahoma After:  0 pt"/>
    <w:basedOn w:val="Normal"/>
    <w:rsid w:val="002E05CE"/>
    <w:pPr>
      <w:keepLines/>
      <w:numPr>
        <w:numId w:val="4"/>
      </w:numPr>
      <w:spacing w:after="0" w:line="240" w:lineRule="exact"/>
    </w:pPr>
    <w:rPr>
      <w:rFonts w:ascii="Times New Roman" w:hAnsi="Times New Roman"/>
      <w:sz w:val="20"/>
    </w:rPr>
  </w:style>
  <w:style w:type="paragraph" w:styleId="BalloonText">
    <w:name w:val="Balloon Text"/>
    <w:basedOn w:val="Normal"/>
    <w:semiHidden/>
    <w:rsid w:val="004B2FB8"/>
    <w:rPr>
      <w:rFonts w:ascii="Tahoma" w:hAnsi="Tahoma" w:cs="Tahoma"/>
      <w:sz w:val="16"/>
      <w:szCs w:val="16"/>
    </w:rPr>
  </w:style>
  <w:style w:type="paragraph" w:customStyle="1" w:styleId="msonospacing0">
    <w:name w:val="msonospacing"/>
    <w:basedOn w:val="Normal"/>
    <w:rsid w:val="00AA6BDF"/>
    <w:pPr>
      <w:spacing w:after="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8540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BwDBC</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creator>Bruce Cape</dc:creator>
  <cp:lastModifiedBy>S.Mossop</cp:lastModifiedBy>
  <cp:revision>2</cp:revision>
  <cp:lastPrinted>2011-02-14T09:19:00Z</cp:lastPrinted>
  <dcterms:created xsi:type="dcterms:W3CDTF">2018-06-29T11:20:00Z</dcterms:created>
  <dcterms:modified xsi:type="dcterms:W3CDTF">2018-06-29T11:20:00Z</dcterms:modified>
</cp:coreProperties>
</file>