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64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3"/>
        <w:gridCol w:w="96"/>
        <w:gridCol w:w="4678"/>
        <w:gridCol w:w="2268"/>
        <w:gridCol w:w="2659"/>
        <w:gridCol w:w="390"/>
        <w:gridCol w:w="1418"/>
        <w:gridCol w:w="2659"/>
        <w:gridCol w:w="528"/>
      </w:tblGrid>
      <w:tr w:rsidR="00262045" w:rsidTr="00262045">
        <w:tc>
          <w:tcPr>
            <w:tcW w:w="8755" w:type="dxa"/>
            <w:gridSpan w:val="4"/>
            <w:vAlign w:val="center"/>
          </w:tcPr>
          <w:p w:rsidR="00262045" w:rsidRPr="00F7545E" w:rsidRDefault="00262045" w:rsidP="00C1597B">
            <w:pPr>
              <w:rPr>
                <w:b/>
                <w:sz w:val="40"/>
                <w:szCs w:val="40"/>
              </w:rPr>
            </w:pPr>
            <w:bookmarkStart w:id="0" w:name="_GoBack"/>
            <w:bookmarkEnd w:id="0"/>
            <w:r w:rsidRPr="001655AC">
              <w:rPr>
                <w:b/>
                <w:sz w:val="40"/>
                <w:szCs w:val="40"/>
              </w:rPr>
              <w:t>Job Summary</w:t>
            </w:r>
          </w:p>
        </w:tc>
        <w:tc>
          <w:tcPr>
            <w:tcW w:w="7654" w:type="dxa"/>
            <w:gridSpan w:val="5"/>
            <w:vMerge w:val="restart"/>
          </w:tcPr>
          <w:p w:rsidR="00262045" w:rsidRDefault="00262045" w:rsidP="00262045">
            <w:pPr>
              <w:jc w:val="center"/>
            </w:pPr>
            <w:r>
              <w:rPr>
                <w:b/>
                <w:noProof/>
                <w:sz w:val="16"/>
                <w:lang w:eastAsia="en-GB"/>
              </w:rPr>
              <w:drawing>
                <wp:inline distT="0" distB="0" distL="0" distR="0" wp14:anchorId="3599955B" wp14:editId="60038864">
                  <wp:extent cx="1314450" cy="680421"/>
                  <wp:effectExtent l="0" t="0" r="0" b="5715"/>
                  <wp:docPr id="1" name="Picture 1" descr="Wigan Council colour logo (4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gan Council colour logo (45mm)"/>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14450" cy="680421"/>
                          </a:xfrm>
                          <a:prstGeom prst="rect">
                            <a:avLst/>
                          </a:prstGeom>
                          <a:noFill/>
                          <a:ln>
                            <a:noFill/>
                          </a:ln>
                        </pic:spPr>
                      </pic:pic>
                    </a:graphicData>
                  </a:graphic>
                </wp:inline>
              </w:drawing>
            </w:r>
          </w:p>
        </w:tc>
      </w:tr>
      <w:tr w:rsidR="00262045" w:rsidTr="00262045">
        <w:tc>
          <w:tcPr>
            <w:tcW w:w="8755" w:type="dxa"/>
            <w:gridSpan w:val="4"/>
            <w:vAlign w:val="center"/>
          </w:tcPr>
          <w:p w:rsidR="00262045" w:rsidRDefault="00262045" w:rsidP="00C1597B"/>
        </w:tc>
        <w:tc>
          <w:tcPr>
            <w:tcW w:w="7654" w:type="dxa"/>
            <w:gridSpan w:val="5"/>
            <w:vMerge/>
          </w:tcPr>
          <w:p w:rsidR="00262045" w:rsidRDefault="00262045" w:rsidP="00C1597B"/>
        </w:tc>
      </w:tr>
      <w:tr w:rsidR="00262045" w:rsidTr="00262045">
        <w:trPr>
          <w:trHeight w:val="489"/>
        </w:trPr>
        <w:tc>
          <w:tcPr>
            <w:tcW w:w="8755" w:type="dxa"/>
            <w:gridSpan w:val="4"/>
            <w:shd w:val="clear" w:color="auto" w:fill="0070C0"/>
            <w:vAlign w:val="center"/>
          </w:tcPr>
          <w:p w:rsidR="00262045" w:rsidRPr="00F7545E" w:rsidRDefault="00C1597B" w:rsidP="00C1597B">
            <w:pPr>
              <w:rPr>
                <w:b/>
                <w:sz w:val="28"/>
                <w:szCs w:val="28"/>
              </w:rPr>
            </w:pPr>
            <w:r>
              <w:rPr>
                <w:b/>
                <w:color w:val="FFFFFF" w:themeColor="background1"/>
                <w:sz w:val="28"/>
                <w:szCs w:val="28"/>
              </w:rPr>
              <w:t>Waste Service Officer</w:t>
            </w:r>
          </w:p>
        </w:tc>
        <w:tc>
          <w:tcPr>
            <w:tcW w:w="7654" w:type="dxa"/>
            <w:gridSpan w:val="5"/>
            <w:vMerge/>
          </w:tcPr>
          <w:p w:rsidR="00262045" w:rsidRDefault="00262045" w:rsidP="00C1597B"/>
        </w:tc>
      </w:tr>
      <w:tr w:rsidR="00262045" w:rsidRPr="00F7545E" w:rsidTr="002620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4995" w:type="dxa"/>
        </w:trPr>
        <w:tc>
          <w:tcPr>
            <w:tcW w:w="1713" w:type="dxa"/>
            <w:tcBorders>
              <w:top w:val="nil"/>
              <w:left w:val="nil"/>
              <w:bottom w:val="nil"/>
              <w:right w:val="nil"/>
            </w:tcBorders>
          </w:tcPr>
          <w:p w:rsidR="00262045" w:rsidRDefault="00262045" w:rsidP="00C1597B">
            <w:pPr>
              <w:rPr>
                <w:b/>
                <w:sz w:val="24"/>
                <w:szCs w:val="24"/>
              </w:rPr>
            </w:pPr>
          </w:p>
          <w:p w:rsidR="00262045" w:rsidRPr="00F7545E" w:rsidRDefault="00262045" w:rsidP="00C1597B">
            <w:pPr>
              <w:rPr>
                <w:b/>
                <w:sz w:val="24"/>
                <w:szCs w:val="24"/>
              </w:rPr>
            </w:pPr>
          </w:p>
        </w:tc>
        <w:tc>
          <w:tcPr>
            <w:tcW w:w="9701" w:type="dxa"/>
            <w:gridSpan w:val="4"/>
            <w:tcBorders>
              <w:top w:val="nil"/>
              <w:left w:val="nil"/>
              <w:bottom w:val="nil"/>
              <w:right w:val="nil"/>
            </w:tcBorders>
          </w:tcPr>
          <w:p w:rsidR="00262045" w:rsidRDefault="00262045" w:rsidP="00C1597B">
            <w:pPr>
              <w:rPr>
                <w:sz w:val="24"/>
                <w:szCs w:val="24"/>
              </w:rPr>
            </w:pPr>
          </w:p>
          <w:p w:rsidR="00262045" w:rsidRPr="00F7545E" w:rsidRDefault="00262045" w:rsidP="00C1597B">
            <w:pPr>
              <w:rPr>
                <w:sz w:val="24"/>
                <w:szCs w:val="24"/>
              </w:rPr>
            </w:pPr>
          </w:p>
        </w:tc>
      </w:tr>
      <w:tr w:rsidR="00262045" w:rsidTr="00E020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28" w:type="dxa"/>
          <w:trHeight w:val="301"/>
        </w:trPr>
        <w:tc>
          <w:tcPr>
            <w:tcW w:w="1809" w:type="dxa"/>
            <w:gridSpan w:val="2"/>
            <w:tcBorders>
              <w:top w:val="nil"/>
              <w:left w:val="nil"/>
              <w:bottom w:val="nil"/>
              <w:right w:val="nil"/>
            </w:tcBorders>
          </w:tcPr>
          <w:p w:rsidR="00262045" w:rsidRDefault="00262045" w:rsidP="00262045">
            <w:r w:rsidRPr="00F7545E">
              <w:rPr>
                <w:b/>
                <w:sz w:val="24"/>
                <w:szCs w:val="24"/>
              </w:rPr>
              <w:t>Service:</w:t>
            </w:r>
          </w:p>
        </w:tc>
        <w:tc>
          <w:tcPr>
            <w:tcW w:w="4678" w:type="dxa"/>
            <w:tcBorders>
              <w:top w:val="nil"/>
              <w:left w:val="nil"/>
              <w:bottom w:val="nil"/>
              <w:right w:val="nil"/>
            </w:tcBorders>
          </w:tcPr>
          <w:p w:rsidR="00262045" w:rsidRDefault="00C1597B" w:rsidP="00262045">
            <w:r>
              <w:rPr>
                <w:sz w:val="24"/>
                <w:szCs w:val="24"/>
              </w:rPr>
              <w:t>Waste Services</w:t>
            </w:r>
          </w:p>
        </w:tc>
        <w:tc>
          <w:tcPr>
            <w:tcW w:w="2268" w:type="dxa"/>
            <w:tcBorders>
              <w:top w:val="nil"/>
              <w:left w:val="nil"/>
              <w:bottom w:val="nil"/>
              <w:right w:val="nil"/>
            </w:tcBorders>
          </w:tcPr>
          <w:p w:rsidR="00262045" w:rsidRDefault="00262045" w:rsidP="00262045">
            <w:r w:rsidRPr="00F7545E">
              <w:rPr>
                <w:b/>
                <w:sz w:val="24"/>
                <w:szCs w:val="24"/>
              </w:rPr>
              <w:t>Grade:</w:t>
            </w:r>
          </w:p>
        </w:tc>
        <w:tc>
          <w:tcPr>
            <w:tcW w:w="3049" w:type="dxa"/>
            <w:gridSpan w:val="2"/>
            <w:tcBorders>
              <w:top w:val="nil"/>
              <w:left w:val="nil"/>
              <w:bottom w:val="nil"/>
              <w:right w:val="nil"/>
            </w:tcBorders>
          </w:tcPr>
          <w:p w:rsidR="00262045" w:rsidRDefault="00C1597B" w:rsidP="00262045">
            <w:r>
              <w:rPr>
                <w:sz w:val="24"/>
                <w:szCs w:val="24"/>
              </w:rPr>
              <w:t>G5</w:t>
            </w:r>
          </w:p>
        </w:tc>
        <w:tc>
          <w:tcPr>
            <w:tcW w:w="1418" w:type="dxa"/>
            <w:tcBorders>
              <w:top w:val="nil"/>
              <w:left w:val="nil"/>
              <w:bottom w:val="nil"/>
              <w:right w:val="nil"/>
            </w:tcBorders>
          </w:tcPr>
          <w:p w:rsidR="00262045" w:rsidRDefault="00262045" w:rsidP="00262045">
            <w:r w:rsidRPr="00F7545E">
              <w:rPr>
                <w:b/>
                <w:sz w:val="24"/>
                <w:szCs w:val="24"/>
              </w:rPr>
              <w:t>Salary:</w:t>
            </w:r>
          </w:p>
        </w:tc>
        <w:tc>
          <w:tcPr>
            <w:tcW w:w="2659" w:type="dxa"/>
            <w:tcBorders>
              <w:top w:val="nil"/>
              <w:left w:val="nil"/>
              <w:bottom w:val="nil"/>
              <w:right w:val="nil"/>
            </w:tcBorders>
          </w:tcPr>
          <w:p w:rsidR="00262045" w:rsidRDefault="00262045" w:rsidP="00C1597B">
            <w:r w:rsidRPr="00F7545E">
              <w:rPr>
                <w:sz w:val="24"/>
                <w:szCs w:val="24"/>
              </w:rPr>
              <w:t>£</w:t>
            </w:r>
            <w:r w:rsidR="003C040F">
              <w:rPr>
                <w:sz w:val="24"/>
                <w:szCs w:val="24"/>
              </w:rPr>
              <w:t>18,152</w:t>
            </w:r>
            <w:r w:rsidR="00C1597B">
              <w:rPr>
                <w:sz w:val="24"/>
                <w:szCs w:val="24"/>
              </w:rPr>
              <w:t xml:space="preserve"> to £21,317</w:t>
            </w:r>
          </w:p>
        </w:tc>
      </w:tr>
      <w:tr w:rsidR="00262045" w:rsidTr="002072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28" w:type="dxa"/>
          <w:trHeight w:val="398"/>
        </w:trPr>
        <w:tc>
          <w:tcPr>
            <w:tcW w:w="1809" w:type="dxa"/>
            <w:gridSpan w:val="2"/>
            <w:tcBorders>
              <w:top w:val="nil"/>
              <w:left w:val="nil"/>
              <w:bottom w:val="nil"/>
              <w:right w:val="nil"/>
            </w:tcBorders>
          </w:tcPr>
          <w:p w:rsidR="00262045" w:rsidRDefault="00262045" w:rsidP="00262045">
            <w:r w:rsidRPr="00F7545E">
              <w:rPr>
                <w:b/>
                <w:sz w:val="24"/>
                <w:szCs w:val="24"/>
              </w:rPr>
              <w:t>Reporting to:</w:t>
            </w:r>
          </w:p>
        </w:tc>
        <w:tc>
          <w:tcPr>
            <w:tcW w:w="4678" w:type="dxa"/>
            <w:tcBorders>
              <w:top w:val="nil"/>
              <w:left w:val="nil"/>
              <w:bottom w:val="nil"/>
              <w:right w:val="nil"/>
            </w:tcBorders>
          </w:tcPr>
          <w:p w:rsidR="00262045" w:rsidRPr="00F7545E" w:rsidRDefault="00C1597B" w:rsidP="00C1597B">
            <w:pPr>
              <w:rPr>
                <w:sz w:val="24"/>
                <w:szCs w:val="24"/>
              </w:rPr>
            </w:pPr>
            <w:r>
              <w:rPr>
                <w:sz w:val="24"/>
                <w:szCs w:val="24"/>
              </w:rPr>
              <w:t>Operational and Technical Manager</w:t>
            </w:r>
          </w:p>
        </w:tc>
        <w:tc>
          <w:tcPr>
            <w:tcW w:w="2268" w:type="dxa"/>
            <w:tcBorders>
              <w:top w:val="nil"/>
              <w:left w:val="nil"/>
              <w:bottom w:val="nil"/>
              <w:right w:val="nil"/>
            </w:tcBorders>
          </w:tcPr>
          <w:p w:rsidR="00262045" w:rsidRDefault="00262045" w:rsidP="00262045">
            <w:r w:rsidRPr="00F7545E">
              <w:rPr>
                <w:b/>
                <w:sz w:val="24"/>
                <w:szCs w:val="24"/>
              </w:rPr>
              <w:t>Location:</w:t>
            </w:r>
          </w:p>
        </w:tc>
        <w:tc>
          <w:tcPr>
            <w:tcW w:w="3049" w:type="dxa"/>
            <w:gridSpan w:val="2"/>
            <w:tcBorders>
              <w:top w:val="nil"/>
              <w:left w:val="nil"/>
              <w:bottom w:val="nil"/>
              <w:right w:val="nil"/>
            </w:tcBorders>
          </w:tcPr>
          <w:p w:rsidR="00262045" w:rsidRPr="00F7545E" w:rsidRDefault="00C1597B" w:rsidP="00C1597B">
            <w:pPr>
              <w:rPr>
                <w:sz w:val="24"/>
                <w:szCs w:val="24"/>
              </w:rPr>
            </w:pPr>
            <w:r>
              <w:rPr>
                <w:sz w:val="24"/>
                <w:szCs w:val="24"/>
              </w:rPr>
              <w:t>Makerfield Depot</w:t>
            </w:r>
          </w:p>
        </w:tc>
        <w:tc>
          <w:tcPr>
            <w:tcW w:w="1418" w:type="dxa"/>
            <w:tcBorders>
              <w:top w:val="nil"/>
              <w:left w:val="nil"/>
              <w:bottom w:val="nil"/>
              <w:right w:val="nil"/>
            </w:tcBorders>
          </w:tcPr>
          <w:p w:rsidR="00262045" w:rsidRDefault="00262045" w:rsidP="00262045">
            <w:r w:rsidRPr="00F7545E">
              <w:rPr>
                <w:b/>
                <w:sz w:val="24"/>
                <w:szCs w:val="24"/>
              </w:rPr>
              <w:t>Hours:</w:t>
            </w:r>
          </w:p>
        </w:tc>
        <w:tc>
          <w:tcPr>
            <w:tcW w:w="2659" w:type="dxa"/>
            <w:tcBorders>
              <w:top w:val="nil"/>
              <w:left w:val="nil"/>
              <w:bottom w:val="nil"/>
              <w:right w:val="nil"/>
            </w:tcBorders>
          </w:tcPr>
          <w:p w:rsidR="00262045" w:rsidRDefault="00C1597B" w:rsidP="00262045">
            <w:r>
              <w:rPr>
                <w:sz w:val="24"/>
                <w:szCs w:val="24"/>
              </w:rPr>
              <w:t>37</w:t>
            </w:r>
            <w:r w:rsidR="00262045" w:rsidRPr="00F7545E">
              <w:rPr>
                <w:sz w:val="24"/>
                <w:szCs w:val="24"/>
              </w:rPr>
              <w:t xml:space="preserve"> hours</w:t>
            </w:r>
          </w:p>
        </w:tc>
      </w:tr>
    </w:tbl>
    <w:p w:rsidR="00262045" w:rsidRDefault="00262045" w:rsidP="00262045"/>
    <w:tbl>
      <w:tblPr>
        <w:tblStyle w:val="TableGrid"/>
        <w:tblW w:w="0" w:type="auto"/>
        <w:tblLook w:val="04A0" w:firstRow="1" w:lastRow="0" w:firstColumn="1" w:lastColumn="0" w:noHBand="0" w:noVBand="1"/>
      </w:tblPr>
      <w:tblGrid>
        <w:gridCol w:w="7621"/>
        <w:gridCol w:w="425"/>
        <w:gridCol w:w="7905"/>
      </w:tblGrid>
      <w:tr w:rsidR="00940FE7" w:rsidTr="00A9201F">
        <w:tc>
          <w:tcPr>
            <w:tcW w:w="15951" w:type="dxa"/>
            <w:gridSpan w:val="3"/>
            <w:tcBorders>
              <w:top w:val="nil"/>
              <w:left w:val="nil"/>
              <w:bottom w:val="nil"/>
              <w:right w:val="nil"/>
            </w:tcBorders>
            <w:shd w:val="clear" w:color="auto" w:fill="92D050"/>
          </w:tcPr>
          <w:p w:rsidR="00940FE7" w:rsidRPr="00FB11BB" w:rsidRDefault="00940FE7" w:rsidP="00C1597B">
            <w:pPr>
              <w:rPr>
                <w:b/>
                <w:color w:val="FFFFFF" w:themeColor="background1"/>
                <w:sz w:val="28"/>
                <w:szCs w:val="28"/>
              </w:rPr>
            </w:pPr>
            <w:r>
              <w:rPr>
                <w:b/>
                <w:color w:val="FFFFFF" w:themeColor="background1"/>
                <w:sz w:val="28"/>
                <w:szCs w:val="28"/>
              </w:rPr>
              <w:t>Your</w:t>
            </w:r>
            <w:r w:rsidRPr="00FB11BB">
              <w:rPr>
                <w:b/>
                <w:color w:val="FFFFFF" w:themeColor="background1"/>
                <w:sz w:val="28"/>
                <w:szCs w:val="28"/>
              </w:rPr>
              <w:t xml:space="preserve"> job</w:t>
            </w:r>
          </w:p>
        </w:tc>
      </w:tr>
      <w:tr w:rsidR="00940FE7" w:rsidTr="00A9201F">
        <w:tc>
          <w:tcPr>
            <w:tcW w:w="15951" w:type="dxa"/>
            <w:gridSpan w:val="3"/>
            <w:tcBorders>
              <w:top w:val="nil"/>
              <w:left w:val="nil"/>
              <w:bottom w:val="nil"/>
              <w:right w:val="nil"/>
            </w:tcBorders>
          </w:tcPr>
          <w:p w:rsidR="00C1597B" w:rsidRDefault="00C1597B" w:rsidP="00207211">
            <w:pPr>
              <w:rPr>
                <w:sz w:val="24"/>
                <w:szCs w:val="24"/>
              </w:rPr>
            </w:pPr>
            <w:r>
              <w:rPr>
                <w:sz w:val="24"/>
                <w:szCs w:val="24"/>
              </w:rPr>
              <w:t>Waste Services has embarked on a Waste Modernisation project; its aim is to transform delivery across all aspects of the service.  T</w:t>
            </w:r>
            <w:r w:rsidR="00992853">
              <w:rPr>
                <w:sz w:val="24"/>
                <w:szCs w:val="24"/>
              </w:rPr>
              <w:t>his role is a</w:t>
            </w:r>
            <w:r w:rsidR="00DD5008">
              <w:rPr>
                <w:sz w:val="24"/>
                <w:szCs w:val="24"/>
              </w:rPr>
              <w:t xml:space="preserve"> 12 month</w:t>
            </w:r>
            <w:r w:rsidR="00992853">
              <w:rPr>
                <w:sz w:val="24"/>
                <w:szCs w:val="24"/>
              </w:rPr>
              <w:t xml:space="preserve"> secondment opportunity to support the Waste Services team during the project period.  Your role will be to assist in the efficient and effective provision of business services within the Waste Group, including Environmental, Education and Enforcement Team, Waste Collection, Cleansing and Waste Management.   </w:t>
            </w:r>
            <w:r>
              <w:rPr>
                <w:sz w:val="24"/>
                <w:szCs w:val="24"/>
              </w:rPr>
              <w:t xml:space="preserve"> </w:t>
            </w:r>
          </w:p>
          <w:p w:rsidR="00940FE7" w:rsidRDefault="00940FE7" w:rsidP="00207211">
            <w:pPr>
              <w:rPr>
                <w:sz w:val="24"/>
                <w:szCs w:val="24"/>
              </w:rPr>
            </w:pPr>
          </w:p>
        </w:tc>
      </w:tr>
      <w:tr w:rsidR="00940FE7" w:rsidTr="00A9201F">
        <w:tc>
          <w:tcPr>
            <w:tcW w:w="7621" w:type="dxa"/>
            <w:tcBorders>
              <w:top w:val="nil"/>
              <w:left w:val="nil"/>
              <w:bottom w:val="nil"/>
              <w:right w:val="nil"/>
            </w:tcBorders>
            <w:shd w:val="clear" w:color="auto" w:fill="0070C0"/>
          </w:tcPr>
          <w:p w:rsidR="00940FE7" w:rsidRDefault="00940FE7" w:rsidP="00262045">
            <w:r w:rsidRPr="001E7CED">
              <w:rPr>
                <w:b/>
                <w:color w:val="FFFFFF" w:themeColor="background1"/>
                <w:sz w:val="28"/>
                <w:szCs w:val="28"/>
              </w:rPr>
              <w:t>You will</w:t>
            </w:r>
          </w:p>
        </w:tc>
        <w:tc>
          <w:tcPr>
            <w:tcW w:w="425" w:type="dxa"/>
            <w:tcBorders>
              <w:top w:val="nil"/>
              <w:left w:val="nil"/>
              <w:bottom w:val="nil"/>
              <w:right w:val="nil"/>
            </w:tcBorders>
          </w:tcPr>
          <w:p w:rsidR="00940FE7" w:rsidRDefault="00940FE7" w:rsidP="00262045"/>
        </w:tc>
        <w:tc>
          <w:tcPr>
            <w:tcW w:w="7905" w:type="dxa"/>
            <w:tcBorders>
              <w:top w:val="nil"/>
              <w:left w:val="nil"/>
              <w:bottom w:val="nil"/>
              <w:right w:val="nil"/>
            </w:tcBorders>
            <w:shd w:val="clear" w:color="auto" w:fill="0070C0"/>
          </w:tcPr>
          <w:p w:rsidR="00940FE7" w:rsidRDefault="001844ED" w:rsidP="00262045">
            <w:r w:rsidRPr="001E7CED">
              <w:rPr>
                <w:b/>
                <w:color w:val="FFFFFF" w:themeColor="background1"/>
                <w:sz w:val="28"/>
                <w:szCs w:val="28"/>
              </w:rPr>
              <w:t>Our culture</w:t>
            </w:r>
          </w:p>
        </w:tc>
      </w:tr>
      <w:tr w:rsidR="00940FE7" w:rsidTr="00A9201F">
        <w:tc>
          <w:tcPr>
            <w:tcW w:w="7621" w:type="dxa"/>
            <w:tcBorders>
              <w:top w:val="nil"/>
              <w:left w:val="nil"/>
              <w:bottom w:val="nil"/>
              <w:right w:val="nil"/>
            </w:tcBorders>
          </w:tcPr>
          <w:p w:rsidR="001844ED" w:rsidRDefault="00DD5008" w:rsidP="001844ED">
            <w:r>
              <w:t xml:space="preserve">As part of your role, on an ongoing basis, you will </w:t>
            </w:r>
          </w:p>
          <w:p w:rsidR="00AB7265" w:rsidRDefault="00AB7265" w:rsidP="00AB7265"/>
          <w:p w:rsidR="001844ED" w:rsidRPr="00776445" w:rsidRDefault="00AB7265" w:rsidP="00AB7265">
            <w:pPr>
              <w:rPr>
                <w:b/>
                <w:color w:val="92D050"/>
                <w:sz w:val="24"/>
                <w:szCs w:val="24"/>
              </w:rPr>
            </w:pPr>
            <w:r w:rsidRPr="00AB7265">
              <w:rPr>
                <w:rFonts w:ascii="Arial Black" w:hAnsi="Arial Black"/>
                <w:b/>
                <w:color w:val="92D050"/>
                <w:sz w:val="28"/>
                <w:szCs w:val="28"/>
              </w:rPr>
              <w:sym w:font="Symbol" w:char="F0D6"/>
            </w:r>
            <w:r>
              <w:rPr>
                <w:rFonts w:ascii="Arial Black" w:hAnsi="Arial Black"/>
                <w:b/>
                <w:color w:val="92D050"/>
                <w:sz w:val="28"/>
                <w:szCs w:val="28"/>
              </w:rPr>
              <w:t xml:space="preserve"> </w:t>
            </w:r>
            <w:r w:rsidR="00DD5008" w:rsidRPr="00776445">
              <w:rPr>
                <w:sz w:val="24"/>
                <w:szCs w:val="24"/>
              </w:rPr>
              <w:t>assist in the planning and implementation of all waste and recycling collections and street cleansing programmes and related services to ensure optimum effectiveness and efficiency</w:t>
            </w:r>
          </w:p>
          <w:p w:rsidR="00AB7265" w:rsidRPr="00776445" w:rsidRDefault="00AB7265" w:rsidP="00AB7265">
            <w:pPr>
              <w:rPr>
                <w:sz w:val="24"/>
                <w:szCs w:val="24"/>
              </w:rPr>
            </w:pPr>
            <w:r w:rsidRPr="00AB7265">
              <w:rPr>
                <w:rFonts w:ascii="Arial Black" w:hAnsi="Arial Black"/>
                <w:b/>
                <w:color w:val="92D050"/>
                <w:sz w:val="28"/>
                <w:szCs w:val="28"/>
              </w:rPr>
              <w:sym w:font="Symbol" w:char="F0D6"/>
            </w:r>
            <w:r w:rsidR="00DD5008" w:rsidRPr="00776445">
              <w:rPr>
                <w:sz w:val="24"/>
                <w:szCs w:val="24"/>
              </w:rPr>
              <w:t>assist in the implementation, application, maintenance and training of technology used by the service</w:t>
            </w:r>
          </w:p>
          <w:p w:rsidR="00AB7265" w:rsidRPr="00AB7265" w:rsidRDefault="00AB7265" w:rsidP="00AB7265">
            <w:pPr>
              <w:rPr>
                <w:rFonts w:ascii="Arial Black" w:hAnsi="Arial Black"/>
                <w:b/>
                <w:color w:val="92D050"/>
                <w:sz w:val="28"/>
                <w:szCs w:val="28"/>
              </w:rPr>
            </w:pPr>
            <w:r w:rsidRPr="00AB7265">
              <w:rPr>
                <w:rFonts w:ascii="Arial Black" w:hAnsi="Arial Black"/>
                <w:b/>
                <w:color w:val="92D050"/>
                <w:sz w:val="28"/>
                <w:szCs w:val="28"/>
              </w:rPr>
              <w:sym w:font="Symbol" w:char="F0D6"/>
            </w:r>
            <w:r w:rsidR="00DD5008" w:rsidRPr="00776445">
              <w:rPr>
                <w:sz w:val="24"/>
                <w:szCs w:val="24"/>
              </w:rPr>
              <w:t>be responsible for all data capture, ensuring systems are kept up to date</w:t>
            </w:r>
            <w:r w:rsidR="00776445" w:rsidRPr="00776445">
              <w:rPr>
                <w:sz w:val="24"/>
                <w:szCs w:val="24"/>
              </w:rPr>
              <w:t xml:space="preserve"> and the reporting of results</w:t>
            </w:r>
            <w:r w:rsidR="00DD5008" w:rsidRPr="00776445">
              <w:rPr>
                <w:rFonts w:ascii="Arial Black" w:hAnsi="Arial Black"/>
                <w:b/>
                <w:sz w:val="28"/>
                <w:szCs w:val="28"/>
              </w:rPr>
              <w:t xml:space="preserve">  </w:t>
            </w:r>
          </w:p>
          <w:p w:rsidR="00AB7265" w:rsidRPr="00776445" w:rsidRDefault="00AB7265" w:rsidP="00AB7265">
            <w:pPr>
              <w:rPr>
                <w:sz w:val="24"/>
                <w:szCs w:val="24"/>
              </w:rPr>
            </w:pPr>
            <w:r w:rsidRPr="00AB7265">
              <w:rPr>
                <w:rFonts w:ascii="Arial Black" w:hAnsi="Arial Black"/>
                <w:b/>
                <w:color w:val="92D050"/>
                <w:sz w:val="28"/>
                <w:szCs w:val="28"/>
              </w:rPr>
              <w:sym w:font="Symbol" w:char="F0D6"/>
            </w:r>
            <w:r w:rsidR="00DD5008" w:rsidRPr="00776445">
              <w:rPr>
                <w:sz w:val="24"/>
                <w:szCs w:val="24"/>
              </w:rPr>
              <w:t>be responsible for the production and presentation of management reports</w:t>
            </w:r>
          </w:p>
          <w:p w:rsidR="00AB7265" w:rsidRPr="00776445" w:rsidRDefault="00AB7265" w:rsidP="00AB7265">
            <w:pPr>
              <w:rPr>
                <w:sz w:val="24"/>
                <w:szCs w:val="24"/>
              </w:rPr>
            </w:pPr>
            <w:r w:rsidRPr="00AB7265">
              <w:rPr>
                <w:rFonts w:ascii="Arial Black" w:hAnsi="Arial Black"/>
                <w:b/>
                <w:color w:val="92D050"/>
                <w:sz w:val="28"/>
                <w:szCs w:val="28"/>
              </w:rPr>
              <w:sym w:font="Symbol" w:char="F0D6"/>
            </w:r>
            <w:r w:rsidR="00DD5008" w:rsidRPr="00776445">
              <w:rPr>
                <w:sz w:val="24"/>
                <w:szCs w:val="24"/>
              </w:rPr>
              <w:t xml:space="preserve">support the procurement, implementation and monitoring of all waste contracts </w:t>
            </w:r>
          </w:p>
          <w:p w:rsidR="00AB7265" w:rsidRPr="00776445" w:rsidRDefault="00AB7265" w:rsidP="00AB7265">
            <w:pPr>
              <w:rPr>
                <w:sz w:val="24"/>
                <w:szCs w:val="24"/>
              </w:rPr>
            </w:pPr>
            <w:r w:rsidRPr="00AB7265">
              <w:rPr>
                <w:rFonts w:ascii="Arial Black" w:hAnsi="Arial Black"/>
                <w:b/>
                <w:color w:val="92D050"/>
                <w:sz w:val="28"/>
                <w:szCs w:val="28"/>
              </w:rPr>
              <w:sym w:font="Symbol" w:char="F0D6"/>
            </w:r>
            <w:r w:rsidR="00DD5008" w:rsidRPr="00776445">
              <w:rPr>
                <w:sz w:val="24"/>
                <w:szCs w:val="24"/>
              </w:rPr>
              <w:t>Assist in the investigation and response to complaints and enquiries</w:t>
            </w:r>
          </w:p>
          <w:p w:rsidR="00A9201F" w:rsidRDefault="00AB7265" w:rsidP="00776445">
            <w:r w:rsidRPr="00AB7265">
              <w:rPr>
                <w:rFonts w:ascii="Arial Black" w:hAnsi="Arial Black"/>
                <w:b/>
                <w:color w:val="92D050"/>
                <w:sz w:val="28"/>
                <w:szCs w:val="28"/>
              </w:rPr>
              <w:sym w:font="Symbol" w:char="F0D6"/>
            </w:r>
            <w:r w:rsidR="00DD5008" w:rsidRPr="00776445">
              <w:rPr>
                <w:sz w:val="24"/>
                <w:szCs w:val="24"/>
              </w:rPr>
              <w:t>Assist in ensuring that the Waste Group meets its statutory duties and obligations in the provision of the full range of the services provided</w:t>
            </w:r>
          </w:p>
        </w:tc>
        <w:tc>
          <w:tcPr>
            <w:tcW w:w="425" w:type="dxa"/>
            <w:tcBorders>
              <w:top w:val="nil"/>
              <w:left w:val="nil"/>
              <w:bottom w:val="nil"/>
              <w:right w:val="nil"/>
            </w:tcBorders>
          </w:tcPr>
          <w:p w:rsidR="00940FE7" w:rsidRDefault="00940FE7" w:rsidP="00262045"/>
        </w:tc>
        <w:tc>
          <w:tcPr>
            <w:tcW w:w="7905" w:type="dxa"/>
            <w:tcBorders>
              <w:top w:val="nil"/>
              <w:left w:val="nil"/>
              <w:bottom w:val="nil"/>
              <w:right w:val="nil"/>
            </w:tcBorders>
          </w:tcPr>
          <w:p w:rsidR="001844ED" w:rsidRDefault="001844ED" w:rsidP="00262045">
            <w:pPr>
              <w:rPr>
                <w:rFonts w:cs="Arial"/>
              </w:rPr>
            </w:pPr>
            <w:r w:rsidRPr="00401D82">
              <w:rPr>
                <w:rFonts w:cs="Arial"/>
              </w:rPr>
              <w:t>For us, it’s not just about all</w:t>
            </w:r>
            <w:r>
              <w:rPr>
                <w:rFonts w:cs="Arial"/>
              </w:rPr>
              <w:t xml:space="preserve"> </w:t>
            </w:r>
            <w:r w:rsidRPr="00401D82">
              <w:rPr>
                <w:rFonts w:cs="Arial"/>
              </w:rPr>
              <w:t>we achieve as an organisation</w:t>
            </w:r>
            <w:r>
              <w:rPr>
                <w:rFonts w:cs="Arial"/>
              </w:rPr>
              <w:t xml:space="preserve">, </w:t>
            </w:r>
            <w:r w:rsidRPr="00401D82">
              <w:rPr>
                <w:rFonts w:cs="Arial"/>
              </w:rPr>
              <w:t xml:space="preserve">but how we do it. Therefore, all employees are expected to display our </w:t>
            </w:r>
            <w:r w:rsidR="00D14DA4" w:rsidRPr="00D14DA4">
              <w:rPr>
                <w:rFonts w:cs="Arial"/>
                <w:b/>
                <w:color w:val="0099CC"/>
              </w:rPr>
              <w:t>Be</w:t>
            </w:r>
            <w:r w:rsidR="00D14DA4" w:rsidRPr="00D14DA4">
              <w:rPr>
                <w:rFonts w:cs="Arial"/>
                <w:b/>
              </w:rPr>
              <w:t xml:space="preserve"> </w:t>
            </w:r>
            <w:r w:rsidR="00D14DA4" w:rsidRPr="00D14DA4">
              <w:rPr>
                <w:rFonts w:cs="Arial"/>
                <w:b/>
                <w:color w:val="92D050"/>
              </w:rPr>
              <w:t>Wigan</w:t>
            </w:r>
            <w:r w:rsidR="00D14DA4">
              <w:rPr>
                <w:rFonts w:cs="Arial"/>
              </w:rPr>
              <w:t xml:space="preserve"> </w:t>
            </w:r>
            <w:r w:rsidRPr="00401D82">
              <w:rPr>
                <w:rFonts w:cs="Arial"/>
              </w:rPr>
              <w:t>behaviours</w:t>
            </w:r>
            <w:r>
              <w:rPr>
                <w:rFonts w:cs="Arial"/>
              </w:rPr>
              <w:t>.</w:t>
            </w:r>
          </w:p>
          <w:p w:rsidR="001844ED" w:rsidRDefault="001844ED" w:rsidP="00262045">
            <w:pPr>
              <w:rPr>
                <w:rFonts w:cs="Arial"/>
              </w:rPr>
            </w:pPr>
            <w:r>
              <w:rPr>
                <w:noProof/>
                <w:sz w:val="24"/>
                <w:szCs w:val="24"/>
                <w:lang w:eastAsia="en-GB"/>
              </w:rPr>
              <mc:AlternateContent>
                <mc:Choice Requires="wpg">
                  <w:drawing>
                    <wp:anchor distT="0" distB="0" distL="114300" distR="114300" simplePos="0" relativeHeight="251659264" behindDoc="0" locked="0" layoutInCell="1" allowOverlap="1" wp14:anchorId="77ED2892" wp14:editId="603A64D2">
                      <wp:simplePos x="0" y="0"/>
                      <wp:positionH relativeFrom="column">
                        <wp:posOffset>7620</wp:posOffset>
                      </wp:positionH>
                      <wp:positionV relativeFrom="paragraph">
                        <wp:posOffset>66040</wp:posOffset>
                      </wp:positionV>
                      <wp:extent cx="4810125" cy="1057275"/>
                      <wp:effectExtent l="0" t="0" r="9525" b="9525"/>
                      <wp:wrapNone/>
                      <wp:docPr id="5" name="Group 5"/>
                      <wp:cNvGraphicFramePr/>
                      <a:graphic xmlns:a="http://schemas.openxmlformats.org/drawingml/2006/main">
                        <a:graphicData uri="http://schemas.microsoft.com/office/word/2010/wordprocessingGroup">
                          <wpg:wgp>
                            <wpg:cNvGrpSpPr/>
                            <wpg:grpSpPr>
                              <a:xfrm>
                                <a:off x="0" y="0"/>
                                <a:ext cx="4810125" cy="1057275"/>
                                <a:chOff x="3771900" y="-2114550"/>
                                <a:chExt cx="4810125" cy="1057275"/>
                              </a:xfrm>
                            </wpg:grpSpPr>
                            <wps:wsp>
                              <wps:cNvPr id="837" name="Text Box 837"/>
                              <wps:cNvSpPr txBox="1"/>
                              <wps:spPr>
                                <a:xfrm>
                                  <a:off x="3771900" y="-2114550"/>
                                  <a:ext cx="4810125" cy="314325"/>
                                </a:xfrm>
                                <a:prstGeom prst="rect">
                                  <a:avLst/>
                                </a:prstGeom>
                                <a:solidFill>
                                  <a:srgbClr val="88155D"/>
                                </a:solidFill>
                                <a:ln w="6350">
                                  <a:noFill/>
                                </a:ln>
                                <a:effectLst/>
                              </wps:spPr>
                              <wps:txbx>
                                <w:txbxContent>
                                  <w:p w:rsidR="00776445" w:rsidRPr="006D7634" w:rsidRDefault="00776445" w:rsidP="001844ED">
                                    <w:pPr>
                                      <w:rPr>
                                        <w:color w:val="FFFFFF" w:themeColor="background1"/>
                                        <w:sz w:val="24"/>
                                        <w:szCs w:val="24"/>
                                      </w:rPr>
                                    </w:pPr>
                                    <w:r w:rsidRPr="006D7634">
                                      <w:rPr>
                                        <w:b/>
                                        <w:color w:val="FFFFFF" w:themeColor="background1"/>
                                        <w:sz w:val="24"/>
                                        <w:szCs w:val="24"/>
                                      </w:rPr>
                                      <w:t xml:space="preserve">Be Positive… </w:t>
                                    </w:r>
                                    <w:r w:rsidRPr="006D7634">
                                      <w:rPr>
                                        <w:color w:val="FFFFFF" w:themeColor="background1"/>
                                        <w:sz w:val="24"/>
                                        <w:szCs w:val="24"/>
                                      </w:rPr>
                                      <w:t>take pride in all that you do</w:t>
                                    </w:r>
                                  </w:p>
                                  <w:p w:rsidR="00776445" w:rsidRPr="00700C4C" w:rsidRDefault="00776445" w:rsidP="001844ED">
                                    <w:pPr>
                                      <w:jc w:val="center"/>
                                      <w:rPr>
                                        <w:color w:val="FFFFFF" w:themeColor="background1"/>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Text Box 13"/>
                              <wps:cNvSpPr txBox="1"/>
                              <wps:spPr>
                                <a:xfrm>
                                  <a:off x="3771900" y="-1724025"/>
                                  <a:ext cx="4810125" cy="304800"/>
                                </a:xfrm>
                                <a:prstGeom prst="rect">
                                  <a:avLst/>
                                </a:prstGeom>
                                <a:solidFill>
                                  <a:srgbClr val="8CC135"/>
                                </a:solidFill>
                                <a:ln w="6350">
                                  <a:noFill/>
                                </a:ln>
                                <a:effectLst/>
                              </wps:spPr>
                              <wps:txbx>
                                <w:txbxContent>
                                  <w:p w:rsidR="00776445" w:rsidRPr="00024173" w:rsidRDefault="00776445" w:rsidP="001844ED">
                                    <w:pPr>
                                      <w:rPr>
                                        <w:color w:val="8CC135"/>
                                        <w:sz w:val="24"/>
                                        <w:szCs w:val="24"/>
                                      </w:rPr>
                                    </w:pPr>
                                    <w:r w:rsidRPr="00024173">
                                      <w:rPr>
                                        <w:b/>
                                        <w:color w:val="FFFFFF" w:themeColor="background1"/>
                                        <w:sz w:val="24"/>
                                        <w:szCs w:val="24"/>
                                      </w:rPr>
                                      <w:t xml:space="preserve">Be Accountable… </w:t>
                                    </w:r>
                                    <w:r w:rsidRPr="00024173">
                                      <w:rPr>
                                        <w:color w:val="FFFFFF" w:themeColor="background1"/>
                                        <w:sz w:val="24"/>
                                        <w:szCs w:val="24"/>
                                      </w:rPr>
                                      <w:t>be responsible for making things better</w:t>
                                    </w:r>
                                  </w:p>
                                  <w:p w:rsidR="00776445" w:rsidRPr="00450FDF" w:rsidRDefault="00776445" w:rsidP="001844ED">
                                    <w:pPr>
                                      <w:jc w:val="center"/>
                                      <w:rPr>
                                        <w:color w:val="FFFFFF" w:themeColor="background1"/>
                                        <w:sz w:val="28"/>
                                        <w:szCs w:val="26"/>
                                      </w:rPr>
                                    </w:pPr>
                                  </w:p>
                                  <w:p w:rsidR="00776445" w:rsidRPr="00700C4C" w:rsidRDefault="00776445" w:rsidP="001844ED">
                                    <w:pPr>
                                      <w:jc w:val="center"/>
                                      <w:rPr>
                                        <w:color w:val="FFFFFF" w:themeColor="background1"/>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 name="Text Box 18"/>
                              <wps:cNvSpPr txBox="1"/>
                              <wps:spPr>
                                <a:xfrm>
                                  <a:off x="3771900" y="-1333500"/>
                                  <a:ext cx="4810125" cy="276225"/>
                                </a:xfrm>
                                <a:prstGeom prst="rect">
                                  <a:avLst/>
                                </a:prstGeom>
                                <a:solidFill>
                                  <a:srgbClr val="009BC8"/>
                                </a:solidFill>
                                <a:ln w="6350">
                                  <a:noFill/>
                                </a:ln>
                                <a:effectLst/>
                              </wps:spPr>
                              <wps:txbx>
                                <w:txbxContent>
                                  <w:p w:rsidR="00776445" w:rsidRPr="00024173" w:rsidRDefault="00776445" w:rsidP="001844ED">
                                    <w:pPr>
                                      <w:rPr>
                                        <w:color w:val="009BC8"/>
                                        <w:sz w:val="24"/>
                                        <w:szCs w:val="24"/>
                                      </w:rPr>
                                    </w:pPr>
                                    <w:r w:rsidRPr="00024173">
                                      <w:rPr>
                                        <w:b/>
                                        <w:color w:val="FFFFFF" w:themeColor="background1"/>
                                        <w:sz w:val="24"/>
                                        <w:szCs w:val="24"/>
                                      </w:rPr>
                                      <w:t xml:space="preserve">Be Courageous… </w:t>
                                    </w:r>
                                    <w:r w:rsidRPr="00024173">
                                      <w:rPr>
                                        <w:color w:val="FFFFFF" w:themeColor="background1"/>
                                        <w:sz w:val="24"/>
                                        <w:szCs w:val="24"/>
                                      </w:rPr>
                                      <w:t>be open to doing things differently</w:t>
                                    </w:r>
                                  </w:p>
                                  <w:p w:rsidR="00776445" w:rsidRPr="00450FDF" w:rsidRDefault="00776445" w:rsidP="001844ED">
                                    <w:pPr>
                                      <w:jc w:val="center"/>
                                      <w:rPr>
                                        <w:color w:val="FFFFFF" w:themeColor="background1"/>
                                        <w:sz w:val="28"/>
                                        <w:szCs w:val="26"/>
                                      </w:rPr>
                                    </w:pPr>
                                  </w:p>
                                  <w:p w:rsidR="00776445" w:rsidRPr="00700C4C" w:rsidRDefault="00776445" w:rsidP="001844ED">
                                    <w:pPr>
                                      <w:jc w:val="center"/>
                                      <w:rPr>
                                        <w:color w:val="FFFFFF" w:themeColor="background1"/>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5" o:spid="_x0000_s1026" style="position:absolute;margin-left:.6pt;margin-top:5.2pt;width:378.75pt;height:83.25pt;z-index:251659264;mso-width-relative:margin;mso-height-relative:margin" coordorigin="37719,-21145" coordsize="48101,10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">
                      <v:shapetype id="_x0000_t202" coordsize="21600,21600" o:spt="202" path="m,l,21600r21600,l21600,xe">
                        <v:stroke joinstyle="miter"/>
                        <v:path gradientshapeok="t" o:connecttype="rect"/>
                      </v:shapetype>
                      <v:shape id="Text Box 837" o:spid="_x0000_s1027" type="#_x0000_t202" style="position:absolute;left:37719;top:-21145;width:48101;height:3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NWrcUA&#10;AADcAAAADwAAAGRycy9kb3ducmV2LnhtbESPT4vCMBTE78J+h/AW9qapf9BSjbKrLBQ8iHUPe3w0&#10;z7bavJQmav32RhA8DjPzG2ax6kwtrtS6yrKC4SACQZxbXXGh4O/w249BOI+ssbZMCu7kYLX86C0w&#10;0fbGe7pmvhABwi5BBaX3TSKly0sy6Aa2IQ7e0bYGfZBtIXWLtwA3tRxF0VQarDgslNjQuqT8nF2M&#10;gi3X8anYpedsekx/1qf/zfgyOSj19dl9z0F46vw7/GqnWkE8nsHzTDgCcvk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o1atxQAAANwAAAAPAAAAAAAAAAAAAAAAAJgCAABkcnMv&#10;ZG93bnJldi54bWxQSwUGAAAAAAQABAD1AAAAigMAAAAA&#10;" fillcolor="#88155d" stroked="f" strokeweight=".5pt">
                        <v:textbox>
                          <w:txbxContent>
                            <w:p w:rsidR="00776445" w:rsidRPr="006D7634" w:rsidRDefault="00776445" w:rsidP="001844ED">
                              <w:pPr>
                                <w:rPr>
                                  <w:color w:val="FFFFFF" w:themeColor="background1"/>
                                  <w:sz w:val="24"/>
                                  <w:szCs w:val="24"/>
                                </w:rPr>
                              </w:pPr>
                              <w:r w:rsidRPr="006D7634">
                                <w:rPr>
                                  <w:b/>
                                  <w:color w:val="FFFFFF" w:themeColor="background1"/>
                                  <w:sz w:val="24"/>
                                  <w:szCs w:val="24"/>
                                </w:rPr>
                                <w:t xml:space="preserve">Be Positive… </w:t>
                              </w:r>
                              <w:r w:rsidRPr="006D7634">
                                <w:rPr>
                                  <w:color w:val="FFFFFF" w:themeColor="background1"/>
                                  <w:sz w:val="24"/>
                                  <w:szCs w:val="24"/>
                                </w:rPr>
                                <w:t>take pride in all that you do</w:t>
                              </w:r>
                            </w:p>
                            <w:p w:rsidR="00776445" w:rsidRPr="00700C4C" w:rsidRDefault="00776445" w:rsidP="001844ED">
                              <w:pPr>
                                <w:jc w:val="center"/>
                                <w:rPr>
                                  <w:color w:val="FFFFFF" w:themeColor="background1"/>
                                  <w:sz w:val="28"/>
                                  <w:szCs w:val="28"/>
                                </w:rPr>
                              </w:pPr>
                            </w:p>
                          </w:txbxContent>
                        </v:textbox>
                      </v:shape>
                      <v:shape id="Text Box 13" o:spid="_x0000_s1028" type="#_x0000_t202" style="position:absolute;left:37719;top:-17240;width:48101;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W4ysEA&#10;AADbAAAADwAAAGRycy9kb3ducmV2LnhtbERPTWsCMRC9C/6HMEJvmtVCkdUoVZD2UChdpfQ4bMZN&#10;7GYSNlHX/vqmUPA2j/c5y3XvWnGhLlrPCqaTAgRx7bXlRsFhvxvPQcSErLH1TApuFGG9Gg6WWGp/&#10;5Q+6VKkROYRjiQpMSqGUMtaGHMaJD8SZO/rOYcqwa6Tu8JrDXStnRfEkHVrODQYDbQ3V39XZKfg0&#10;bM8vt3AMKMOPPb1t3quvjVIPo/55ASJRn+7if/erzvMf4e+XfIBc/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lluMrBAAAA2wAAAA8AAAAAAAAAAAAAAAAAmAIAAGRycy9kb3du&#10;cmV2LnhtbFBLBQYAAAAABAAEAPUAAACGAwAAAAA=&#10;" fillcolor="#8cc135" stroked="f" strokeweight=".5pt">
                        <v:textbox>
                          <w:txbxContent>
                            <w:p w:rsidR="00776445" w:rsidRPr="00024173" w:rsidRDefault="00776445" w:rsidP="001844ED">
                              <w:pPr>
                                <w:rPr>
                                  <w:color w:val="8CC135"/>
                                  <w:sz w:val="24"/>
                                  <w:szCs w:val="24"/>
                                </w:rPr>
                              </w:pPr>
                              <w:r w:rsidRPr="00024173">
                                <w:rPr>
                                  <w:b/>
                                  <w:color w:val="FFFFFF" w:themeColor="background1"/>
                                  <w:sz w:val="24"/>
                                  <w:szCs w:val="24"/>
                                </w:rPr>
                                <w:t xml:space="preserve">Be Accountable… </w:t>
                              </w:r>
                              <w:r w:rsidRPr="00024173">
                                <w:rPr>
                                  <w:color w:val="FFFFFF" w:themeColor="background1"/>
                                  <w:sz w:val="24"/>
                                  <w:szCs w:val="24"/>
                                </w:rPr>
                                <w:t>be responsible for making things better</w:t>
                              </w:r>
                            </w:p>
                            <w:p w:rsidR="00776445" w:rsidRPr="00450FDF" w:rsidRDefault="00776445" w:rsidP="001844ED">
                              <w:pPr>
                                <w:jc w:val="center"/>
                                <w:rPr>
                                  <w:color w:val="FFFFFF" w:themeColor="background1"/>
                                  <w:sz w:val="28"/>
                                  <w:szCs w:val="26"/>
                                </w:rPr>
                              </w:pPr>
                            </w:p>
                            <w:p w:rsidR="00776445" w:rsidRPr="00700C4C" w:rsidRDefault="00776445" w:rsidP="001844ED">
                              <w:pPr>
                                <w:jc w:val="center"/>
                                <w:rPr>
                                  <w:color w:val="FFFFFF" w:themeColor="background1"/>
                                  <w:sz w:val="28"/>
                                  <w:szCs w:val="28"/>
                                </w:rPr>
                              </w:pPr>
                            </w:p>
                          </w:txbxContent>
                        </v:textbox>
                      </v:shape>
                      <v:shape id="Text Box 18" o:spid="_x0000_s1029" type="#_x0000_t202" style="position:absolute;left:37719;top:-13335;width:48101;height:2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tRy8QA&#10;AADbAAAADwAAAGRycy9kb3ducmV2LnhtbESPQWvCQBCF7wX/wzKF3urGUtoSXUVEpVQ81Fa8Dtkx&#10;Cd2dTbPbJP575yD0NsN78943s8XgneqojXVgA5NxBoq4CLbm0sD31+bxDVRMyBZdYDJwoQiL+ehu&#10;hrkNPX9Sd0ilkhCOORqoUmpyrWNRkcc4Dg2xaOfQekyytqW2LfYS7p1+yrIX7bFmaaiwoVVFxc/h&#10;zxvYvfbb/fH3tOZuH5cfzuH6eYLGPNwPyymoREP6N9+u363gC6z8IgPo+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ZrUcvEAAAA2wAAAA8AAAAAAAAAAAAAAAAAmAIAAGRycy9k&#10;b3ducmV2LnhtbFBLBQYAAAAABAAEAPUAAACJAwAAAAA=&#10;" fillcolor="#009bc8" stroked="f" strokeweight=".5pt">
                        <v:textbox>
                          <w:txbxContent>
                            <w:p w:rsidR="00776445" w:rsidRPr="00024173" w:rsidRDefault="00776445" w:rsidP="001844ED">
                              <w:pPr>
                                <w:rPr>
                                  <w:color w:val="009BC8"/>
                                  <w:sz w:val="24"/>
                                  <w:szCs w:val="24"/>
                                </w:rPr>
                              </w:pPr>
                              <w:r w:rsidRPr="00024173">
                                <w:rPr>
                                  <w:b/>
                                  <w:color w:val="FFFFFF" w:themeColor="background1"/>
                                  <w:sz w:val="24"/>
                                  <w:szCs w:val="24"/>
                                </w:rPr>
                                <w:t xml:space="preserve">Be Courageous… </w:t>
                              </w:r>
                              <w:r w:rsidRPr="00024173">
                                <w:rPr>
                                  <w:color w:val="FFFFFF" w:themeColor="background1"/>
                                  <w:sz w:val="24"/>
                                  <w:szCs w:val="24"/>
                                </w:rPr>
                                <w:t>be open to doing things differently</w:t>
                              </w:r>
                            </w:p>
                            <w:p w:rsidR="00776445" w:rsidRPr="00450FDF" w:rsidRDefault="00776445" w:rsidP="001844ED">
                              <w:pPr>
                                <w:jc w:val="center"/>
                                <w:rPr>
                                  <w:color w:val="FFFFFF" w:themeColor="background1"/>
                                  <w:sz w:val="28"/>
                                  <w:szCs w:val="26"/>
                                </w:rPr>
                              </w:pPr>
                            </w:p>
                            <w:p w:rsidR="00776445" w:rsidRPr="00700C4C" w:rsidRDefault="00776445" w:rsidP="001844ED">
                              <w:pPr>
                                <w:jc w:val="center"/>
                                <w:rPr>
                                  <w:color w:val="FFFFFF" w:themeColor="background1"/>
                                  <w:sz w:val="28"/>
                                  <w:szCs w:val="28"/>
                                </w:rPr>
                              </w:pPr>
                            </w:p>
                          </w:txbxContent>
                        </v:textbox>
                      </v:shape>
                    </v:group>
                  </w:pict>
                </mc:Fallback>
              </mc:AlternateContent>
            </w:r>
          </w:p>
          <w:p w:rsidR="001844ED" w:rsidRDefault="001844ED" w:rsidP="00262045">
            <w:pPr>
              <w:rPr>
                <w:rFonts w:cs="Arial"/>
              </w:rPr>
            </w:pPr>
          </w:p>
          <w:p w:rsidR="001844ED" w:rsidRDefault="001844ED" w:rsidP="00262045">
            <w:pPr>
              <w:rPr>
                <w:rFonts w:cs="Arial"/>
              </w:rPr>
            </w:pPr>
          </w:p>
          <w:p w:rsidR="001844ED" w:rsidRDefault="001844ED" w:rsidP="00262045">
            <w:pPr>
              <w:rPr>
                <w:rFonts w:cs="Arial"/>
              </w:rPr>
            </w:pPr>
          </w:p>
          <w:p w:rsidR="001844ED" w:rsidRDefault="001844ED" w:rsidP="00262045">
            <w:pPr>
              <w:rPr>
                <w:rFonts w:cs="Arial"/>
              </w:rPr>
            </w:pPr>
          </w:p>
          <w:p w:rsidR="001844ED" w:rsidRDefault="001844ED" w:rsidP="00262045">
            <w:pPr>
              <w:rPr>
                <w:rFonts w:cs="Arial"/>
              </w:rPr>
            </w:pPr>
          </w:p>
          <w:p w:rsidR="001844ED" w:rsidRDefault="001844ED" w:rsidP="00262045">
            <w:pPr>
              <w:rPr>
                <w:rFonts w:cs="Arial"/>
              </w:rPr>
            </w:pPr>
          </w:p>
          <w:p w:rsidR="001844ED" w:rsidRDefault="008C5F75" w:rsidP="00262045">
            <w:pPr>
              <w:rPr>
                <w:rFonts w:eastAsia="Times New Roman" w:cs="Times New Roman"/>
                <w:color w:val="444444"/>
                <w:lang w:eastAsia="en-GB"/>
              </w:rPr>
            </w:pPr>
            <w:r>
              <w:rPr>
                <w:rFonts w:eastAsia="Times New Roman" w:cs="Times New Roman"/>
                <w:color w:val="444444"/>
                <w:lang w:eastAsia="en-GB"/>
              </w:rPr>
              <w:t>In</w:t>
            </w:r>
            <w:r w:rsidR="00776445">
              <w:rPr>
                <w:rFonts w:eastAsia="Times New Roman" w:cs="Times New Roman"/>
                <w:color w:val="444444"/>
                <w:lang w:eastAsia="en-GB"/>
              </w:rPr>
              <w:t xml:space="preserve"> addition to these, our managers are expected to display </w:t>
            </w:r>
            <w:proofErr w:type="gramStart"/>
            <w:r w:rsidR="00776445">
              <w:rPr>
                <w:rFonts w:eastAsia="Times New Roman" w:cs="Times New Roman"/>
                <w:color w:val="444444"/>
                <w:lang w:eastAsia="en-GB"/>
              </w:rPr>
              <w:t xml:space="preserve">our  </w:t>
            </w:r>
            <w:r w:rsidR="00776445" w:rsidRPr="00D14DA4">
              <w:rPr>
                <w:rFonts w:cs="Arial"/>
                <w:b/>
                <w:color w:val="0099CC"/>
              </w:rPr>
              <w:t>Be</w:t>
            </w:r>
            <w:proofErr w:type="gramEnd"/>
            <w:r w:rsidR="00776445" w:rsidRPr="00D14DA4">
              <w:rPr>
                <w:rFonts w:cs="Arial"/>
                <w:b/>
              </w:rPr>
              <w:t xml:space="preserve"> </w:t>
            </w:r>
            <w:r w:rsidR="00776445" w:rsidRPr="00D14DA4">
              <w:rPr>
                <w:rFonts w:cs="Arial"/>
                <w:b/>
                <w:color w:val="92D050"/>
              </w:rPr>
              <w:t>Wigan</w:t>
            </w:r>
            <w:r w:rsidR="00776445">
              <w:rPr>
                <w:rFonts w:cs="Arial"/>
              </w:rPr>
              <w:t xml:space="preserve"> </w:t>
            </w:r>
            <w:r w:rsidR="00776445" w:rsidRPr="00401D82">
              <w:rPr>
                <w:rFonts w:cs="Arial"/>
              </w:rPr>
              <w:t>behaviours</w:t>
            </w:r>
            <w:r w:rsidR="00776445">
              <w:rPr>
                <w:rFonts w:cs="Arial"/>
              </w:rPr>
              <w:t>.</w:t>
            </w:r>
            <w:r w:rsidR="00776445">
              <w:rPr>
                <w:rFonts w:eastAsia="Times New Roman" w:cs="Times New Roman"/>
                <w:color w:val="444444"/>
                <w:lang w:eastAsia="en-GB"/>
              </w:rPr>
              <w:t xml:space="preserve">  </w:t>
            </w:r>
          </w:p>
          <w:p w:rsidR="0068369F" w:rsidRDefault="0068369F" w:rsidP="00262045">
            <w:pPr>
              <w:rPr>
                <w:rFonts w:eastAsia="Times New Roman" w:cs="Times New Roman"/>
                <w:color w:val="444444"/>
                <w:lang w:eastAsia="en-GB"/>
              </w:rPr>
            </w:pPr>
            <w:r w:rsidRPr="001844ED">
              <w:rPr>
                <w:rFonts w:cs="Arial"/>
                <w:noProof/>
                <w:lang w:eastAsia="en-GB"/>
              </w:rPr>
              <mc:AlternateContent>
                <mc:Choice Requires="wps">
                  <w:drawing>
                    <wp:anchor distT="0" distB="0" distL="114300" distR="114300" simplePos="0" relativeHeight="251661312" behindDoc="0" locked="0" layoutInCell="1" allowOverlap="1" wp14:anchorId="145013C9" wp14:editId="5F13C209">
                      <wp:simplePos x="0" y="0"/>
                      <wp:positionH relativeFrom="column">
                        <wp:posOffset>7620</wp:posOffset>
                      </wp:positionH>
                      <wp:positionV relativeFrom="paragraph">
                        <wp:posOffset>150495</wp:posOffset>
                      </wp:positionV>
                      <wp:extent cx="4810125" cy="27622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4810125" cy="276225"/>
                              </a:xfrm>
                              <a:prstGeom prst="rect">
                                <a:avLst/>
                              </a:prstGeom>
                              <a:solidFill>
                                <a:srgbClr val="FFC000"/>
                              </a:solidFill>
                              <a:ln w="6350">
                                <a:noFill/>
                              </a:ln>
                              <a:effectLst/>
                            </wps:spPr>
                            <wps:txbx>
                              <w:txbxContent>
                                <w:p w:rsidR="00776445" w:rsidRPr="0072305B" w:rsidRDefault="00776445" w:rsidP="001844ED">
                                  <w:pPr>
                                    <w:rPr>
                                      <w:color w:val="FFFFFF" w:themeColor="background1"/>
                                      <w:sz w:val="24"/>
                                      <w:szCs w:val="24"/>
                                    </w:rPr>
                                  </w:pPr>
                                  <w:r>
                                    <w:rPr>
                                      <w:b/>
                                      <w:color w:val="FFFFFF" w:themeColor="background1"/>
                                      <w:sz w:val="24"/>
                                      <w:szCs w:val="24"/>
                                    </w:rPr>
                                    <w:t>Inspire</w:t>
                                  </w:r>
                                  <w:r>
                                    <w:rPr>
                                      <w:color w:val="FFFFFF" w:themeColor="background1"/>
                                      <w:sz w:val="24"/>
                                      <w:szCs w:val="24"/>
                                    </w:rPr>
                                    <w:t>…</w:t>
                                  </w:r>
                                  <w:r w:rsidRPr="0072305B">
                                    <w:rPr>
                                      <w:color w:val="FFFFFF" w:themeColor="background1"/>
                                      <w:sz w:val="24"/>
                                      <w:szCs w:val="24"/>
                                    </w:rPr>
                                    <w:t>lead by example and help others to see the big picture</w:t>
                                  </w:r>
                                </w:p>
                                <w:p w:rsidR="00776445" w:rsidRPr="00700C4C" w:rsidRDefault="00776445" w:rsidP="001844ED">
                                  <w:pPr>
                                    <w:jc w:val="center"/>
                                    <w:rPr>
                                      <w:color w:val="FFFFFF" w:themeColor="background1"/>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0" type="#_x0000_t202" style="position:absolute;margin-left:.6pt;margin-top:11.85pt;width:378.7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" fillcolor="#ffc000" stroked="f" strokeweight=".5pt">
                      <v:textbox>
                        <w:txbxContent>
                          <w:p w:rsidR="00776445" w:rsidRPr="0072305B" w:rsidRDefault="00776445" w:rsidP="001844ED">
                            <w:pPr>
                              <w:rPr>
                                <w:color w:val="FFFFFF" w:themeColor="background1"/>
                                <w:sz w:val="24"/>
                                <w:szCs w:val="24"/>
                              </w:rPr>
                            </w:pPr>
                            <w:r>
                              <w:rPr>
                                <w:b/>
                                <w:color w:val="FFFFFF" w:themeColor="background1"/>
                                <w:sz w:val="24"/>
                                <w:szCs w:val="24"/>
                              </w:rPr>
                              <w:t>Inspire</w:t>
                            </w:r>
                            <w:r>
                              <w:rPr>
                                <w:color w:val="FFFFFF" w:themeColor="background1"/>
                                <w:sz w:val="24"/>
                                <w:szCs w:val="24"/>
                              </w:rPr>
                              <w:t>…</w:t>
                            </w:r>
                            <w:r w:rsidRPr="0072305B">
                              <w:rPr>
                                <w:color w:val="FFFFFF" w:themeColor="background1"/>
                                <w:sz w:val="24"/>
                                <w:szCs w:val="24"/>
                              </w:rPr>
                              <w:t>lead by example and help others to see the big picture</w:t>
                            </w:r>
                          </w:p>
                          <w:p w:rsidR="00776445" w:rsidRPr="00700C4C" w:rsidRDefault="00776445" w:rsidP="001844ED">
                            <w:pPr>
                              <w:jc w:val="center"/>
                              <w:rPr>
                                <w:color w:val="FFFFFF" w:themeColor="background1"/>
                                <w:sz w:val="28"/>
                                <w:szCs w:val="28"/>
                              </w:rPr>
                            </w:pPr>
                          </w:p>
                        </w:txbxContent>
                      </v:textbox>
                    </v:shape>
                  </w:pict>
                </mc:Fallback>
              </mc:AlternateContent>
            </w:r>
          </w:p>
          <w:p w:rsidR="001844ED" w:rsidRDefault="001844ED" w:rsidP="00262045">
            <w:pPr>
              <w:rPr>
                <w:rFonts w:cs="Arial"/>
              </w:rPr>
            </w:pPr>
          </w:p>
          <w:p w:rsidR="001844ED" w:rsidRDefault="00A9201F" w:rsidP="00262045">
            <w:pPr>
              <w:rPr>
                <w:rFonts w:cs="Arial"/>
              </w:rPr>
            </w:pPr>
            <w:r w:rsidRPr="001844ED">
              <w:rPr>
                <w:rFonts w:cs="Arial"/>
                <w:noProof/>
                <w:lang w:eastAsia="en-GB"/>
              </w:rPr>
              <mc:AlternateContent>
                <mc:Choice Requires="wps">
                  <w:drawing>
                    <wp:anchor distT="0" distB="0" distL="114300" distR="114300" simplePos="0" relativeHeight="251662336" behindDoc="0" locked="0" layoutInCell="1" allowOverlap="1" wp14:anchorId="3D0D3DD9" wp14:editId="400A898B">
                      <wp:simplePos x="0" y="0"/>
                      <wp:positionH relativeFrom="column">
                        <wp:posOffset>7620</wp:posOffset>
                      </wp:positionH>
                      <wp:positionV relativeFrom="paragraph">
                        <wp:posOffset>160655</wp:posOffset>
                      </wp:positionV>
                      <wp:extent cx="4810125" cy="323850"/>
                      <wp:effectExtent l="0" t="0" r="9525" b="0"/>
                      <wp:wrapNone/>
                      <wp:docPr id="3" name="Text Box 3"/>
                      <wp:cNvGraphicFramePr/>
                      <a:graphic xmlns:a="http://schemas.openxmlformats.org/drawingml/2006/main">
                        <a:graphicData uri="http://schemas.microsoft.com/office/word/2010/wordprocessingShape">
                          <wps:wsp>
                            <wps:cNvSpPr txBox="1"/>
                            <wps:spPr>
                              <a:xfrm>
                                <a:off x="0" y="0"/>
                                <a:ext cx="4810125" cy="323850"/>
                              </a:xfrm>
                              <a:prstGeom prst="rect">
                                <a:avLst/>
                              </a:prstGeom>
                              <a:solidFill>
                                <a:srgbClr val="88155D"/>
                              </a:solidFill>
                              <a:ln w="6350">
                                <a:noFill/>
                              </a:ln>
                              <a:effectLst/>
                            </wps:spPr>
                            <wps:txbx>
                              <w:txbxContent>
                                <w:p w:rsidR="00776445" w:rsidRPr="006D7634" w:rsidRDefault="00776445" w:rsidP="001844ED">
                                  <w:pPr>
                                    <w:rPr>
                                      <w:color w:val="FFFFFF" w:themeColor="background1"/>
                                      <w:sz w:val="24"/>
                                      <w:szCs w:val="24"/>
                                    </w:rPr>
                                  </w:pPr>
                                  <w:r>
                                    <w:rPr>
                                      <w:b/>
                                      <w:color w:val="FFFFFF" w:themeColor="background1"/>
                                      <w:sz w:val="24"/>
                                      <w:szCs w:val="24"/>
                                    </w:rPr>
                                    <w:t>Car</w:t>
                                  </w:r>
                                  <w:r w:rsidRPr="006D7634">
                                    <w:rPr>
                                      <w:b/>
                                      <w:color w:val="FFFFFF" w:themeColor="background1"/>
                                      <w:sz w:val="24"/>
                                      <w:szCs w:val="24"/>
                                    </w:rPr>
                                    <w:t xml:space="preserve">e… </w:t>
                                  </w:r>
                                  <w:r w:rsidRPr="001844ED">
                                    <w:rPr>
                                      <w:color w:val="FFFFFF" w:themeColor="background1"/>
                                      <w:sz w:val="21"/>
                                      <w:szCs w:val="21"/>
                                    </w:rPr>
                                    <w:t>show genuine concern for people as individuals and value their contributions</w:t>
                                  </w:r>
                                </w:p>
                                <w:p w:rsidR="00776445" w:rsidRPr="00700C4C" w:rsidRDefault="00776445" w:rsidP="001844ED">
                                  <w:pPr>
                                    <w:jc w:val="center"/>
                                    <w:rPr>
                                      <w:color w:val="FFFFFF" w:themeColor="background1"/>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1" type="#_x0000_t202" style="position:absolute;margin-left:.6pt;margin-top:12.65pt;width:378.75pt;height: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" fillcolor="#88155d" stroked="f" strokeweight=".5pt">
                      <v:textbox>
                        <w:txbxContent>
                          <w:p w:rsidR="00776445" w:rsidRPr="006D7634" w:rsidRDefault="00776445" w:rsidP="001844ED">
                            <w:pPr>
                              <w:rPr>
                                <w:color w:val="FFFFFF" w:themeColor="background1"/>
                                <w:sz w:val="24"/>
                                <w:szCs w:val="24"/>
                              </w:rPr>
                            </w:pPr>
                            <w:r>
                              <w:rPr>
                                <w:b/>
                                <w:color w:val="FFFFFF" w:themeColor="background1"/>
                                <w:sz w:val="24"/>
                                <w:szCs w:val="24"/>
                              </w:rPr>
                              <w:t>Car</w:t>
                            </w:r>
                            <w:r w:rsidRPr="006D7634">
                              <w:rPr>
                                <w:b/>
                                <w:color w:val="FFFFFF" w:themeColor="background1"/>
                                <w:sz w:val="24"/>
                                <w:szCs w:val="24"/>
                              </w:rPr>
                              <w:t xml:space="preserve">e… </w:t>
                            </w:r>
                            <w:r w:rsidRPr="001844ED">
                              <w:rPr>
                                <w:color w:val="FFFFFF" w:themeColor="background1"/>
                                <w:sz w:val="21"/>
                                <w:szCs w:val="21"/>
                              </w:rPr>
                              <w:t>show genuine concern for people as individuals and value their contributions</w:t>
                            </w:r>
                          </w:p>
                          <w:p w:rsidR="00776445" w:rsidRPr="00700C4C" w:rsidRDefault="00776445" w:rsidP="001844ED">
                            <w:pPr>
                              <w:jc w:val="center"/>
                              <w:rPr>
                                <w:color w:val="FFFFFF" w:themeColor="background1"/>
                                <w:sz w:val="28"/>
                                <w:szCs w:val="28"/>
                              </w:rPr>
                            </w:pPr>
                          </w:p>
                        </w:txbxContent>
                      </v:textbox>
                    </v:shape>
                  </w:pict>
                </mc:Fallback>
              </mc:AlternateContent>
            </w:r>
          </w:p>
          <w:p w:rsidR="001844ED" w:rsidRDefault="001844ED" w:rsidP="00262045">
            <w:pPr>
              <w:rPr>
                <w:rFonts w:cs="Arial"/>
              </w:rPr>
            </w:pPr>
          </w:p>
          <w:p w:rsidR="001844ED" w:rsidRDefault="001844ED" w:rsidP="00262045">
            <w:pPr>
              <w:rPr>
                <w:rFonts w:cs="Arial"/>
              </w:rPr>
            </w:pPr>
          </w:p>
          <w:p w:rsidR="00940FE7" w:rsidRDefault="00A9201F" w:rsidP="00262045">
            <w:pPr>
              <w:rPr>
                <w:rFonts w:cs="Arial"/>
              </w:rPr>
            </w:pPr>
            <w:r w:rsidRPr="001844ED">
              <w:rPr>
                <w:rFonts w:cs="Arial"/>
                <w:noProof/>
                <w:lang w:eastAsia="en-GB"/>
              </w:rPr>
              <mc:AlternateContent>
                <mc:Choice Requires="wps">
                  <w:drawing>
                    <wp:anchor distT="0" distB="0" distL="114300" distR="114300" simplePos="0" relativeHeight="251663360" behindDoc="0" locked="0" layoutInCell="1" allowOverlap="1" wp14:anchorId="6F4B7FEC" wp14:editId="3E776630">
                      <wp:simplePos x="0" y="0"/>
                      <wp:positionH relativeFrom="column">
                        <wp:posOffset>7620</wp:posOffset>
                      </wp:positionH>
                      <wp:positionV relativeFrom="paragraph">
                        <wp:posOffset>40005</wp:posOffset>
                      </wp:positionV>
                      <wp:extent cx="4810125" cy="295275"/>
                      <wp:effectExtent l="0" t="0" r="9525" b="9525"/>
                      <wp:wrapNone/>
                      <wp:docPr id="4" name="Text Box 4"/>
                      <wp:cNvGraphicFramePr/>
                      <a:graphic xmlns:a="http://schemas.openxmlformats.org/drawingml/2006/main">
                        <a:graphicData uri="http://schemas.microsoft.com/office/word/2010/wordprocessingShape">
                          <wps:wsp>
                            <wps:cNvSpPr txBox="1"/>
                            <wps:spPr>
                              <a:xfrm>
                                <a:off x="0" y="0"/>
                                <a:ext cx="4810125" cy="295275"/>
                              </a:xfrm>
                              <a:prstGeom prst="rect">
                                <a:avLst/>
                              </a:prstGeom>
                              <a:solidFill>
                                <a:srgbClr val="92D050"/>
                              </a:solidFill>
                              <a:ln w="6350">
                                <a:noFill/>
                              </a:ln>
                              <a:effectLst/>
                            </wps:spPr>
                            <wps:txbx>
                              <w:txbxContent>
                                <w:p w:rsidR="00776445" w:rsidRPr="006D7634" w:rsidRDefault="00776445" w:rsidP="001844ED">
                                  <w:pPr>
                                    <w:rPr>
                                      <w:color w:val="FFFFFF" w:themeColor="background1"/>
                                      <w:sz w:val="24"/>
                                      <w:szCs w:val="24"/>
                                    </w:rPr>
                                  </w:pPr>
                                  <w:r>
                                    <w:rPr>
                                      <w:b/>
                                      <w:color w:val="FFFFFF" w:themeColor="background1"/>
                                      <w:sz w:val="24"/>
                                      <w:szCs w:val="24"/>
                                    </w:rPr>
                                    <w:t>Engag</w:t>
                                  </w:r>
                                  <w:r w:rsidRPr="006D7634">
                                    <w:rPr>
                                      <w:b/>
                                      <w:color w:val="FFFFFF" w:themeColor="background1"/>
                                      <w:sz w:val="24"/>
                                      <w:szCs w:val="24"/>
                                    </w:rPr>
                                    <w:t xml:space="preserve">e… </w:t>
                                  </w:r>
                                  <w:r>
                                    <w:rPr>
                                      <w:color w:val="FFFFFF" w:themeColor="background1"/>
                                      <w:sz w:val="24"/>
                                      <w:szCs w:val="24"/>
                                    </w:rPr>
                                    <w:t>I connect with others both within and beyond the organisation</w:t>
                                  </w:r>
                                </w:p>
                                <w:p w:rsidR="00776445" w:rsidRPr="00700C4C" w:rsidRDefault="00776445" w:rsidP="001844ED">
                                  <w:pPr>
                                    <w:jc w:val="center"/>
                                    <w:rPr>
                                      <w:color w:val="FFFFFF" w:themeColor="background1"/>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2" type="#_x0000_t202" style="position:absolute;margin-left:.6pt;margin-top:3.15pt;width:378.75pt;height:2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" fillcolor="#92d050" stroked="f" strokeweight=".5pt">
                      <v:textbox>
                        <w:txbxContent>
                          <w:p w:rsidR="00776445" w:rsidRPr="006D7634" w:rsidRDefault="00776445" w:rsidP="001844ED">
                            <w:pPr>
                              <w:rPr>
                                <w:color w:val="FFFFFF" w:themeColor="background1"/>
                                <w:sz w:val="24"/>
                                <w:szCs w:val="24"/>
                              </w:rPr>
                            </w:pPr>
                            <w:r>
                              <w:rPr>
                                <w:b/>
                                <w:color w:val="FFFFFF" w:themeColor="background1"/>
                                <w:sz w:val="24"/>
                                <w:szCs w:val="24"/>
                              </w:rPr>
                              <w:t>Engag</w:t>
                            </w:r>
                            <w:r w:rsidRPr="006D7634">
                              <w:rPr>
                                <w:b/>
                                <w:color w:val="FFFFFF" w:themeColor="background1"/>
                                <w:sz w:val="24"/>
                                <w:szCs w:val="24"/>
                              </w:rPr>
                              <w:t xml:space="preserve">e… </w:t>
                            </w:r>
                            <w:r>
                              <w:rPr>
                                <w:color w:val="FFFFFF" w:themeColor="background1"/>
                                <w:sz w:val="24"/>
                                <w:szCs w:val="24"/>
                              </w:rPr>
                              <w:t>I connect with others both within and beyond the organisation</w:t>
                            </w:r>
                          </w:p>
                          <w:p w:rsidR="00776445" w:rsidRPr="00700C4C" w:rsidRDefault="00776445" w:rsidP="001844ED">
                            <w:pPr>
                              <w:jc w:val="center"/>
                              <w:rPr>
                                <w:color w:val="FFFFFF" w:themeColor="background1"/>
                                <w:sz w:val="28"/>
                                <w:szCs w:val="28"/>
                              </w:rPr>
                            </w:pPr>
                          </w:p>
                        </w:txbxContent>
                      </v:textbox>
                    </v:shape>
                  </w:pict>
                </mc:Fallback>
              </mc:AlternateContent>
            </w:r>
            <w:r w:rsidR="001844ED">
              <w:rPr>
                <w:rFonts w:cs="Arial"/>
              </w:rPr>
              <w:t xml:space="preserve">           </w:t>
            </w:r>
          </w:p>
          <w:p w:rsidR="00A9201F" w:rsidRDefault="00A9201F" w:rsidP="00262045">
            <w:pPr>
              <w:rPr>
                <w:rFonts w:cs="Arial"/>
              </w:rPr>
            </w:pPr>
          </w:p>
          <w:p w:rsidR="00A9201F" w:rsidRPr="001844ED" w:rsidRDefault="00A9201F" w:rsidP="00262045">
            <w:pPr>
              <w:rPr>
                <w:rFonts w:cs="Arial"/>
              </w:rPr>
            </w:pPr>
          </w:p>
        </w:tc>
      </w:tr>
    </w:tbl>
    <w:p w:rsidR="00A9201F" w:rsidRDefault="00A9201F">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1"/>
        <w:gridCol w:w="425"/>
        <w:gridCol w:w="7905"/>
      </w:tblGrid>
      <w:tr w:rsidR="00A9201F" w:rsidTr="005E52B3">
        <w:tc>
          <w:tcPr>
            <w:tcW w:w="7621" w:type="dxa"/>
            <w:shd w:val="clear" w:color="auto" w:fill="92D050"/>
          </w:tcPr>
          <w:p w:rsidR="00A9201F" w:rsidRPr="00FB11BB" w:rsidRDefault="00A9201F" w:rsidP="00C1597B">
            <w:pPr>
              <w:rPr>
                <w:b/>
                <w:sz w:val="28"/>
                <w:szCs w:val="28"/>
              </w:rPr>
            </w:pPr>
            <w:r w:rsidRPr="001E7CED">
              <w:rPr>
                <w:b/>
                <w:color w:val="FFFFFF" w:themeColor="background1"/>
                <w:sz w:val="28"/>
                <w:szCs w:val="28"/>
              </w:rPr>
              <w:lastRenderedPageBreak/>
              <w:t>Our ideal candidate</w:t>
            </w:r>
          </w:p>
        </w:tc>
        <w:tc>
          <w:tcPr>
            <w:tcW w:w="425" w:type="dxa"/>
          </w:tcPr>
          <w:p w:rsidR="00A9201F" w:rsidRDefault="00A9201F" w:rsidP="00262045"/>
        </w:tc>
        <w:tc>
          <w:tcPr>
            <w:tcW w:w="7905" w:type="dxa"/>
            <w:shd w:val="clear" w:color="auto" w:fill="92D050"/>
          </w:tcPr>
          <w:p w:rsidR="00A9201F" w:rsidRPr="00B91D7E" w:rsidRDefault="00B91D7E" w:rsidP="00262045">
            <w:pPr>
              <w:rPr>
                <w:b/>
                <w:sz w:val="28"/>
                <w:szCs w:val="28"/>
              </w:rPr>
            </w:pPr>
            <w:r w:rsidRPr="00B91D7E">
              <w:rPr>
                <w:b/>
                <w:color w:val="FFFFFF" w:themeColor="background1"/>
                <w:sz w:val="28"/>
                <w:szCs w:val="28"/>
              </w:rPr>
              <w:t>Staff Deal</w:t>
            </w:r>
          </w:p>
        </w:tc>
      </w:tr>
      <w:tr w:rsidR="00A9201F" w:rsidTr="005E52B3">
        <w:tc>
          <w:tcPr>
            <w:tcW w:w="7621" w:type="dxa"/>
          </w:tcPr>
          <w:p w:rsidR="00A9201F" w:rsidRDefault="00776445" w:rsidP="00776445">
            <w:pPr>
              <w:rPr>
                <w:sz w:val="24"/>
                <w:szCs w:val="24"/>
              </w:rPr>
            </w:pPr>
            <w:r>
              <w:rPr>
                <w:sz w:val="24"/>
                <w:szCs w:val="24"/>
              </w:rPr>
              <w:t>Our ideal candidate will have</w:t>
            </w:r>
          </w:p>
          <w:p w:rsidR="00776445" w:rsidRDefault="00776445" w:rsidP="00776445">
            <w:pPr>
              <w:pStyle w:val="ListParagraph"/>
              <w:numPr>
                <w:ilvl w:val="0"/>
                <w:numId w:val="1"/>
              </w:numPr>
              <w:rPr>
                <w:sz w:val="24"/>
                <w:szCs w:val="24"/>
              </w:rPr>
            </w:pPr>
            <w:r>
              <w:rPr>
                <w:sz w:val="24"/>
                <w:szCs w:val="24"/>
              </w:rPr>
              <w:t>Experience of working within a waste, recycling or cleansing service or similar multi-agency working environment</w:t>
            </w:r>
          </w:p>
          <w:p w:rsidR="00776445" w:rsidRDefault="00776445" w:rsidP="00776445">
            <w:pPr>
              <w:pStyle w:val="ListParagraph"/>
              <w:numPr>
                <w:ilvl w:val="0"/>
                <w:numId w:val="1"/>
              </w:numPr>
              <w:rPr>
                <w:sz w:val="24"/>
                <w:szCs w:val="24"/>
              </w:rPr>
            </w:pPr>
            <w:r>
              <w:rPr>
                <w:sz w:val="24"/>
                <w:szCs w:val="24"/>
              </w:rPr>
              <w:t>Experience o</w:t>
            </w:r>
            <w:r w:rsidR="005629B3">
              <w:rPr>
                <w:sz w:val="24"/>
                <w:szCs w:val="24"/>
              </w:rPr>
              <w:t>f data collection and able to produce</w:t>
            </w:r>
            <w:r>
              <w:rPr>
                <w:sz w:val="24"/>
                <w:szCs w:val="24"/>
              </w:rPr>
              <w:t xml:space="preserve"> </w:t>
            </w:r>
            <w:r w:rsidR="005629B3">
              <w:rPr>
                <w:sz w:val="24"/>
                <w:szCs w:val="24"/>
              </w:rPr>
              <w:t xml:space="preserve">quality </w:t>
            </w:r>
            <w:r>
              <w:rPr>
                <w:sz w:val="24"/>
                <w:szCs w:val="24"/>
              </w:rPr>
              <w:t>reports</w:t>
            </w:r>
          </w:p>
          <w:p w:rsidR="005629B3" w:rsidRDefault="005629B3" w:rsidP="00776445">
            <w:pPr>
              <w:pStyle w:val="ListParagraph"/>
              <w:numPr>
                <w:ilvl w:val="0"/>
                <w:numId w:val="1"/>
              </w:numPr>
              <w:rPr>
                <w:sz w:val="24"/>
                <w:szCs w:val="24"/>
              </w:rPr>
            </w:pPr>
            <w:r>
              <w:rPr>
                <w:sz w:val="24"/>
                <w:szCs w:val="24"/>
              </w:rPr>
              <w:t>Ability to analyse data and make meaningful conclusions and suggest recommendations</w:t>
            </w:r>
          </w:p>
          <w:p w:rsidR="005629B3" w:rsidRDefault="005629B3" w:rsidP="005629B3">
            <w:pPr>
              <w:pStyle w:val="ListParagraph"/>
              <w:numPr>
                <w:ilvl w:val="0"/>
                <w:numId w:val="1"/>
              </w:numPr>
              <w:rPr>
                <w:sz w:val="24"/>
                <w:szCs w:val="24"/>
              </w:rPr>
            </w:pPr>
            <w:r>
              <w:rPr>
                <w:sz w:val="24"/>
                <w:szCs w:val="24"/>
              </w:rPr>
              <w:t>Knowledge and e</w:t>
            </w:r>
            <w:r w:rsidR="00776445">
              <w:rPr>
                <w:sz w:val="24"/>
                <w:szCs w:val="24"/>
              </w:rPr>
              <w:t xml:space="preserve">xperience of use of IT systems </w:t>
            </w:r>
            <w:r>
              <w:rPr>
                <w:sz w:val="24"/>
                <w:szCs w:val="24"/>
              </w:rPr>
              <w:t>and new technologies to support business delivery</w:t>
            </w:r>
          </w:p>
          <w:p w:rsidR="00AE314F" w:rsidRDefault="00AE314F" w:rsidP="005629B3">
            <w:pPr>
              <w:pStyle w:val="ListParagraph"/>
              <w:numPr>
                <w:ilvl w:val="0"/>
                <w:numId w:val="1"/>
              </w:numPr>
              <w:rPr>
                <w:sz w:val="24"/>
                <w:szCs w:val="24"/>
              </w:rPr>
            </w:pPr>
            <w:r>
              <w:rPr>
                <w:sz w:val="24"/>
                <w:szCs w:val="24"/>
              </w:rPr>
              <w:t xml:space="preserve">The ability to make decisions and to break down problems </w:t>
            </w:r>
          </w:p>
          <w:p w:rsidR="005629B3" w:rsidRPr="005629B3" w:rsidRDefault="00AE314F" w:rsidP="005629B3">
            <w:pPr>
              <w:pStyle w:val="ListParagraph"/>
              <w:numPr>
                <w:ilvl w:val="0"/>
                <w:numId w:val="1"/>
              </w:numPr>
              <w:rPr>
                <w:sz w:val="24"/>
                <w:szCs w:val="24"/>
              </w:rPr>
            </w:pPr>
            <w:r>
              <w:rPr>
                <w:sz w:val="24"/>
                <w:szCs w:val="24"/>
              </w:rPr>
              <w:t xml:space="preserve">The ability to </w:t>
            </w:r>
            <w:r w:rsidR="005629B3" w:rsidRPr="005629B3">
              <w:rPr>
                <w:sz w:val="24"/>
                <w:szCs w:val="24"/>
              </w:rPr>
              <w:t>deliver innovative solutions to the benefit of the service</w:t>
            </w:r>
          </w:p>
          <w:p w:rsidR="005629B3" w:rsidRDefault="005629B3" w:rsidP="00776445">
            <w:pPr>
              <w:pStyle w:val="ListParagraph"/>
              <w:numPr>
                <w:ilvl w:val="0"/>
                <w:numId w:val="1"/>
              </w:numPr>
              <w:rPr>
                <w:sz w:val="24"/>
                <w:szCs w:val="24"/>
              </w:rPr>
            </w:pPr>
            <w:r>
              <w:rPr>
                <w:sz w:val="24"/>
                <w:szCs w:val="24"/>
              </w:rPr>
              <w:t>Good interpersonal and communication skills</w:t>
            </w:r>
          </w:p>
          <w:p w:rsidR="005629B3" w:rsidRDefault="005629B3" w:rsidP="00776445">
            <w:pPr>
              <w:pStyle w:val="ListParagraph"/>
              <w:numPr>
                <w:ilvl w:val="0"/>
                <w:numId w:val="1"/>
              </w:numPr>
              <w:rPr>
                <w:sz w:val="24"/>
                <w:szCs w:val="24"/>
              </w:rPr>
            </w:pPr>
            <w:r>
              <w:rPr>
                <w:sz w:val="24"/>
                <w:szCs w:val="24"/>
              </w:rPr>
              <w:t>Good administrative skills, keeping accurate and timely records</w:t>
            </w:r>
          </w:p>
          <w:p w:rsidR="005629B3" w:rsidRPr="00776445" w:rsidRDefault="005629B3" w:rsidP="00776445">
            <w:pPr>
              <w:pStyle w:val="ListParagraph"/>
              <w:numPr>
                <w:ilvl w:val="0"/>
                <w:numId w:val="1"/>
              </w:numPr>
              <w:rPr>
                <w:sz w:val="24"/>
                <w:szCs w:val="24"/>
              </w:rPr>
            </w:pPr>
            <w:r>
              <w:rPr>
                <w:sz w:val="24"/>
                <w:szCs w:val="24"/>
              </w:rPr>
              <w:t>Ability to meet deadlines, whilst working under pressure with minimal supervision and on own initiative</w:t>
            </w:r>
          </w:p>
          <w:p w:rsidR="00A9201F" w:rsidRDefault="00A9201F" w:rsidP="00C1597B">
            <w:pPr>
              <w:rPr>
                <w:sz w:val="24"/>
                <w:szCs w:val="24"/>
              </w:rPr>
            </w:pPr>
          </w:p>
          <w:p w:rsidR="00A9201F" w:rsidRDefault="00A9201F" w:rsidP="00C1597B">
            <w:pPr>
              <w:rPr>
                <w:sz w:val="24"/>
                <w:szCs w:val="24"/>
              </w:rPr>
            </w:pPr>
          </w:p>
          <w:p w:rsidR="00A9201F" w:rsidRDefault="00A9201F" w:rsidP="00C1597B">
            <w:pPr>
              <w:rPr>
                <w:sz w:val="24"/>
                <w:szCs w:val="24"/>
              </w:rPr>
            </w:pPr>
          </w:p>
          <w:p w:rsidR="00A9201F" w:rsidRDefault="00A9201F" w:rsidP="00C1597B">
            <w:pPr>
              <w:rPr>
                <w:sz w:val="24"/>
                <w:szCs w:val="24"/>
              </w:rPr>
            </w:pPr>
          </w:p>
          <w:p w:rsidR="00A9201F" w:rsidRDefault="00A9201F" w:rsidP="00C1597B">
            <w:pPr>
              <w:rPr>
                <w:sz w:val="24"/>
                <w:szCs w:val="24"/>
              </w:rPr>
            </w:pPr>
          </w:p>
          <w:p w:rsidR="00A9201F" w:rsidRDefault="00A9201F" w:rsidP="00C1597B">
            <w:pPr>
              <w:rPr>
                <w:sz w:val="24"/>
                <w:szCs w:val="24"/>
              </w:rPr>
            </w:pPr>
          </w:p>
          <w:p w:rsidR="00A9201F" w:rsidRDefault="00A9201F" w:rsidP="00C1597B">
            <w:pPr>
              <w:rPr>
                <w:sz w:val="24"/>
                <w:szCs w:val="24"/>
              </w:rPr>
            </w:pPr>
          </w:p>
          <w:p w:rsidR="00A9201F" w:rsidRDefault="00A9201F" w:rsidP="00C1597B">
            <w:pPr>
              <w:rPr>
                <w:sz w:val="24"/>
                <w:szCs w:val="24"/>
              </w:rPr>
            </w:pPr>
          </w:p>
          <w:p w:rsidR="00A9201F" w:rsidRDefault="00A9201F" w:rsidP="00C1597B">
            <w:pPr>
              <w:rPr>
                <w:sz w:val="24"/>
                <w:szCs w:val="24"/>
              </w:rPr>
            </w:pPr>
          </w:p>
          <w:p w:rsidR="00A9201F" w:rsidRDefault="00A9201F" w:rsidP="00C1597B">
            <w:pPr>
              <w:rPr>
                <w:sz w:val="24"/>
                <w:szCs w:val="24"/>
              </w:rPr>
            </w:pPr>
          </w:p>
          <w:p w:rsidR="00A9201F" w:rsidRDefault="00A9201F" w:rsidP="00C1597B">
            <w:pPr>
              <w:rPr>
                <w:sz w:val="24"/>
                <w:szCs w:val="24"/>
              </w:rPr>
            </w:pPr>
          </w:p>
          <w:p w:rsidR="00A9201F" w:rsidRDefault="00A9201F" w:rsidP="00C1597B">
            <w:pPr>
              <w:rPr>
                <w:sz w:val="24"/>
                <w:szCs w:val="24"/>
              </w:rPr>
            </w:pPr>
          </w:p>
          <w:p w:rsidR="00A9201F" w:rsidRDefault="00A9201F" w:rsidP="00C1597B">
            <w:pPr>
              <w:rPr>
                <w:sz w:val="24"/>
                <w:szCs w:val="24"/>
              </w:rPr>
            </w:pPr>
          </w:p>
          <w:p w:rsidR="00A9201F" w:rsidRDefault="00A9201F" w:rsidP="00C1597B">
            <w:pPr>
              <w:rPr>
                <w:sz w:val="24"/>
                <w:szCs w:val="24"/>
              </w:rPr>
            </w:pPr>
          </w:p>
          <w:p w:rsidR="00A9201F" w:rsidRDefault="00A9201F" w:rsidP="00C1597B">
            <w:pPr>
              <w:rPr>
                <w:sz w:val="24"/>
                <w:szCs w:val="24"/>
              </w:rPr>
            </w:pPr>
          </w:p>
          <w:p w:rsidR="00A9201F" w:rsidRDefault="00A9201F" w:rsidP="00C1597B">
            <w:pPr>
              <w:rPr>
                <w:sz w:val="24"/>
                <w:szCs w:val="24"/>
              </w:rPr>
            </w:pPr>
          </w:p>
          <w:p w:rsidR="00A9201F" w:rsidRDefault="00A9201F" w:rsidP="00C1597B">
            <w:pPr>
              <w:rPr>
                <w:sz w:val="24"/>
                <w:szCs w:val="24"/>
              </w:rPr>
            </w:pPr>
          </w:p>
        </w:tc>
        <w:tc>
          <w:tcPr>
            <w:tcW w:w="425" w:type="dxa"/>
          </w:tcPr>
          <w:p w:rsidR="00A9201F" w:rsidRDefault="00A9201F" w:rsidP="00262045"/>
        </w:tc>
        <w:tc>
          <w:tcPr>
            <w:tcW w:w="7905" w:type="dxa"/>
          </w:tcPr>
          <w:p w:rsidR="00A9201F" w:rsidRDefault="00B91D7E" w:rsidP="00262045">
            <w:r w:rsidRPr="00B91D7E">
              <w:rPr>
                <w:color w:val="444444"/>
                <w:sz w:val="24"/>
                <w:szCs w:val="24"/>
              </w:rPr>
              <w:t>Our Staff Deal is an informal agreement with all staff. It outlines what you can expect from us, and in return what we expect from</w:t>
            </w:r>
            <w:r>
              <w:rPr>
                <w:rFonts w:ascii="ClearSans" w:hAnsi="ClearSans"/>
                <w:color w:val="444444"/>
                <w:sz w:val="28"/>
                <w:szCs w:val="28"/>
              </w:rPr>
              <w:t xml:space="preserve"> </w:t>
            </w:r>
            <w:r w:rsidRPr="00B91D7E">
              <w:rPr>
                <w:color w:val="444444"/>
                <w:sz w:val="24"/>
                <w:szCs w:val="24"/>
              </w:rPr>
              <w:t>you</w:t>
            </w:r>
            <w:r w:rsidRPr="0084025C">
              <w:rPr>
                <w:noProof/>
                <w:lang w:eastAsia="en-GB"/>
              </w:rPr>
              <w:drawing>
                <wp:anchor distT="0" distB="0" distL="114300" distR="114300" simplePos="0" relativeHeight="251665408" behindDoc="0" locked="0" layoutInCell="1" allowOverlap="1" wp14:anchorId="12E4D1D2" wp14:editId="6F521F48">
                  <wp:simplePos x="0" y="0"/>
                  <wp:positionH relativeFrom="column">
                    <wp:posOffset>-59055</wp:posOffset>
                  </wp:positionH>
                  <wp:positionV relativeFrom="paragraph">
                    <wp:posOffset>428625</wp:posOffset>
                  </wp:positionV>
                  <wp:extent cx="4803140" cy="3352165"/>
                  <wp:effectExtent l="0" t="0" r="0" b="635"/>
                  <wp:wrapSquare wrapText="bothSides"/>
                  <wp:docPr id="614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6" name="Picture 2"/>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a:stretch/>
                        </pic:blipFill>
                        <pic:spPr bwMode="auto">
                          <a:xfrm>
                            <a:off x="0" y="0"/>
                            <a:ext cx="4803140" cy="3352165"/>
                          </a:xfrm>
                          <a:prstGeom prst="rect">
                            <a:avLst/>
                          </a:prstGeom>
                          <a:noFill/>
                          <a:ln>
                            <a:noFill/>
                          </a:ln>
                          <a:extLst/>
                        </pic:spPr>
                      </pic:pic>
                    </a:graphicData>
                  </a:graphic>
                  <wp14:sizeRelH relativeFrom="page">
                    <wp14:pctWidth>0</wp14:pctWidth>
                  </wp14:sizeRelH>
                  <wp14:sizeRelV relativeFrom="page">
                    <wp14:pctHeight>0</wp14:pctHeight>
                  </wp14:sizeRelV>
                </wp:anchor>
              </w:drawing>
            </w:r>
          </w:p>
        </w:tc>
      </w:tr>
    </w:tbl>
    <w:p w:rsidR="00262045" w:rsidRDefault="00262045" w:rsidP="00262045"/>
    <w:sectPr w:rsidR="00262045" w:rsidSect="00262045">
      <w:pgSz w:w="16838" w:h="11906" w:orient="landscape"/>
      <w:pgMar w:top="568" w:right="536" w:bottom="709"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learSan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425077"/>
    <w:multiLevelType w:val="hybridMultilevel"/>
    <w:tmpl w:val="4E883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045"/>
    <w:rsid w:val="001844ED"/>
    <w:rsid w:val="00207211"/>
    <w:rsid w:val="00262045"/>
    <w:rsid w:val="003C040F"/>
    <w:rsid w:val="0049095D"/>
    <w:rsid w:val="005629B3"/>
    <w:rsid w:val="005E52B3"/>
    <w:rsid w:val="0062311D"/>
    <w:rsid w:val="0068369F"/>
    <w:rsid w:val="006D4637"/>
    <w:rsid w:val="00776445"/>
    <w:rsid w:val="008C5F75"/>
    <w:rsid w:val="00940FE7"/>
    <w:rsid w:val="00992853"/>
    <w:rsid w:val="00A9201F"/>
    <w:rsid w:val="00AA39BE"/>
    <w:rsid w:val="00AB7265"/>
    <w:rsid w:val="00AE314F"/>
    <w:rsid w:val="00AF7ADB"/>
    <w:rsid w:val="00B91D7E"/>
    <w:rsid w:val="00C1597B"/>
    <w:rsid w:val="00D14DA4"/>
    <w:rsid w:val="00DD5008"/>
    <w:rsid w:val="00E020FA"/>
    <w:rsid w:val="00FF0C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0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20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2045"/>
    <w:rPr>
      <w:rFonts w:ascii="Tahoma" w:hAnsi="Tahoma" w:cs="Tahoma"/>
      <w:sz w:val="16"/>
      <w:szCs w:val="16"/>
    </w:rPr>
  </w:style>
  <w:style w:type="table" w:styleId="TableGrid">
    <w:name w:val="Table Grid"/>
    <w:basedOn w:val="TableNormal"/>
    <w:uiPriority w:val="59"/>
    <w:rsid w:val="002620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44E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0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20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2045"/>
    <w:rPr>
      <w:rFonts w:ascii="Tahoma" w:hAnsi="Tahoma" w:cs="Tahoma"/>
      <w:sz w:val="16"/>
      <w:szCs w:val="16"/>
    </w:rPr>
  </w:style>
  <w:style w:type="table" w:styleId="TableGrid">
    <w:name w:val="Table Grid"/>
    <w:basedOn w:val="TableNormal"/>
    <w:uiPriority w:val="59"/>
    <w:rsid w:val="002620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44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405</Words>
  <Characters>2310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Wigan Councilxxx</Company>
  <LinksUpToDate>false</LinksUpToDate>
  <CharactersWithSpaces>2710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Trafford, Samantha</dc:creator>
  <cp:lastModifiedBy>Darby, Joanne</cp:lastModifiedBy>
  <cp:revision>2</cp:revision>
  <dcterms:created xsi:type="dcterms:W3CDTF">2017-01-27T17:18:00Z</dcterms:created>
  <dcterms:modified xsi:type="dcterms:W3CDTF">2017-01-27T17:18:00Z</dcterms:modified>
</cp:coreProperties>
</file>