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64" w:rsidRPr="00A50B64" w:rsidRDefault="00D10F64" w:rsidP="008364AC">
      <w:pPr>
        <w:rPr>
          <w:rFonts w:ascii="Arial" w:hAnsi="Arial" w:cs="Arial"/>
          <w:b/>
          <w:sz w:val="32"/>
          <w:szCs w:val="32"/>
        </w:rPr>
      </w:pPr>
      <w:bookmarkStart w:id="0" w:name="_GoBack"/>
      <w:bookmarkEnd w:id="0"/>
      <w:smartTag w:uri="urn:schemas-microsoft-com:office:smarttags" w:element="place">
        <w:r w:rsidRPr="00A50B64">
          <w:rPr>
            <w:rFonts w:ascii="Arial" w:hAnsi="Arial" w:cs="Arial"/>
            <w:b/>
            <w:sz w:val="32"/>
            <w:szCs w:val="32"/>
          </w:rPr>
          <w:t>Bolton</w:t>
        </w:r>
      </w:smartTag>
      <w:r w:rsidRPr="00A50B64">
        <w:rPr>
          <w:rFonts w:ascii="Arial" w:hAnsi="Arial" w:cs="Arial"/>
          <w:b/>
          <w:sz w:val="32"/>
          <w:szCs w:val="32"/>
        </w:rPr>
        <w:t xml:space="preserve"> Metropolitan Borough Council</w:t>
      </w:r>
    </w:p>
    <w:p w:rsidR="00D10F64" w:rsidRPr="00A50B64" w:rsidRDefault="00143818">
      <w:pPr>
        <w:rPr>
          <w:rFonts w:ascii="Arial" w:hAnsi="Arial" w:cs="Arial"/>
          <w:b/>
          <w:sz w:val="40"/>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51.5pt;margin-top:-38.5pt;width:150pt;height:66pt;z-index:251657216">
            <v:imagedata r:id="rId8" o:title=""/>
          </v:shape>
          <o:OLEObject Type="Embed" ProgID="Word.Picture.8" ShapeID="_x0000_s1031" DrawAspect="Content" ObjectID="_1543303956" r:id="rId9"/>
        </w:pict>
      </w:r>
    </w:p>
    <w:p w:rsidR="00D10F64" w:rsidRPr="00A50B64" w:rsidRDefault="00D10F64">
      <w:pPr>
        <w:rPr>
          <w:rFonts w:ascii="Arial" w:hAnsi="Arial" w:cs="Arial"/>
          <w:b/>
          <w:sz w:val="40"/>
        </w:rPr>
      </w:pPr>
      <w:r w:rsidRPr="00A50B64">
        <w:rPr>
          <w:rFonts w:ascii="Arial" w:hAnsi="Arial" w:cs="Arial"/>
          <w:b/>
          <w:sz w:val="40"/>
        </w:rPr>
        <w:t>JOB DESCRIPTION</w:t>
      </w:r>
    </w:p>
    <w:p w:rsidR="00D10F64" w:rsidRPr="00A50B64" w:rsidRDefault="00D10F64">
      <w:pPr>
        <w:rPr>
          <w:rFonts w:ascii="Arial" w:hAnsi="Arial" w:cs="Arial"/>
          <w:b/>
          <w:sz w:val="36"/>
        </w:rPr>
      </w:pPr>
    </w:p>
    <w:tbl>
      <w:tblPr>
        <w:tblW w:w="0" w:type="auto"/>
        <w:tblLayout w:type="fixed"/>
        <w:tblLook w:val="0000" w:firstRow="0" w:lastRow="0" w:firstColumn="0" w:lastColumn="0" w:noHBand="0" w:noVBand="0"/>
      </w:tblPr>
      <w:tblGrid>
        <w:gridCol w:w="2518"/>
        <w:gridCol w:w="7302"/>
      </w:tblGrid>
      <w:tr w:rsidR="00D10F64" w:rsidRPr="00A50B64">
        <w:tc>
          <w:tcPr>
            <w:tcW w:w="2518"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Department</w:t>
            </w:r>
          </w:p>
        </w:tc>
        <w:tc>
          <w:tcPr>
            <w:tcW w:w="7302" w:type="dxa"/>
          </w:tcPr>
          <w:p w:rsidR="00D10F64" w:rsidRPr="00A50B64" w:rsidRDefault="00210267">
            <w:pPr>
              <w:pStyle w:val="Heading8"/>
              <w:spacing w:before="60" w:after="60"/>
              <w:rPr>
                <w:rFonts w:cs="Arial"/>
                <w:bCs/>
                <w:caps/>
                <w:szCs w:val="22"/>
              </w:rPr>
            </w:pPr>
            <w:r w:rsidRPr="00A50B64">
              <w:rPr>
                <w:rFonts w:cs="Arial"/>
                <w:bCs/>
                <w:caps/>
                <w:szCs w:val="22"/>
              </w:rPr>
              <w:t>ENVIRONMENTAL SERVICES</w:t>
            </w:r>
          </w:p>
        </w:tc>
      </w:tr>
      <w:tr w:rsidR="00D10F64" w:rsidRPr="00A50B64">
        <w:tc>
          <w:tcPr>
            <w:tcW w:w="2518"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Job Title</w:t>
            </w:r>
          </w:p>
        </w:tc>
        <w:tc>
          <w:tcPr>
            <w:tcW w:w="7302" w:type="dxa"/>
          </w:tcPr>
          <w:p w:rsidR="00D10F64" w:rsidRPr="00A50B64" w:rsidRDefault="0050137E" w:rsidP="003766C0">
            <w:pPr>
              <w:spacing w:before="120" w:after="120"/>
              <w:jc w:val="both"/>
              <w:rPr>
                <w:rFonts w:ascii="Arial" w:hAnsi="Arial" w:cs="Arial"/>
                <w:b/>
                <w:bCs/>
                <w:sz w:val="22"/>
                <w:szCs w:val="22"/>
              </w:rPr>
            </w:pPr>
            <w:r w:rsidRPr="00A50B64">
              <w:rPr>
                <w:rFonts w:ascii="Arial" w:hAnsi="Arial" w:cs="Arial"/>
                <w:b/>
                <w:bCs/>
                <w:sz w:val="22"/>
                <w:szCs w:val="22"/>
              </w:rPr>
              <w:t>PASSENGER ASSISTANT</w:t>
            </w:r>
          </w:p>
        </w:tc>
      </w:tr>
      <w:tr w:rsidR="00D10F64" w:rsidRPr="00A50B64">
        <w:tc>
          <w:tcPr>
            <w:tcW w:w="2518"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Grade</w:t>
            </w:r>
          </w:p>
        </w:tc>
        <w:tc>
          <w:tcPr>
            <w:tcW w:w="7302" w:type="dxa"/>
          </w:tcPr>
          <w:p w:rsidR="00D10F64" w:rsidRPr="00A50B64" w:rsidRDefault="008364AC">
            <w:pPr>
              <w:spacing w:before="60" w:after="60"/>
              <w:rPr>
                <w:rFonts w:ascii="Arial" w:hAnsi="Arial" w:cs="Arial"/>
                <w:caps/>
                <w:sz w:val="22"/>
                <w:szCs w:val="22"/>
              </w:rPr>
            </w:pPr>
            <w:r w:rsidRPr="00A50B64">
              <w:rPr>
                <w:rFonts w:ascii="Arial" w:hAnsi="Arial" w:cs="Arial"/>
                <w:sz w:val="22"/>
                <w:szCs w:val="22"/>
              </w:rPr>
              <w:t>Grade 3</w:t>
            </w:r>
          </w:p>
        </w:tc>
      </w:tr>
      <w:tr w:rsidR="00D10F64" w:rsidRPr="00A50B64">
        <w:tc>
          <w:tcPr>
            <w:tcW w:w="2518"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Primary Purpose of the Job</w:t>
            </w:r>
          </w:p>
        </w:tc>
        <w:tc>
          <w:tcPr>
            <w:tcW w:w="7302" w:type="dxa"/>
          </w:tcPr>
          <w:p w:rsidR="00D10F64" w:rsidRPr="00A50B64" w:rsidRDefault="00D10F64" w:rsidP="00CB6EAB">
            <w:pPr>
              <w:spacing w:before="60" w:after="60"/>
              <w:rPr>
                <w:rFonts w:ascii="Arial" w:hAnsi="Arial" w:cs="Arial"/>
                <w:sz w:val="22"/>
                <w:szCs w:val="22"/>
              </w:rPr>
            </w:pPr>
            <w:r w:rsidRPr="00A50B64">
              <w:rPr>
                <w:rFonts w:ascii="Arial" w:hAnsi="Arial" w:cs="Arial"/>
                <w:sz w:val="22"/>
                <w:szCs w:val="22"/>
              </w:rPr>
              <w:t>To provide care and assistance to passengers whilst</w:t>
            </w:r>
            <w:r w:rsidR="0050137E" w:rsidRPr="00A50B64">
              <w:rPr>
                <w:rFonts w:ascii="Arial" w:hAnsi="Arial" w:cs="Arial"/>
                <w:sz w:val="22"/>
                <w:szCs w:val="22"/>
              </w:rPr>
              <w:t xml:space="preserve"> travelling</w:t>
            </w:r>
            <w:r w:rsidRPr="00A50B64">
              <w:rPr>
                <w:rFonts w:ascii="Arial" w:hAnsi="Arial" w:cs="Arial"/>
                <w:sz w:val="22"/>
                <w:szCs w:val="22"/>
              </w:rPr>
              <w:t xml:space="preserve"> </w:t>
            </w:r>
            <w:r w:rsidR="0050137E" w:rsidRPr="00A50B64">
              <w:rPr>
                <w:rFonts w:ascii="Arial" w:hAnsi="Arial" w:cs="Arial"/>
                <w:sz w:val="22"/>
                <w:szCs w:val="22"/>
              </w:rPr>
              <w:t xml:space="preserve">in the care of Bolton </w:t>
            </w:r>
            <w:r w:rsidR="00CB6EAB">
              <w:rPr>
                <w:rFonts w:ascii="Arial" w:hAnsi="Arial" w:cs="Arial"/>
                <w:sz w:val="22"/>
                <w:szCs w:val="22"/>
              </w:rPr>
              <w:t>Council</w:t>
            </w:r>
          </w:p>
        </w:tc>
      </w:tr>
      <w:tr w:rsidR="00D10F64" w:rsidRPr="00A50B64">
        <w:tc>
          <w:tcPr>
            <w:tcW w:w="2518"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Responsible to</w:t>
            </w:r>
          </w:p>
        </w:tc>
        <w:tc>
          <w:tcPr>
            <w:tcW w:w="7302" w:type="dxa"/>
          </w:tcPr>
          <w:p w:rsidR="00D10F64" w:rsidRPr="00A50B64" w:rsidRDefault="0050137E">
            <w:pPr>
              <w:spacing w:before="60" w:after="60"/>
              <w:rPr>
                <w:rFonts w:ascii="Arial" w:hAnsi="Arial" w:cs="Arial"/>
                <w:sz w:val="22"/>
                <w:szCs w:val="22"/>
              </w:rPr>
            </w:pPr>
            <w:r w:rsidRPr="00A50B64">
              <w:rPr>
                <w:rFonts w:ascii="Arial" w:hAnsi="Arial" w:cs="Arial"/>
                <w:sz w:val="22"/>
                <w:szCs w:val="22"/>
              </w:rPr>
              <w:t>Senior Driver</w:t>
            </w:r>
            <w:r w:rsidR="00591C73" w:rsidRPr="00A50B64">
              <w:rPr>
                <w:rFonts w:ascii="Arial" w:hAnsi="Arial" w:cs="Arial"/>
                <w:sz w:val="22"/>
                <w:szCs w:val="22"/>
              </w:rPr>
              <w:t xml:space="preserve"> or Administrator/ Senior Administrator as required</w:t>
            </w:r>
          </w:p>
        </w:tc>
      </w:tr>
      <w:tr w:rsidR="00E504BA" w:rsidRPr="00A50B64">
        <w:tc>
          <w:tcPr>
            <w:tcW w:w="2518" w:type="dxa"/>
          </w:tcPr>
          <w:p w:rsidR="00E504BA" w:rsidRPr="00A50B64" w:rsidRDefault="00E504BA">
            <w:pPr>
              <w:spacing w:before="60" w:after="60"/>
              <w:rPr>
                <w:rFonts w:ascii="Arial" w:hAnsi="Arial" w:cs="Arial"/>
                <w:b/>
                <w:sz w:val="22"/>
                <w:szCs w:val="22"/>
              </w:rPr>
            </w:pPr>
            <w:r w:rsidRPr="00A50B64">
              <w:rPr>
                <w:rFonts w:ascii="Arial" w:hAnsi="Arial" w:cs="Arial"/>
                <w:b/>
                <w:bCs/>
                <w:sz w:val="22"/>
                <w:szCs w:val="22"/>
              </w:rPr>
              <w:t>Responsible for</w:t>
            </w:r>
          </w:p>
        </w:tc>
        <w:tc>
          <w:tcPr>
            <w:tcW w:w="7302" w:type="dxa"/>
          </w:tcPr>
          <w:p w:rsidR="00E504BA" w:rsidRPr="00A50B64" w:rsidRDefault="00E504BA" w:rsidP="003766C0">
            <w:pPr>
              <w:spacing w:before="60" w:after="60"/>
              <w:rPr>
                <w:rFonts w:ascii="Arial" w:hAnsi="Arial" w:cs="Arial"/>
                <w:sz w:val="22"/>
                <w:szCs w:val="22"/>
              </w:rPr>
            </w:pPr>
            <w:r w:rsidRPr="00A50B64">
              <w:rPr>
                <w:rFonts w:ascii="Arial" w:hAnsi="Arial" w:cs="Arial"/>
                <w:sz w:val="22"/>
                <w:szCs w:val="22"/>
              </w:rPr>
              <w:t xml:space="preserve">The </w:t>
            </w:r>
            <w:r w:rsidR="00CB6EAB" w:rsidRPr="00A50B64">
              <w:rPr>
                <w:rFonts w:ascii="Arial" w:hAnsi="Arial" w:cs="Arial"/>
                <w:sz w:val="22"/>
                <w:szCs w:val="22"/>
              </w:rPr>
              <w:t>wellbeing</w:t>
            </w:r>
            <w:r w:rsidRPr="00A50B64">
              <w:rPr>
                <w:rFonts w:ascii="Arial" w:hAnsi="Arial" w:cs="Arial"/>
                <w:sz w:val="22"/>
                <w:szCs w:val="22"/>
              </w:rPr>
              <w:t xml:space="preserve"> of passengers while travelling in the care of Bolton </w:t>
            </w:r>
            <w:r w:rsidR="003766C0">
              <w:rPr>
                <w:rFonts w:ascii="Arial" w:hAnsi="Arial" w:cs="Arial"/>
                <w:sz w:val="22"/>
                <w:szCs w:val="22"/>
              </w:rPr>
              <w:t>Council</w:t>
            </w:r>
          </w:p>
        </w:tc>
      </w:tr>
      <w:tr w:rsidR="00E504BA" w:rsidRPr="00A50B64">
        <w:tc>
          <w:tcPr>
            <w:tcW w:w="2518" w:type="dxa"/>
          </w:tcPr>
          <w:p w:rsidR="00E504BA" w:rsidRDefault="00E504BA">
            <w:pPr>
              <w:spacing w:before="60" w:after="60"/>
              <w:rPr>
                <w:rFonts w:ascii="Arial" w:hAnsi="Arial" w:cs="Arial"/>
                <w:b/>
                <w:bCs/>
                <w:sz w:val="22"/>
                <w:szCs w:val="22"/>
              </w:rPr>
            </w:pPr>
            <w:r w:rsidRPr="00A50B64">
              <w:rPr>
                <w:rFonts w:ascii="Arial" w:hAnsi="Arial" w:cs="Arial"/>
                <w:b/>
                <w:bCs/>
                <w:sz w:val="22"/>
                <w:szCs w:val="22"/>
              </w:rPr>
              <w:t>Principal responsibilities</w:t>
            </w:r>
          </w:p>
          <w:p w:rsidR="003766C0" w:rsidRDefault="003766C0">
            <w:pPr>
              <w:spacing w:before="60" w:after="60"/>
              <w:rPr>
                <w:rFonts w:ascii="Arial" w:hAnsi="Arial" w:cs="Arial"/>
                <w:b/>
                <w:bCs/>
                <w:sz w:val="22"/>
                <w:szCs w:val="22"/>
              </w:rPr>
            </w:pPr>
          </w:p>
          <w:p w:rsidR="003766C0" w:rsidRDefault="003766C0">
            <w:pPr>
              <w:spacing w:before="60" w:after="60"/>
              <w:rPr>
                <w:rFonts w:ascii="Arial" w:hAnsi="Arial" w:cs="Arial"/>
                <w:b/>
                <w:bCs/>
                <w:sz w:val="22"/>
                <w:szCs w:val="22"/>
              </w:rPr>
            </w:pPr>
            <w:r>
              <w:rPr>
                <w:rFonts w:ascii="Arial" w:hAnsi="Arial" w:cs="Arial"/>
                <w:b/>
                <w:bCs/>
                <w:sz w:val="22"/>
                <w:szCs w:val="22"/>
              </w:rPr>
              <w:t>Main Duties</w:t>
            </w:r>
          </w:p>
          <w:p w:rsidR="003766C0" w:rsidRPr="00A50B64" w:rsidRDefault="003766C0">
            <w:pPr>
              <w:spacing w:before="60" w:after="60"/>
              <w:rPr>
                <w:rFonts w:ascii="Arial" w:hAnsi="Arial" w:cs="Arial"/>
                <w:b/>
                <w:bCs/>
                <w:sz w:val="22"/>
                <w:szCs w:val="22"/>
              </w:rPr>
            </w:pPr>
          </w:p>
        </w:tc>
        <w:tc>
          <w:tcPr>
            <w:tcW w:w="7302" w:type="dxa"/>
          </w:tcPr>
          <w:p w:rsidR="003766C0" w:rsidRDefault="00E504BA">
            <w:pPr>
              <w:spacing w:before="60" w:after="60"/>
              <w:rPr>
                <w:rFonts w:ascii="Arial" w:hAnsi="Arial" w:cs="Arial"/>
                <w:sz w:val="22"/>
                <w:szCs w:val="22"/>
              </w:rPr>
            </w:pPr>
            <w:r w:rsidRPr="00A50B64">
              <w:rPr>
                <w:rFonts w:ascii="Arial" w:hAnsi="Arial" w:cs="Arial"/>
                <w:sz w:val="22"/>
                <w:szCs w:val="22"/>
              </w:rPr>
              <w:t>Accompaniment of Service Users</w:t>
            </w:r>
          </w:p>
          <w:p w:rsidR="003766C0" w:rsidRPr="00A50B64" w:rsidRDefault="003766C0">
            <w:pPr>
              <w:spacing w:before="60" w:after="60"/>
              <w:rPr>
                <w:rFonts w:ascii="Arial" w:hAnsi="Arial" w:cs="Arial"/>
                <w:sz w:val="22"/>
                <w:szCs w:val="22"/>
              </w:rPr>
            </w:pPr>
          </w:p>
        </w:tc>
      </w:tr>
    </w:tbl>
    <w:p w:rsidR="003766C0" w:rsidRDefault="003766C0" w:rsidP="003766C0">
      <w:pPr>
        <w:pStyle w:val="ListParagraph"/>
        <w:numPr>
          <w:ilvl w:val="0"/>
          <w:numId w:val="3"/>
        </w:numPr>
        <w:rPr>
          <w:rFonts w:ascii="Arial" w:hAnsi="Arial" w:cs="Arial"/>
          <w:color w:val="000000"/>
          <w:sz w:val="22"/>
          <w:szCs w:val="22"/>
        </w:rPr>
      </w:pPr>
      <w:r w:rsidRPr="003766C0">
        <w:rPr>
          <w:rFonts w:ascii="Arial" w:hAnsi="Arial" w:cs="Arial"/>
          <w:color w:val="000000"/>
          <w:sz w:val="22"/>
          <w:szCs w:val="22"/>
        </w:rPr>
        <w:t>To assist in the provision of a safe transportation service  for passengers with special needs and as appropriate, deal effectively with difficult passengers</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sz w:val="22"/>
          <w:szCs w:val="22"/>
        </w:rPr>
        <w:t>To contribute to effective working relationships with colleagues</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sz w:val="22"/>
          <w:szCs w:val="22"/>
        </w:rPr>
        <w:t>To operate passenger systems and services and transport parcels and luggage</w:t>
      </w:r>
    </w:p>
    <w:p w:rsidR="003766C0" w:rsidRPr="003766C0" w:rsidRDefault="003766C0" w:rsidP="003766C0">
      <w:pPr>
        <w:pStyle w:val="ListParagraph"/>
        <w:numPr>
          <w:ilvl w:val="0"/>
          <w:numId w:val="3"/>
        </w:numPr>
        <w:rPr>
          <w:rFonts w:ascii="Arial" w:hAnsi="Arial" w:cs="Arial"/>
          <w:color w:val="000000"/>
          <w:sz w:val="22"/>
          <w:szCs w:val="22"/>
        </w:rPr>
      </w:pPr>
      <w:r w:rsidRPr="00A50B64">
        <w:rPr>
          <w:rFonts w:ascii="Arial" w:hAnsi="Arial" w:cs="Arial"/>
          <w:sz w:val="22"/>
          <w:szCs w:val="22"/>
        </w:rPr>
        <w:t>To contribute to the Operation of the Service in line with approved procedures </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sz w:val="22"/>
          <w:szCs w:val="22"/>
        </w:rPr>
        <w:t>To sort out Emergencies and Incidents during a Journey</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sz w:val="22"/>
          <w:szCs w:val="22"/>
        </w:rPr>
        <w:t>To contribute to Health &amp; Safety in your work environment.  </w:t>
      </w:r>
    </w:p>
    <w:p w:rsidR="003766C0" w:rsidRPr="00A50B64" w:rsidRDefault="003766C0" w:rsidP="003766C0">
      <w:pPr>
        <w:pStyle w:val="Heading3"/>
        <w:numPr>
          <w:ilvl w:val="0"/>
          <w:numId w:val="3"/>
        </w:numPr>
        <w:rPr>
          <w:rFonts w:ascii="Arial" w:hAnsi="Arial" w:cs="Arial"/>
          <w:b w:val="0"/>
          <w:sz w:val="22"/>
          <w:szCs w:val="22"/>
        </w:rPr>
      </w:pPr>
      <w:r w:rsidRPr="00A50B64">
        <w:rPr>
          <w:rFonts w:ascii="Arial" w:hAnsi="Arial" w:cs="Arial"/>
          <w:b w:val="0"/>
          <w:sz w:val="22"/>
          <w:szCs w:val="22"/>
        </w:rPr>
        <w:t>To contribute to the assessment of and act upon risk of danger, harm and abuse and complete predefined risk assessments</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sz w:val="22"/>
          <w:szCs w:val="22"/>
        </w:rPr>
        <w:t xml:space="preserve">To record, store and supply information via a combination of IT and manual systems </w:t>
      </w:r>
      <w:proofErr w:type="spellStart"/>
      <w:r w:rsidRPr="003766C0">
        <w:rPr>
          <w:rFonts w:ascii="Arial" w:hAnsi="Arial" w:cs="Arial"/>
          <w:sz w:val="22"/>
          <w:szCs w:val="22"/>
        </w:rPr>
        <w:t>eg</w:t>
      </w:r>
      <w:proofErr w:type="spellEnd"/>
      <w:r w:rsidRPr="003766C0">
        <w:rPr>
          <w:rFonts w:ascii="Arial" w:hAnsi="Arial" w:cs="Arial"/>
          <w:sz w:val="22"/>
          <w:szCs w:val="22"/>
        </w:rPr>
        <w:t xml:space="preserve"> recording passenger information using record books or screens installed on vehicles if used</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sz w:val="22"/>
          <w:szCs w:val="22"/>
        </w:rPr>
        <w:t>Any other duties as assigned by the Senior Driver/ Administrator in accordance with the nature and grade of the post</w:t>
      </w:r>
    </w:p>
    <w:p w:rsidR="003766C0" w:rsidRPr="003766C0" w:rsidRDefault="003766C0" w:rsidP="003766C0">
      <w:pPr>
        <w:pStyle w:val="ListParagraph"/>
        <w:numPr>
          <w:ilvl w:val="0"/>
          <w:numId w:val="3"/>
        </w:numPr>
        <w:jc w:val="both"/>
        <w:rPr>
          <w:rFonts w:ascii="Arial" w:hAnsi="Arial" w:cs="Arial"/>
          <w:sz w:val="22"/>
          <w:szCs w:val="22"/>
        </w:rPr>
      </w:pPr>
      <w:r w:rsidRPr="003766C0">
        <w:rPr>
          <w:rFonts w:ascii="Arial" w:hAnsi="Arial" w:cs="Arial"/>
          <w:b/>
          <w:sz w:val="22"/>
          <w:szCs w:val="22"/>
        </w:rPr>
        <w:t xml:space="preserve">Customer Care - </w:t>
      </w:r>
      <w:r w:rsidRPr="003766C0">
        <w:rPr>
          <w:rFonts w:ascii="Arial" w:hAnsi="Arial" w:cs="Arial"/>
          <w:sz w:val="22"/>
          <w:szCs w:val="22"/>
        </w:rPr>
        <w:t>To continually review, develop and improve systems, processes and services in support of the council’s pursuit of excellence in service delivery.  To recognise the value of its people as a resource</w:t>
      </w:r>
    </w:p>
    <w:p w:rsidR="003766C0" w:rsidRPr="003766C0" w:rsidRDefault="003766C0" w:rsidP="003766C0">
      <w:pPr>
        <w:pStyle w:val="ListParagraph"/>
        <w:numPr>
          <w:ilvl w:val="0"/>
          <w:numId w:val="3"/>
        </w:numPr>
        <w:rPr>
          <w:rFonts w:ascii="Arial" w:hAnsi="Arial" w:cs="Arial"/>
          <w:color w:val="000000"/>
          <w:sz w:val="22"/>
          <w:szCs w:val="22"/>
        </w:rPr>
      </w:pPr>
      <w:r w:rsidRPr="003766C0">
        <w:rPr>
          <w:rFonts w:ascii="Arial" w:hAnsi="Arial" w:cs="Arial"/>
          <w:b/>
          <w:sz w:val="22"/>
          <w:szCs w:val="22"/>
        </w:rPr>
        <w:t xml:space="preserve">Promoting equality and diversity - </w:t>
      </w:r>
      <w:r w:rsidRPr="003766C0">
        <w:rPr>
          <w:rFonts w:ascii="Arial" w:hAnsi="Arial" w:cs="Arial"/>
          <w:sz w:val="22"/>
          <w:szCs w:val="22"/>
        </w:rPr>
        <w:t>To accept everyone has a right to his or her distinct identity.  To treat everyone with dignity and respect and to ensure that what our customers tell us is valued by reporting it back into the organisation.  To promote and participate in the council’s work to eliminate discrimination; advance equality of opportunity; and foster good relations between our diverse communities</w:t>
      </w:r>
    </w:p>
    <w:p w:rsidR="003766C0" w:rsidRPr="003766C0" w:rsidRDefault="003766C0" w:rsidP="003766C0">
      <w:pPr>
        <w:pStyle w:val="ListParagraph"/>
        <w:widowControl w:val="0"/>
        <w:numPr>
          <w:ilvl w:val="0"/>
          <w:numId w:val="3"/>
        </w:numPr>
        <w:rPr>
          <w:rFonts w:ascii="Arial" w:hAnsi="Arial" w:cs="Arial"/>
          <w:sz w:val="22"/>
          <w:szCs w:val="22"/>
        </w:rPr>
      </w:pPr>
      <w:r w:rsidRPr="003766C0">
        <w:rPr>
          <w:rFonts w:ascii="Arial" w:hAnsi="Arial" w:cs="Arial"/>
          <w:b/>
          <w:sz w:val="22"/>
          <w:szCs w:val="22"/>
        </w:rPr>
        <w:t xml:space="preserve">Developing Self and Others </w:t>
      </w:r>
      <w:r w:rsidRPr="003766C0">
        <w:rPr>
          <w:rFonts w:ascii="Arial" w:hAnsi="Arial" w:cs="Arial"/>
          <w:sz w:val="22"/>
          <w:szCs w:val="22"/>
        </w:rPr>
        <w:t>- To use processes and put processes in place to generate a learning environment.  To focus on the strengths and requirements of all individuals and enable them to further their skills and knowledge.  To actively pursue your own development.  To be self-aware and role model continuous self-development.</w:t>
      </w:r>
    </w:p>
    <w:p w:rsidR="003766C0" w:rsidRPr="003766C0" w:rsidRDefault="003766C0" w:rsidP="003766C0">
      <w:pPr>
        <w:pStyle w:val="ListParagraph"/>
        <w:keepNext/>
        <w:keepLines/>
        <w:widowControl w:val="0"/>
        <w:numPr>
          <w:ilvl w:val="0"/>
          <w:numId w:val="3"/>
        </w:numPr>
        <w:autoSpaceDE w:val="0"/>
        <w:autoSpaceDN w:val="0"/>
        <w:adjustRightInd w:val="0"/>
        <w:rPr>
          <w:rFonts w:ascii="Arial" w:hAnsi="Arial" w:cs="Arial"/>
          <w:bCs/>
          <w:iCs/>
          <w:sz w:val="22"/>
          <w:szCs w:val="22"/>
        </w:rPr>
      </w:pPr>
      <w:r w:rsidRPr="003766C0">
        <w:rPr>
          <w:rFonts w:ascii="Arial" w:hAnsi="Arial" w:cs="Arial"/>
          <w:b/>
          <w:bCs/>
          <w:iCs/>
          <w:sz w:val="22"/>
          <w:szCs w:val="22"/>
        </w:rPr>
        <w:lastRenderedPageBreak/>
        <w:t xml:space="preserve">Responding to Civil Contingencies - </w:t>
      </w:r>
      <w:r w:rsidRPr="003766C0">
        <w:rPr>
          <w:rFonts w:ascii="Arial" w:hAnsi="Arial" w:cs="Arial"/>
          <w:bCs/>
          <w:iCs/>
          <w:sz w:val="22"/>
          <w:szCs w:val="22"/>
        </w:rPr>
        <w:t>Bolton Council has a statutory duty under the Civil Contingencies Act to respond in the event of an emergency.  If Bolton Council's Emergency Management Plan is activated, you could be required to assist, or assist others, in the continued maintenance or delivery of key Council services and of support to the community.  This could require working outside of routine working hours and could entail working from places other than your normal place of work.</w:t>
      </w:r>
    </w:p>
    <w:p w:rsidR="003766C0" w:rsidRPr="003766C0" w:rsidRDefault="003766C0" w:rsidP="003766C0">
      <w:pPr>
        <w:keepNext/>
        <w:keepLines/>
        <w:widowControl w:val="0"/>
        <w:autoSpaceDE w:val="0"/>
        <w:autoSpaceDN w:val="0"/>
        <w:adjustRightInd w:val="0"/>
        <w:ind w:hanging="12"/>
        <w:rPr>
          <w:rFonts w:ascii="Arial" w:hAnsi="Arial" w:cs="Arial"/>
          <w:bCs/>
          <w:iCs/>
          <w:sz w:val="22"/>
          <w:szCs w:val="22"/>
        </w:rPr>
      </w:pPr>
    </w:p>
    <w:p w:rsidR="003766C0" w:rsidRPr="003766C0" w:rsidRDefault="003766C0" w:rsidP="003766C0">
      <w:pPr>
        <w:pStyle w:val="ListParagraph"/>
        <w:rPr>
          <w:rFonts w:ascii="Arial" w:hAnsi="Arial" w:cs="Arial"/>
          <w:color w:val="000000"/>
          <w:sz w:val="22"/>
          <w:szCs w:val="22"/>
        </w:rPr>
      </w:pPr>
      <w:r w:rsidRPr="003766C0">
        <w:rPr>
          <w:rFonts w:ascii="Arial" w:hAnsi="Arial" w:cs="Arial"/>
          <w:bCs/>
          <w:iCs/>
          <w:sz w:val="22"/>
          <w:szCs w:val="22"/>
        </w:rPr>
        <w:t>N.B. Emergencies requiring activation of the Bolton Council Emergency Management Plan only occur very infrequently.  If you are asked to respond to an emergency, your personal circumstances at the time will be taken into account.</w:t>
      </w:r>
    </w:p>
    <w:p w:rsidR="00D10F64" w:rsidRPr="00A50B64" w:rsidRDefault="00D10F64">
      <w:pPr>
        <w:rPr>
          <w:rFonts w:ascii="Arial" w:hAnsi="Arial" w:cs="Arial"/>
          <w:sz w:val="22"/>
          <w:szCs w:val="22"/>
        </w:rPr>
      </w:pPr>
    </w:p>
    <w:p w:rsidR="0025581F" w:rsidRPr="00A50B64" w:rsidRDefault="0025581F" w:rsidP="0025581F">
      <w:pPr>
        <w:rPr>
          <w:rFonts w:ascii="Arial" w:hAnsi="Arial" w:cs="Arial"/>
          <w:sz w:val="22"/>
          <w:szCs w:val="22"/>
        </w:rPr>
      </w:pPr>
    </w:p>
    <w:p w:rsidR="00A50B64" w:rsidRPr="00A50B64" w:rsidRDefault="00A50B64" w:rsidP="00CB003F">
      <w:pPr>
        <w:rPr>
          <w:rFonts w:ascii="Arial" w:hAnsi="Arial" w:cs="Arial"/>
          <w:sz w:val="22"/>
          <w:szCs w:val="22"/>
        </w:rPr>
      </w:pPr>
    </w:p>
    <w:p w:rsidR="00CB003F" w:rsidRPr="00A50B64" w:rsidRDefault="00CB003F" w:rsidP="00CB003F">
      <w:pPr>
        <w:rPr>
          <w:rFonts w:ascii="Arial" w:hAnsi="Arial" w:cs="Arial"/>
          <w:bCs/>
          <w:sz w:val="22"/>
          <w:szCs w:val="22"/>
        </w:rPr>
      </w:pPr>
    </w:p>
    <w:p w:rsidR="00D10F64" w:rsidRPr="00A50B64" w:rsidRDefault="00D10F64">
      <w:pPr>
        <w:rPr>
          <w:rFonts w:ascii="Arial" w:hAnsi="Arial" w:cs="Arial"/>
          <w:sz w:val="22"/>
          <w:szCs w:val="22"/>
        </w:rPr>
      </w:pPr>
    </w:p>
    <w:tbl>
      <w:tblPr>
        <w:tblW w:w="0" w:type="auto"/>
        <w:tblLayout w:type="fixed"/>
        <w:tblLook w:val="0000" w:firstRow="0" w:lastRow="0" w:firstColumn="0" w:lastColumn="0" w:noHBand="0" w:noVBand="0"/>
      </w:tblPr>
      <w:tblGrid>
        <w:gridCol w:w="5353"/>
        <w:gridCol w:w="4467"/>
      </w:tblGrid>
      <w:tr w:rsidR="00D10F64" w:rsidRPr="00A50B64">
        <w:tc>
          <w:tcPr>
            <w:tcW w:w="5353"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Date Job Description prepared/updated</w:t>
            </w:r>
          </w:p>
        </w:tc>
        <w:tc>
          <w:tcPr>
            <w:tcW w:w="4467" w:type="dxa"/>
          </w:tcPr>
          <w:p w:rsidR="00D10F64" w:rsidRPr="00A50B64" w:rsidRDefault="00FD6746" w:rsidP="00FD6746">
            <w:pPr>
              <w:spacing w:before="60" w:after="60"/>
              <w:rPr>
                <w:rFonts w:ascii="Arial" w:hAnsi="Arial" w:cs="Arial"/>
                <w:sz w:val="22"/>
                <w:szCs w:val="22"/>
              </w:rPr>
            </w:pPr>
            <w:r>
              <w:rPr>
                <w:rFonts w:ascii="Arial" w:hAnsi="Arial" w:cs="Arial"/>
                <w:sz w:val="22"/>
                <w:szCs w:val="22"/>
              </w:rPr>
              <w:t>Feb 2012</w:t>
            </w:r>
          </w:p>
        </w:tc>
      </w:tr>
      <w:tr w:rsidR="00D10F64" w:rsidRPr="00A50B64">
        <w:tc>
          <w:tcPr>
            <w:tcW w:w="5353"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Job Description prepared by</w:t>
            </w:r>
          </w:p>
        </w:tc>
        <w:tc>
          <w:tcPr>
            <w:tcW w:w="4467" w:type="dxa"/>
          </w:tcPr>
          <w:p w:rsidR="00B936B3" w:rsidRPr="00A50B64" w:rsidRDefault="00B936B3" w:rsidP="00B936B3">
            <w:pPr>
              <w:spacing w:before="60" w:after="60"/>
              <w:rPr>
                <w:rFonts w:ascii="Arial" w:hAnsi="Arial" w:cs="Arial"/>
                <w:sz w:val="22"/>
                <w:szCs w:val="22"/>
              </w:rPr>
            </w:pPr>
            <w:r w:rsidRPr="00A50B64">
              <w:rPr>
                <w:rFonts w:ascii="Arial" w:hAnsi="Arial" w:cs="Arial"/>
                <w:sz w:val="22"/>
                <w:szCs w:val="22"/>
              </w:rPr>
              <w:t xml:space="preserve">David Mulvaney/ Andy </w:t>
            </w:r>
            <w:proofErr w:type="spellStart"/>
            <w:r w:rsidRPr="00A50B64">
              <w:rPr>
                <w:rFonts w:ascii="Arial" w:hAnsi="Arial" w:cs="Arial"/>
                <w:sz w:val="22"/>
                <w:szCs w:val="22"/>
              </w:rPr>
              <w:t>Stobbie</w:t>
            </w:r>
            <w:proofErr w:type="spellEnd"/>
          </w:p>
          <w:p w:rsidR="00D10F64" w:rsidRPr="00A50B64" w:rsidRDefault="00D10F64">
            <w:pPr>
              <w:spacing w:before="60" w:after="60"/>
              <w:rPr>
                <w:rFonts w:ascii="Arial" w:hAnsi="Arial" w:cs="Arial"/>
                <w:sz w:val="22"/>
                <w:szCs w:val="22"/>
              </w:rPr>
            </w:pPr>
            <w:r w:rsidRPr="00A50B64">
              <w:rPr>
                <w:rFonts w:ascii="Arial" w:hAnsi="Arial" w:cs="Arial"/>
                <w:sz w:val="22"/>
                <w:szCs w:val="22"/>
              </w:rPr>
              <w:t xml:space="preserve">Transport </w:t>
            </w:r>
            <w:r w:rsidR="00B936B3" w:rsidRPr="00A50B64">
              <w:rPr>
                <w:rFonts w:ascii="Arial" w:hAnsi="Arial" w:cs="Arial"/>
                <w:sz w:val="22"/>
                <w:szCs w:val="22"/>
              </w:rPr>
              <w:t>Services</w:t>
            </w:r>
          </w:p>
        </w:tc>
      </w:tr>
      <w:tr w:rsidR="00D10F64" w:rsidRPr="00A50B64">
        <w:trPr>
          <w:cantSplit/>
          <w:trHeight w:val="205"/>
        </w:trPr>
        <w:tc>
          <w:tcPr>
            <w:tcW w:w="5353"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Index</w:t>
            </w:r>
          </w:p>
        </w:tc>
        <w:tc>
          <w:tcPr>
            <w:tcW w:w="4467" w:type="dxa"/>
          </w:tcPr>
          <w:p w:rsidR="00D10F64" w:rsidRPr="00A50B64" w:rsidRDefault="00D10F64">
            <w:pPr>
              <w:spacing w:before="60" w:after="60"/>
              <w:rPr>
                <w:rFonts w:ascii="Arial" w:hAnsi="Arial" w:cs="Arial"/>
                <w:sz w:val="22"/>
                <w:szCs w:val="22"/>
              </w:rPr>
            </w:pPr>
            <w:r w:rsidRPr="00A50B64">
              <w:rPr>
                <w:rFonts w:ascii="Arial" w:hAnsi="Arial" w:cs="Arial"/>
                <w:sz w:val="22"/>
                <w:szCs w:val="22"/>
              </w:rPr>
              <w:t>[E-SS]</w:t>
            </w:r>
          </w:p>
        </w:tc>
      </w:tr>
      <w:tr w:rsidR="00D10F64" w:rsidRPr="00A50B64">
        <w:tc>
          <w:tcPr>
            <w:tcW w:w="5353"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STAFF</w:t>
            </w:r>
          </w:p>
        </w:tc>
        <w:tc>
          <w:tcPr>
            <w:tcW w:w="4467" w:type="dxa"/>
          </w:tcPr>
          <w:p w:rsidR="00D10F64" w:rsidRPr="00A50B64" w:rsidRDefault="00D10F64">
            <w:pPr>
              <w:spacing w:before="60" w:after="60"/>
              <w:rPr>
                <w:rFonts w:ascii="Arial" w:hAnsi="Arial" w:cs="Arial"/>
                <w:sz w:val="22"/>
                <w:szCs w:val="22"/>
              </w:rPr>
            </w:pPr>
          </w:p>
        </w:tc>
      </w:tr>
    </w:tbl>
    <w:p w:rsidR="00A50B64" w:rsidRDefault="00A50B64">
      <w:pPr>
        <w:rPr>
          <w:rFonts w:ascii="Arial" w:hAnsi="Arial" w:cs="Arial"/>
          <w:sz w:val="22"/>
          <w:szCs w:val="22"/>
        </w:rPr>
      </w:pPr>
    </w:p>
    <w:p w:rsidR="00D10F64" w:rsidRPr="00A50B64" w:rsidRDefault="00D10F64">
      <w:pPr>
        <w:rPr>
          <w:rFonts w:ascii="Arial" w:hAnsi="Arial" w:cs="Arial"/>
          <w:sz w:val="22"/>
          <w:szCs w:val="22"/>
        </w:rPr>
        <w:sectPr w:rsidR="00D10F64" w:rsidRPr="00A50B64">
          <w:headerReference w:type="even" r:id="rId10"/>
          <w:headerReference w:type="default" r:id="rId11"/>
          <w:footerReference w:type="even" r:id="rId12"/>
          <w:footerReference w:type="default" r:id="rId13"/>
          <w:headerReference w:type="first" r:id="rId14"/>
          <w:footerReference w:type="first" r:id="rId15"/>
          <w:pgSz w:w="11909" w:h="16834" w:code="9"/>
          <w:pgMar w:top="1151" w:right="1151" w:bottom="1151" w:left="1151" w:header="567" w:footer="567" w:gutter="0"/>
          <w:cols w:space="720"/>
        </w:sectPr>
      </w:pPr>
    </w:p>
    <w:p w:rsidR="00D10F64" w:rsidRPr="00A50B64" w:rsidRDefault="00143818">
      <w:pPr>
        <w:rPr>
          <w:rFonts w:ascii="Arial" w:hAnsi="Arial" w:cs="Arial"/>
          <w:b/>
          <w:sz w:val="34"/>
        </w:rPr>
      </w:pPr>
      <w:r>
        <w:rPr>
          <w:rFonts w:ascii="Arial" w:hAnsi="Arial" w:cs="Arial"/>
          <w:b/>
          <w:noProof/>
          <w:sz w:val="34"/>
        </w:rPr>
        <w:lastRenderedPageBreak/>
        <w:pict>
          <v:shape id="_x0000_s1032" type="#_x0000_t75" style="position:absolute;margin-left:363.45pt;margin-top:-23.25pt;width:150pt;height:66pt;z-index:251658240">
            <v:imagedata r:id="rId8" o:title=""/>
          </v:shape>
          <o:OLEObject Type="Embed" ProgID="Word.Picture.8" ShapeID="_x0000_s1032" DrawAspect="Content" ObjectID="_1543303957" r:id="rId16"/>
        </w:pict>
      </w:r>
      <w:smartTag w:uri="urn:schemas-microsoft-com:office:smarttags" w:element="place">
        <w:r w:rsidR="00D10F64" w:rsidRPr="00A50B64">
          <w:rPr>
            <w:rFonts w:ascii="Arial" w:hAnsi="Arial" w:cs="Arial"/>
            <w:b/>
            <w:sz w:val="34"/>
          </w:rPr>
          <w:t>Bolton</w:t>
        </w:r>
      </w:smartTag>
      <w:r w:rsidR="00D10F64" w:rsidRPr="00A50B64">
        <w:rPr>
          <w:rFonts w:ascii="Arial" w:hAnsi="Arial" w:cs="Arial"/>
          <w:b/>
          <w:sz w:val="34"/>
        </w:rPr>
        <w:t xml:space="preserve"> Metropolitan Borough Council</w:t>
      </w:r>
    </w:p>
    <w:p w:rsidR="00D10F64" w:rsidRPr="00A50B64" w:rsidRDefault="00D10F64">
      <w:pPr>
        <w:rPr>
          <w:rFonts w:ascii="Arial" w:hAnsi="Arial" w:cs="Arial"/>
          <w:b/>
          <w:sz w:val="40"/>
        </w:rPr>
      </w:pPr>
    </w:p>
    <w:p w:rsidR="00D10F64" w:rsidRPr="00A50B64" w:rsidRDefault="00D10F64">
      <w:pPr>
        <w:rPr>
          <w:rFonts w:ascii="Arial" w:hAnsi="Arial" w:cs="Arial"/>
          <w:b/>
          <w:sz w:val="40"/>
        </w:rPr>
      </w:pPr>
      <w:r w:rsidRPr="00A50B64">
        <w:rPr>
          <w:rFonts w:ascii="Arial" w:hAnsi="Arial" w:cs="Arial"/>
          <w:b/>
          <w:sz w:val="40"/>
        </w:rPr>
        <w:t>PERSON SPECIFICATION</w:t>
      </w:r>
    </w:p>
    <w:p w:rsidR="00D10F64" w:rsidRPr="00A50B64" w:rsidRDefault="00D10F64">
      <w:pPr>
        <w:rPr>
          <w:rFonts w:ascii="Arial" w:hAnsi="Arial" w:cs="Arial"/>
          <w:b/>
          <w:sz w:val="36"/>
        </w:rPr>
      </w:pPr>
    </w:p>
    <w:tbl>
      <w:tblPr>
        <w:tblW w:w="0" w:type="auto"/>
        <w:tblLayout w:type="fixed"/>
        <w:tblLook w:val="0000" w:firstRow="0" w:lastRow="0" w:firstColumn="0" w:lastColumn="0" w:noHBand="0" w:noVBand="0"/>
      </w:tblPr>
      <w:tblGrid>
        <w:gridCol w:w="2376"/>
        <w:gridCol w:w="7444"/>
      </w:tblGrid>
      <w:tr w:rsidR="00D10F64" w:rsidRPr="00A50B64">
        <w:tc>
          <w:tcPr>
            <w:tcW w:w="2376"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Department</w:t>
            </w:r>
          </w:p>
        </w:tc>
        <w:tc>
          <w:tcPr>
            <w:tcW w:w="7444" w:type="dxa"/>
          </w:tcPr>
          <w:p w:rsidR="00D10F64" w:rsidRPr="00A50B64" w:rsidRDefault="00210267">
            <w:pPr>
              <w:pStyle w:val="Heading8"/>
              <w:spacing w:before="60" w:after="60"/>
              <w:rPr>
                <w:rFonts w:cs="Arial"/>
                <w:bCs/>
                <w:caps/>
                <w:szCs w:val="22"/>
              </w:rPr>
            </w:pPr>
            <w:r w:rsidRPr="00A50B64">
              <w:rPr>
                <w:rFonts w:cs="Arial"/>
                <w:bCs/>
                <w:caps/>
                <w:szCs w:val="22"/>
              </w:rPr>
              <w:t>ENVIRONMENTAL SERVICES</w:t>
            </w:r>
          </w:p>
        </w:tc>
      </w:tr>
      <w:tr w:rsidR="00D10F64" w:rsidRPr="00A50B64">
        <w:tc>
          <w:tcPr>
            <w:tcW w:w="2376"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Job Title</w:t>
            </w:r>
          </w:p>
        </w:tc>
        <w:tc>
          <w:tcPr>
            <w:tcW w:w="7444" w:type="dxa"/>
          </w:tcPr>
          <w:p w:rsidR="00D10F64" w:rsidRPr="00A50B64" w:rsidRDefault="005970EB" w:rsidP="00A50B64">
            <w:pPr>
              <w:spacing w:before="120" w:after="120"/>
              <w:jc w:val="both"/>
              <w:rPr>
                <w:rFonts w:ascii="Arial" w:hAnsi="Arial" w:cs="Arial"/>
                <w:b/>
                <w:bCs/>
                <w:sz w:val="22"/>
                <w:szCs w:val="22"/>
              </w:rPr>
            </w:pPr>
            <w:r w:rsidRPr="00A50B64">
              <w:rPr>
                <w:rFonts w:ascii="Arial" w:hAnsi="Arial" w:cs="Arial"/>
                <w:b/>
                <w:bCs/>
                <w:sz w:val="22"/>
                <w:szCs w:val="22"/>
              </w:rPr>
              <w:t>PASSENGER ASSISTANT- BUSES</w:t>
            </w:r>
          </w:p>
        </w:tc>
      </w:tr>
    </w:tbl>
    <w:p w:rsidR="00D10F64" w:rsidRPr="00A50B64" w:rsidRDefault="00D10F64">
      <w:pPr>
        <w:rPr>
          <w:rFonts w:ascii="Arial" w:hAnsi="Arial" w:cs="Arial"/>
          <w:sz w:val="22"/>
          <w:szCs w:val="22"/>
        </w:rPr>
      </w:pPr>
    </w:p>
    <w:tbl>
      <w:tblPr>
        <w:tblW w:w="0" w:type="auto"/>
        <w:tblLayout w:type="fixed"/>
        <w:tblLook w:val="0000" w:firstRow="0" w:lastRow="0" w:firstColumn="0" w:lastColumn="0" w:noHBand="0" w:noVBand="0"/>
      </w:tblPr>
      <w:tblGrid>
        <w:gridCol w:w="1668"/>
        <w:gridCol w:w="8152"/>
      </w:tblGrid>
      <w:tr w:rsidR="00D10F64" w:rsidRPr="00A50B64">
        <w:tc>
          <w:tcPr>
            <w:tcW w:w="1668"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STAGE ONE</w:t>
            </w:r>
          </w:p>
        </w:tc>
        <w:tc>
          <w:tcPr>
            <w:tcW w:w="8152" w:type="dxa"/>
          </w:tcPr>
          <w:p w:rsidR="00D10F64" w:rsidRPr="00A50B64" w:rsidRDefault="00D10F64">
            <w:pPr>
              <w:spacing w:before="60" w:after="60"/>
              <w:rPr>
                <w:rFonts w:ascii="Arial" w:hAnsi="Arial" w:cs="Arial"/>
                <w:sz w:val="22"/>
                <w:szCs w:val="22"/>
              </w:rPr>
            </w:pPr>
            <w:r w:rsidRPr="00A50B64">
              <w:rPr>
                <w:rFonts w:ascii="Arial" w:hAnsi="Arial" w:cs="Arial"/>
                <w:sz w:val="22"/>
                <w:szCs w:val="22"/>
              </w:rPr>
              <w:t>Disabled Candidates are guaranteed an interview if they meet the essential criteria</w:t>
            </w:r>
          </w:p>
        </w:tc>
      </w:tr>
    </w:tbl>
    <w:p w:rsidR="00D10F64" w:rsidRPr="00A50B64" w:rsidRDefault="00D10F6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D10F64" w:rsidRPr="00A50B64">
        <w:tc>
          <w:tcPr>
            <w:tcW w:w="6487" w:type="dxa"/>
            <w:gridSpan w:val="2"/>
            <w:tcBorders>
              <w:top w:val="single" w:sz="4" w:space="0" w:color="auto"/>
              <w:left w:val="single" w:sz="4" w:space="0" w:color="auto"/>
              <w:bottom w:val="single" w:sz="4" w:space="0" w:color="auto"/>
              <w:right w:val="single" w:sz="4" w:space="0" w:color="auto"/>
            </w:tcBorders>
            <w:shd w:val="pct15" w:color="auto" w:fill="FFFFFF"/>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METHOD OF ASSESSMENT</w:t>
            </w:r>
          </w:p>
        </w:tc>
      </w:tr>
      <w:tr w:rsidR="00D10F64" w:rsidRPr="00A50B64">
        <w:trPr>
          <w:cantSplit/>
        </w:trPr>
        <w:tc>
          <w:tcPr>
            <w:tcW w:w="9820" w:type="dxa"/>
            <w:gridSpan w:val="3"/>
            <w:tcBorders>
              <w:top w:val="single" w:sz="4" w:space="0" w:color="auto"/>
              <w:left w:val="single" w:sz="4" w:space="0" w:color="auto"/>
              <w:bottom w:val="nil"/>
              <w:right w:val="single" w:sz="4" w:space="0" w:color="auto"/>
            </w:tcBorders>
          </w:tcPr>
          <w:p w:rsidR="006E3902" w:rsidRPr="00A50B64" w:rsidRDefault="00D10F64">
            <w:pPr>
              <w:spacing w:before="60" w:after="60"/>
              <w:rPr>
                <w:rFonts w:ascii="Arial" w:hAnsi="Arial" w:cs="Arial"/>
                <w:b/>
                <w:sz w:val="22"/>
                <w:szCs w:val="22"/>
              </w:rPr>
            </w:pPr>
            <w:r w:rsidRPr="00A50B64">
              <w:rPr>
                <w:rFonts w:ascii="Arial" w:hAnsi="Arial" w:cs="Arial"/>
                <w:b/>
                <w:sz w:val="22"/>
                <w:szCs w:val="22"/>
              </w:rPr>
              <w:t>Skills and Knowledge</w:t>
            </w:r>
          </w:p>
        </w:tc>
      </w:tr>
      <w:tr w:rsidR="00B47D1E" w:rsidRPr="00A50B64">
        <w:trPr>
          <w:cantSplit/>
        </w:trPr>
        <w:tc>
          <w:tcPr>
            <w:tcW w:w="675" w:type="dxa"/>
            <w:tcBorders>
              <w:top w:val="single" w:sz="4" w:space="0" w:color="auto"/>
              <w:bottom w:val="nil"/>
              <w:right w:val="nil"/>
            </w:tcBorders>
          </w:tcPr>
          <w:p w:rsidR="00B47D1E" w:rsidRPr="00A50B64" w:rsidRDefault="00B47D1E" w:rsidP="00EA32C5">
            <w:pPr>
              <w:spacing w:before="60"/>
              <w:jc w:val="right"/>
              <w:rPr>
                <w:rFonts w:ascii="Arial" w:hAnsi="Arial" w:cs="Arial"/>
                <w:sz w:val="22"/>
                <w:szCs w:val="22"/>
              </w:rPr>
            </w:pPr>
            <w:r w:rsidRPr="00A50B64">
              <w:rPr>
                <w:rFonts w:ascii="Arial" w:hAnsi="Arial" w:cs="Arial"/>
                <w:sz w:val="22"/>
                <w:szCs w:val="22"/>
              </w:rPr>
              <w:t>1.</w:t>
            </w:r>
          </w:p>
        </w:tc>
        <w:tc>
          <w:tcPr>
            <w:tcW w:w="5812" w:type="dxa"/>
            <w:tcBorders>
              <w:top w:val="single" w:sz="4" w:space="0" w:color="auto"/>
              <w:left w:val="nil"/>
              <w:bottom w:val="nil"/>
            </w:tcBorders>
          </w:tcPr>
          <w:p w:rsidR="00B47D1E" w:rsidRPr="00A50B64" w:rsidRDefault="00B47D1E" w:rsidP="00EA32C5">
            <w:pPr>
              <w:jc w:val="both"/>
              <w:rPr>
                <w:rFonts w:ascii="Arial" w:hAnsi="Arial" w:cs="Arial"/>
                <w:sz w:val="22"/>
                <w:szCs w:val="22"/>
              </w:rPr>
            </w:pPr>
            <w:r w:rsidRPr="00A50B64">
              <w:rPr>
                <w:rFonts w:ascii="Arial" w:hAnsi="Arial" w:cs="Arial"/>
                <w:sz w:val="22"/>
                <w:szCs w:val="22"/>
              </w:rPr>
              <w:t>To be able to help and assist passengers from/ to their homes and on/ off Departmental vehicles in a safe and appropriate manner.</w:t>
            </w:r>
          </w:p>
          <w:p w:rsidR="00B47D1E" w:rsidRPr="00A50B64" w:rsidRDefault="00B47D1E" w:rsidP="00EA32C5">
            <w:pPr>
              <w:spacing w:before="60"/>
              <w:ind w:right="175"/>
              <w:rPr>
                <w:rFonts w:ascii="Arial" w:hAnsi="Arial" w:cs="Arial"/>
                <w:sz w:val="22"/>
                <w:szCs w:val="22"/>
              </w:rPr>
            </w:pPr>
          </w:p>
        </w:tc>
        <w:tc>
          <w:tcPr>
            <w:tcW w:w="3333" w:type="dxa"/>
            <w:tcBorders>
              <w:top w:val="single" w:sz="4" w:space="0" w:color="auto"/>
              <w:bottom w:val="nil"/>
            </w:tcBorders>
          </w:tcPr>
          <w:p w:rsidR="00B47D1E" w:rsidRPr="00A50B64" w:rsidRDefault="00B47D1E" w:rsidP="00EA32C5">
            <w:pPr>
              <w:spacing w:before="60"/>
              <w:rPr>
                <w:rFonts w:ascii="Arial" w:hAnsi="Arial" w:cs="Arial"/>
                <w:sz w:val="22"/>
                <w:szCs w:val="22"/>
              </w:rPr>
            </w:pPr>
            <w:r w:rsidRPr="00A50B64">
              <w:rPr>
                <w:rFonts w:ascii="Arial" w:hAnsi="Arial" w:cs="Arial"/>
                <w:sz w:val="22"/>
                <w:szCs w:val="22"/>
              </w:rPr>
              <w:t>Application / Interview</w:t>
            </w:r>
          </w:p>
        </w:tc>
      </w:tr>
      <w:tr w:rsidR="00B47D1E" w:rsidRPr="00A50B64">
        <w:trPr>
          <w:cantSplit/>
        </w:trPr>
        <w:tc>
          <w:tcPr>
            <w:tcW w:w="675" w:type="dxa"/>
            <w:tcBorders>
              <w:top w:val="single" w:sz="4" w:space="0" w:color="auto"/>
              <w:bottom w:val="nil"/>
              <w:right w:val="nil"/>
            </w:tcBorders>
          </w:tcPr>
          <w:p w:rsidR="00B47D1E" w:rsidRPr="00A50B64" w:rsidRDefault="00B47D1E" w:rsidP="00EA32C5">
            <w:pPr>
              <w:spacing w:before="60"/>
              <w:jc w:val="right"/>
              <w:rPr>
                <w:rFonts w:ascii="Arial" w:hAnsi="Arial" w:cs="Arial"/>
                <w:sz w:val="22"/>
                <w:szCs w:val="22"/>
              </w:rPr>
            </w:pPr>
            <w:r w:rsidRPr="00A50B64">
              <w:rPr>
                <w:rFonts w:ascii="Arial" w:hAnsi="Arial" w:cs="Arial"/>
                <w:sz w:val="22"/>
                <w:szCs w:val="22"/>
              </w:rPr>
              <w:t>2.</w:t>
            </w:r>
          </w:p>
        </w:tc>
        <w:tc>
          <w:tcPr>
            <w:tcW w:w="5812" w:type="dxa"/>
            <w:tcBorders>
              <w:top w:val="single" w:sz="4" w:space="0" w:color="auto"/>
              <w:left w:val="nil"/>
              <w:bottom w:val="nil"/>
            </w:tcBorders>
          </w:tcPr>
          <w:p w:rsidR="00B47D1E" w:rsidRPr="00A50B64" w:rsidRDefault="00B47D1E" w:rsidP="00EA32C5">
            <w:pPr>
              <w:spacing w:before="60"/>
              <w:ind w:right="175"/>
              <w:rPr>
                <w:rFonts w:ascii="Arial" w:hAnsi="Arial" w:cs="Arial"/>
                <w:sz w:val="22"/>
                <w:szCs w:val="22"/>
              </w:rPr>
            </w:pPr>
            <w:r w:rsidRPr="00A50B64">
              <w:rPr>
                <w:rFonts w:ascii="Arial" w:hAnsi="Arial" w:cs="Arial"/>
                <w:sz w:val="22"/>
                <w:szCs w:val="22"/>
              </w:rPr>
              <w:t>To be able to prepare for journeys with passengers who have special needs and if necessary, be able to take the appropriate action when dealing with difficult passengers</w:t>
            </w:r>
          </w:p>
          <w:p w:rsidR="00B47D1E" w:rsidRPr="00A50B64" w:rsidRDefault="00B47D1E" w:rsidP="00EA32C5">
            <w:pPr>
              <w:spacing w:before="60"/>
              <w:ind w:right="175"/>
              <w:rPr>
                <w:rFonts w:ascii="Arial" w:hAnsi="Arial" w:cs="Arial"/>
                <w:sz w:val="22"/>
                <w:szCs w:val="22"/>
              </w:rPr>
            </w:pPr>
          </w:p>
        </w:tc>
        <w:tc>
          <w:tcPr>
            <w:tcW w:w="3333" w:type="dxa"/>
            <w:tcBorders>
              <w:top w:val="single" w:sz="4" w:space="0" w:color="auto"/>
              <w:bottom w:val="nil"/>
            </w:tcBorders>
          </w:tcPr>
          <w:p w:rsidR="00B47D1E" w:rsidRPr="00A50B64" w:rsidRDefault="00B47D1E" w:rsidP="00EA32C5">
            <w:pPr>
              <w:spacing w:before="60"/>
              <w:rPr>
                <w:rFonts w:ascii="Arial" w:hAnsi="Arial" w:cs="Arial"/>
                <w:sz w:val="22"/>
                <w:szCs w:val="22"/>
              </w:rPr>
            </w:pPr>
            <w:r w:rsidRPr="00A50B64">
              <w:rPr>
                <w:rFonts w:ascii="Arial" w:hAnsi="Arial" w:cs="Arial"/>
                <w:sz w:val="22"/>
                <w:szCs w:val="22"/>
              </w:rPr>
              <w:t>Interview</w:t>
            </w:r>
          </w:p>
        </w:tc>
      </w:tr>
      <w:tr w:rsidR="00B47D1E" w:rsidRPr="00A50B64" w:rsidTr="00A50B64">
        <w:trPr>
          <w:cantSplit/>
        </w:trPr>
        <w:tc>
          <w:tcPr>
            <w:tcW w:w="675" w:type="dxa"/>
            <w:tcBorders>
              <w:top w:val="single" w:sz="4" w:space="0" w:color="auto"/>
              <w:bottom w:val="single" w:sz="4" w:space="0" w:color="auto"/>
              <w:right w:val="nil"/>
            </w:tcBorders>
          </w:tcPr>
          <w:p w:rsidR="00B47D1E" w:rsidRPr="00A50B64" w:rsidRDefault="00B47D1E" w:rsidP="00EA32C5">
            <w:pPr>
              <w:spacing w:before="60"/>
              <w:jc w:val="right"/>
              <w:rPr>
                <w:rFonts w:ascii="Arial" w:hAnsi="Arial" w:cs="Arial"/>
                <w:sz w:val="22"/>
                <w:szCs w:val="22"/>
              </w:rPr>
            </w:pPr>
            <w:r w:rsidRPr="00A50B64">
              <w:rPr>
                <w:rFonts w:ascii="Arial" w:hAnsi="Arial" w:cs="Arial"/>
                <w:sz w:val="22"/>
                <w:szCs w:val="22"/>
              </w:rPr>
              <w:t>3.</w:t>
            </w:r>
          </w:p>
        </w:tc>
        <w:tc>
          <w:tcPr>
            <w:tcW w:w="5812" w:type="dxa"/>
            <w:tcBorders>
              <w:top w:val="single" w:sz="4" w:space="0" w:color="auto"/>
              <w:left w:val="nil"/>
              <w:bottom w:val="single" w:sz="4" w:space="0" w:color="auto"/>
            </w:tcBorders>
          </w:tcPr>
          <w:p w:rsidR="00B47D1E" w:rsidRPr="00A50B64" w:rsidRDefault="00B47D1E" w:rsidP="00EA32C5">
            <w:pPr>
              <w:spacing w:before="60"/>
              <w:ind w:right="175"/>
              <w:rPr>
                <w:rFonts w:ascii="Arial" w:hAnsi="Arial" w:cs="Arial"/>
                <w:sz w:val="22"/>
                <w:szCs w:val="22"/>
              </w:rPr>
            </w:pPr>
            <w:r w:rsidRPr="00A50B64">
              <w:rPr>
                <w:rFonts w:ascii="Arial" w:hAnsi="Arial" w:cs="Arial"/>
                <w:sz w:val="22"/>
                <w:szCs w:val="22"/>
              </w:rPr>
              <w:t>To be able to interact with a wide range of audiences</w:t>
            </w:r>
          </w:p>
          <w:p w:rsidR="00C50E4E" w:rsidRPr="00A50B64" w:rsidRDefault="00C50E4E" w:rsidP="00EA32C5">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B47D1E" w:rsidRPr="00A50B64" w:rsidRDefault="00386B69" w:rsidP="00EA32C5">
            <w:pPr>
              <w:spacing w:before="60"/>
              <w:rPr>
                <w:rFonts w:ascii="Arial" w:hAnsi="Arial" w:cs="Arial"/>
                <w:sz w:val="22"/>
                <w:szCs w:val="22"/>
              </w:rPr>
            </w:pPr>
            <w:r>
              <w:rPr>
                <w:rFonts w:ascii="Arial" w:hAnsi="Arial" w:cs="Arial"/>
                <w:sz w:val="22"/>
                <w:szCs w:val="22"/>
              </w:rPr>
              <w:t>Application/</w:t>
            </w:r>
            <w:r w:rsidR="00B47D1E" w:rsidRPr="00A50B64">
              <w:rPr>
                <w:rFonts w:ascii="Arial" w:hAnsi="Arial" w:cs="Arial"/>
                <w:sz w:val="22"/>
                <w:szCs w:val="22"/>
              </w:rPr>
              <w:t>Interview</w:t>
            </w:r>
          </w:p>
        </w:tc>
      </w:tr>
      <w:tr w:rsidR="00C50E4E" w:rsidRPr="00A50B64" w:rsidTr="00A50B64">
        <w:trPr>
          <w:cantSplit/>
        </w:trPr>
        <w:tc>
          <w:tcPr>
            <w:tcW w:w="675" w:type="dxa"/>
            <w:tcBorders>
              <w:top w:val="single" w:sz="4" w:space="0" w:color="auto"/>
              <w:bottom w:val="single" w:sz="4" w:space="0" w:color="auto"/>
              <w:right w:val="nil"/>
            </w:tcBorders>
          </w:tcPr>
          <w:p w:rsidR="00C50E4E" w:rsidRPr="00A50B64" w:rsidRDefault="00C50E4E" w:rsidP="00F44A30">
            <w:pPr>
              <w:spacing w:before="60"/>
              <w:jc w:val="right"/>
              <w:rPr>
                <w:rFonts w:ascii="Arial" w:hAnsi="Arial" w:cs="Arial"/>
                <w:sz w:val="22"/>
                <w:szCs w:val="22"/>
              </w:rPr>
            </w:pPr>
            <w:r w:rsidRPr="00A50B64">
              <w:rPr>
                <w:rFonts w:ascii="Arial" w:hAnsi="Arial" w:cs="Arial"/>
                <w:sz w:val="22"/>
                <w:szCs w:val="22"/>
              </w:rPr>
              <w:t>4.</w:t>
            </w:r>
          </w:p>
        </w:tc>
        <w:tc>
          <w:tcPr>
            <w:tcW w:w="5812" w:type="dxa"/>
            <w:tcBorders>
              <w:top w:val="single" w:sz="4" w:space="0" w:color="auto"/>
              <w:left w:val="nil"/>
              <w:bottom w:val="single" w:sz="4" w:space="0" w:color="auto"/>
            </w:tcBorders>
          </w:tcPr>
          <w:p w:rsidR="00C50E4E" w:rsidRPr="00A50B64" w:rsidRDefault="00C50E4E" w:rsidP="00413233">
            <w:pPr>
              <w:spacing w:before="60"/>
              <w:ind w:right="175"/>
              <w:rPr>
                <w:rFonts w:ascii="Arial" w:hAnsi="Arial" w:cs="Arial"/>
                <w:sz w:val="22"/>
                <w:szCs w:val="22"/>
              </w:rPr>
            </w:pPr>
            <w:r w:rsidRPr="00A50B64">
              <w:rPr>
                <w:rFonts w:ascii="Arial" w:hAnsi="Arial" w:cs="Arial"/>
                <w:sz w:val="22"/>
                <w:szCs w:val="22"/>
              </w:rPr>
              <w:t>To be able to contribute to effective working relationships and share work activities with your colleagues</w:t>
            </w:r>
          </w:p>
          <w:p w:rsidR="00C50E4E" w:rsidRPr="00A50B64" w:rsidRDefault="00C50E4E" w:rsidP="00413233">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50E4E" w:rsidRPr="00A50B64" w:rsidRDefault="00C50E4E" w:rsidP="00413233">
            <w:pPr>
              <w:spacing w:before="60"/>
              <w:rPr>
                <w:rFonts w:ascii="Arial" w:hAnsi="Arial" w:cs="Arial"/>
                <w:sz w:val="22"/>
                <w:szCs w:val="22"/>
              </w:rPr>
            </w:pPr>
            <w:r w:rsidRPr="00A50B64">
              <w:rPr>
                <w:rFonts w:ascii="Arial" w:hAnsi="Arial" w:cs="Arial"/>
                <w:sz w:val="22"/>
                <w:szCs w:val="22"/>
              </w:rPr>
              <w:t>Interview</w:t>
            </w:r>
          </w:p>
        </w:tc>
      </w:tr>
      <w:tr w:rsidR="00C50E4E" w:rsidRPr="00A50B64" w:rsidTr="00A50B64">
        <w:trPr>
          <w:cantSplit/>
        </w:trPr>
        <w:tc>
          <w:tcPr>
            <w:tcW w:w="675" w:type="dxa"/>
            <w:tcBorders>
              <w:top w:val="single" w:sz="4" w:space="0" w:color="auto"/>
              <w:bottom w:val="single" w:sz="4" w:space="0" w:color="auto"/>
              <w:right w:val="nil"/>
            </w:tcBorders>
          </w:tcPr>
          <w:p w:rsidR="00C50E4E" w:rsidRPr="00A50B64" w:rsidRDefault="00C50E4E" w:rsidP="00F44A30">
            <w:pPr>
              <w:spacing w:before="60"/>
              <w:jc w:val="right"/>
              <w:rPr>
                <w:rFonts w:ascii="Arial" w:hAnsi="Arial" w:cs="Arial"/>
                <w:sz w:val="22"/>
                <w:szCs w:val="22"/>
              </w:rPr>
            </w:pPr>
            <w:r w:rsidRPr="00A50B64">
              <w:rPr>
                <w:rFonts w:ascii="Arial" w:hAnsi="Arial" w:cs="Arial"/>
                <w:sz w:val="22"/>
                <w:szCs w:val="22"/>
              </w:rPr>
              <w:t>5.</w:t>
            </w:r>
          </w:p>
        </w:tc>
        <w:tc>
          <w:tcPr>
            <w:tcW w:w="5812" w:type="dxa"/>
            <w:tcBorders>
              <w:top w:val="single" w:sz="4" w:space="0" w:color="auto"/>
              <w:left w:val="nil"/>
              <w:bottom w:val="single" w:sz="4" w:space="0" w:color="auto"/>
            </w:tcBorders>
          </w:tcPr>
          <w:p w:rsidR="00C50E4E" w:rsidRPr="00A50B64" w:rsidRDefault="00C50E4E" w:rsidP="00413233">
            <w:pPr>
              <w:spacing w:before="60"/>
              <w:ind w:right="175"/>
              <w:rPr>
                <w:rFonts w:ascii="Arial" w:hAnsi="Arial" w:cs="Arial"/>
                <w:sz w:val="22"/>
                <w:szCs w:val="22"/>
              </w:rPr>
            </w:pPr>
            <w:r w:rsidRPr="00A50B64">
              <w:rPr>
                <w:rFonts w:ascii="Arial" w:hAnsi="Arial" w:cs="Arial"/>
                <w:sz w:val="22"/>
                <w:szCs w:val="22"/>
              </w:rPr>
              <w:t>To be able to contribute to the operation of the Transport Service in line with approved procedures</w:t>
            </w:r>
          </w:p>
          <w:p w:rsidR="00C50E4E" w:rsidRPr="00A50B64" w:rsidRDefault="00C50E4E" w:rsidP="00413233">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50E4E" w:rsidRPr="00A50B64" w:rsidRDefault="00C50E4E" w:rsidP="00413233">
            <w:pPr>
              <w:spacing w:before="60"/>
              <w:rPr>
                <w:rFonts w:ascii="Arial" w:hAnsi="Arial" w:cs="Arial"/>
                <w:sz w:val="22"/>
                <w:szCs w:val="22"/>
              </w:rPr>
            </w:pPr>
            <w:r w:rsidRPr="00A50B64">
              <w:rPr>
                <w:rFonts w:ascii="Arial" w:hAnsi="Arial" w:cs="Arial"/>
                <w:sz w:val="22"/>
                <w:szCs w:val="22"/>
              </w:rPr>
              <w:t>Interview</w:t>
            </w:r>
          </w:p>
        </w:tc>
      </w:tr>
      <w:tr w:rsidR="00C50E4E" w:rsidRPr="00A50B64" w:rsidTr="00A50B64">
        <w:trPr>
          <w:cantSplit/>
        </w:trPr>
        <w:tc>
          <w:tcPr>
            <w:tcW w:w="675" w:type="dxa"/>
            <w:tcBorders>
              <w:top w:val="single" w:sz="4" w:space="0" w:color="auto"/>
              <w:bottom w:val="single" w:sz="4" w:space="0" w:color="auto"/>
              <w:right w:val="nil"/>
            </w:tcBorders>
          </w:tcPr>
          <w:p w:rsidR="00C50E4E" w:rsidRPr="00A50B64" w:rsidRDefault="00C50E4E" w:rsidP="00F44A30">
            <w:pPr>
              <w:spacing w:before="60"/>
              <w:jc w:val="right"/>
              <w:rPr>
                <w:rFonts w:ascii="Arial" w:hAnsi="Arial" w:cs="Arial"/>
                <w:sz w:val="22"/>
                <w:szCs w:val="22"/>
              </w:rPr>
            </w:pPr>
            <w:r w:rsidRPr="00A50B64">
              <w:rPr>
                <w:rFonts w:ascii="Arial" w:hAnsi="Arial" w:cs="Arial"/>
                <w:sz w:val="22"/>
                <w:szCs w:val="22"/>
              </w:rPr>
              <w:t>6.</w:t>
            </w:r>
          </w:p>
        </w:tc>
        <w:tc>
          <w:tcPr>
            <w:tcW w:w="5812" w:type="dxa"/>
            <w:tcBorders>
              <w:top w:val="single" w:sz="4" w:space="0" w:color="auto"/>
              <w:left w:val="nil"/>
              <w:bottom w:val="single" w:sz="4" w:space="0" w:color="auto"/>
            </w:tcBorders>
          </w:tcPr>
          <w:p w:rsidR="00C50E4E" w:rsidRPr="00A50B64" w:rsidRDefault="00C50E4E" w:rsidP="00413233">
            <w:pPr>
              <w:spacing w:before="60"/>
              <w:ind w:right="175"/>
              <w:rPr>
                <w:rFonts w:ascii="Arial" w:hAnsi="Arial" w:cs="Arial"/>
                <w:sz w:val="22"/>
                <w:szCs w:val="22"/>
              </w:rPr>
            </w:pPr>
            <w:r w:rsidRPr="00A50B64">
              <w:rPr>
                <w:rFonts w:ascii="Arial" w:hAnsi="Arial" w:cs="Arial"/>
                <w:sz w:val="22"/>
                <w:szCs w:val="22"/>
              </w:rPr>
              <w:t>To be able to assess situations and take appropriate action to deal with emergencies and incidents</w:t>
            </w:r>
          </w:p>
          <w:p w:rsidR="00C50E4E" w:rsidRPr="00A50B64" w:rsidRDefault="00C50E4E" w:rsidP="00413233">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50E4E" w:rsidRPr="00A50B64" w:rsidRDefault="00C50E4E" w:rsidP="00413233">
            <w:pPr>
              <w:spacing w:before="60"/>
              <w:rPr>
                <w:rFonts w:ascii="Arial" w:hAnsi="Arial" w:cs="Arial"/>
                <w:sz w:val="22"/>
                <w:szCs w:val="22"/>
              </w:rPr>
            </w:pPr>
            <w:r w:rsidRPr="00A50B64">
              <w:rPr>
                <w:rFonts w:ascii="Arial" w:hAnsi="Arial" w:cs="Arial"/>
                <w:sz w:val="22"/>
                <w:szCs w:val="22"/>
              </w:rPr>
              <w:t>Application / Interview</w:t>
            </w:r>
          </w:p>
        </w:tc>
      </w:tr>
      <w:tr w:rsidR="00C50E4E" w:rsidRPr="00A50B64" w:rsidTr="00A50B64">
        <w:trPr>
          <w:cantSplit/>
        </w:trPr>
        <w:tc>
          <w:tcPr>
            <w:tcW w:w="675" w:type="dxa"/>
            <w:tcBorders>
              <w:top w:val="single" w:sz="4" w:space="0" w:color="auto"/>
              <w:bottom w:val="single" w:sz="4" w:space="0" w:color="auto"/>
              <w:right w:val="nil"/>
            </w:tcBorders>
          </w:tcPr>
          <w:p w:rsidR="00C50E4E" w:rsidRPr="00A50B64" w:rsidRDefault="00C50E4E" w:rsidP="00F44A30">
            <w:pPr>
              <w:spacing w:before="60"/>
              <w:jc w:val="right"/>
              <w:rPr>
                <w:rFonts w:ascii="Arial" w:hAnsi="Arial" w:cs="Arial"/>
                <w:sz w:val="22"/>
                <w:szCs w:val="22"/>
              </w:rPr>
            </w:pPr>
            <w:r w:rsidRPr="00A50B64">
              <w:rPr>
                <w:rFonts w:ascii="Arial" w:hAnsi="Arial" w:cs="Arial"/>
                <w:sz w:val="22"/>
                <w:szCs w:val="22"/>
              </w:rPr>
              <w:t>7.</w:t>
            </w:r>
          </w:p>
          <w:p w:rsidR="00C50E4E" w:rsidRPr="00A50B64" w:rsidRDefault="00C50E4E" w:rsidP="00F44A30">
            <w:pPr>
              <w:spacing w:before="60"/>
              <w:jc w:val="right"/>
              <w:rPr>
                <w:rFonts w:ascii="Arial" w:hAnsi="Arial" w:cs="Arial"/>
                <w:sz w:val="22"/>
                <w:szCs w:val="22"/>
              </w:rPr>
            </w:pPr>
          </w:p>
        </w:tc>
        <w:tc>
          <w:tcPr>
            <w:tcW w:w="5812" w:type="dxa"/>
            <w:tcBorders>
              <w:top w:val="single" w:sz="4" w:space="0" w:color="auto"/>
              <w:left w:val="nil"/>
              <w:bottom w:val="single" w:sz="4" w:space="0" w:color="auto"/>
            </w:tcBorders>
          </w:tcPr>
          <w:p w:rsidR="00C50E4E" w:rsidRPr="00A50B64" w:rsidRDefault="00C50E4E" w:rsidP="00413233">
            <w:pPr>
              <w:spacing w:before="60"/>
              <w:ind w:right="175"/>
              <w:rPr>
                <w:rFonts w:ascii="Arial" w:hAnsi="Arial" w:cs="Arial"/>
                <w:sz w:val="22"/>
                <w:szCs w:val="22"/>
              </w:rPr>
            </w:pPr>
            <w:r w:rsidRPr="00A50B64">
              <w:rPr>
                <w:rFonts w:ascii="Arial" w:hAnsi="Arial" w:cs="Arial"/>
                <w:sz w:val="22"/>
                <w:szCs w:val="22"/>
              </w:rPr>
              <w:t>To be able to identify possible risks to Health &amp; Safety in your work area</w:t>
            </w:r>
          </w:p>
          <w:p w:rsidR="00C50E4E" w:rsidRPr="00A50B64" w:rsidRDefault="00C50E4E" w:rsidP="00413233">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50E4E" w:rsidRPr="00A50B64" w:rsidRDefault="00C50E4E" w:rsidP="00413233">
            <w:pPr>
              <w:spacing w:before="60"/>
              <w:rPr>
                <w:rFonts w:ascii="Arial" w:hAnsi="Arial" w:cs="Arial"/>
                <w:sz w:val="22"/>
                <w:szCs w:val="22"/>
              </w:rPr>
            </w:pPr>
            <w:r w:rsidRPr="00A50B64">
              <w:rPr>
                <w:rFonts w:ascii="Arial" w:hAnsi="Arial" w:cs="Arial"/>
                <w:sz w:val="22"/>
                <w:szCs w:val="22"/>
              </w:rPr>
              <w:t>Interview</w:t>
            </w:r>
          </w:p>
        </w:tc>
      </w:tr>
      <w:tr w:rsidR="00C50E4E" w:rsidRPr="00A50B64" w:rsidTr="00A50B64">
        <w:trPr>
          <w:cantSplit/>
        </w:trPr>
        <w:tc>
          <w:tcPr>
            <w:tcW w:w="675" w:type="dxa"/>
            <w:tcBorders>
              <w:top w:val="single" w:sz="4" w:space="0" w:color="auto"/>
              <w:bottom w:val="single" w:sz="4" w:space="0" w:color="auto"/>
              <w:right w:val="nil"/>
            </w:tcBorders>
          </w:tcPr>
          <w:p w:rsidR="00C50E4E" w:rsidRPr="00A50B64" w:rsidRDefault="00C50E4E" w:rsidP="00EA32C5">
            <w:pPr>
              <w:spacing w:before="60"/>
              <w:jc w:val="right"/>
              <w:rPr>
                <w:rFonts w:ascii="Arial" w:hAnsi="Arial" w:cs="Arial"/>
                <w:sz w:val="22"/>
                <w:szCs w:val="22"/>
              </w:rPr>
            </w:pPr>
            <w:r w:rsidRPr="00A50B64">
              <w:rPr>
                <w:rFonts w:ascii="Arial" w:hAnsi="Arial" w:cs="Arial"/>
                <w:sz w:val="22"/>
                <w:szCs w:val="22"/>
              </w:rPr>
              <w:t>8.</w:t>
            </w:r>
          </w:p>
        </w:tc>
        <w:tc>
          <w:tcPr>
            <w:tcW w:w="5812" w:type="dxa"/>
            <w:tcBorders>
              <w:top w:val="single" w:sz="4" w:space="0" w:color="auto"/>
              <w:left w:val="nil"/>
              <w:bottom w:val="single" w:sz="4" w:space="0" w:color="auto"/>
            </w:tcBorders>
          </w:tcPr>
          <w:p w:rsidR="00C50E4E" w:rsidRPr="00A50B64" w:rsidRDefault="00C50E4E" w:rsidP="00A50B64">
            <w:pPr>
              <w:spacing w:before="60"/>
              <w:jc w:val="both"/>
              <w:rPr>
                <w:rFonts w:ascii="Arial" w:hAnsi="Arial" w:cs="Arial"/>
                <w:sz w:val="22"/>
                <w:szCs w:val="22"/>
              </w:rPr>
            </w:pPr>
            <w:r w:rsidRPr="00A50B64">
              <w:rPr>
                <w:rFonts w:ascii="Arial" w:hAnsi="Arial" w:cs="Arial"/>
                <w:sz w:val="22"/>
                <w:szCs w:val="22"/>
              </w:rPr>
              <w:t>To be able to record, store and supply information, ensuring relevant documentation is completed within appropriate timescales This includes numeracy, written communication skills and the need to input information to IT systems where necessary</w:t>
            </w:r>
          </w:p>
          <w:p w:rsidR="00C50E4E" w:rsidRPr="00A50B64" w:rsidRDefault="00C50E4E" w:rsidP="00A50B64">
            <w:pPr>
              <w:spacing w:before="60"/>
              <w:ind w:right="175"/>
              <w:rPr>
                <w:rFonts w:ascii="Arial" w:hAnsi="Arial" w:cs="Arial"/>
                <w:sz w:val="22"/>
                <w:szCs w:val="22"/>
              </w:rPr>
            </w:pPr>
          </w:p>
        </w:tc>
        <w:tc>
          <w:tcPr>
            <w:tcW w:w="3333" w:type="dxa"/>
            <w:tcBorders>
              <w:top w:val="single" w:sz="4" w:space="0" w:color="auto"/>
              <w:bottom w:val="single" w:sz="4" w:space="0" w:color="auto"/>
            </w:tcBorders>
          </w:tcPr>
          <w:p w:rsidR="00C50E4E" w:rsidRPr="00A50B64" w:rsidRDefault="00C50E4E" w:rsidP="00EA32C5">
            <w:pPr>
              <w:spacing w:before="60"/>
              <w:rPr>
                <w:rFonts w:ascii="Arial" w:hAnsi="Arial" w:cs="Arial"/>
                <w:sz w:val="22"/>
                <w:szCs w:val="22"/>
              </w:rPr>
            </w:pPr>
            <w:r w:rsidRPr="00A50B64">
              <w:rPr>
                <w:rFonts w:ascii="Arial" w:hAnsi="Arial" w:cs="Arial"/>
                <w:sz w:val="22"/>
                <w:szCs w:val="22"/>
              </w:rPr>
              <w:t>Application / Interview</w:t>
            </w:r>
          </w:p>
        </w:tc>
      </w:tr>
    </w:tbl>
    <w:p w:rsidR="00D10F64" w:rsidRPr="00A50B64" w:rsidRDefault="00D10F64">
      <w:pPr>
        <w:rPr>
          <w:rFonts w:ascii="Arial" w:hAnsi="Arial" w:cs="Arial"/>
          <w:color w:val="FF0000"/>
          <w:sz w:val="22"/>
          <w:szCs w:val="22"/>
        </w:rPr>
      </w:pPr>
    </w:p>
    <w:p w:rsidR="00B936B3" w:rsidRPr="00A50B64" w:rsidRDefault="006A1C98" w:rsidP="00B936B3">
      <w:pPr>
        <w:rPr>
          <w:rFonts w:ascii="Arial" w:hAnsi="Arial" w:cs="Arial"/>
          <w:sz w:val="22"/>
          <w:szCs w:val="22"/>
        </w:rPr>
      </w:pPr>
      <w:r w:rsidRPr="00A50B64">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6852"/>
        <w:gridCol w:w="2234"/>
      </w:tblGrid>
      <w:tr w:rsidR="00B936B3" w:rsidRPr="00A50B64">
        <w:trPr>
          <w:cantSplit/>
        </w:trPr>
        <w:tc>
          <w:tcPr>
            <w:tcW w:w="7621" w:type="dxa"/>
            <w:gridSpan w:val="2"/>
            <w:shd w:val="clear" w:color="auto" w:fill="C0C0C0"/>
          </w:tcPr>
          <w:p w:rsidR="00B936B3" w:rsidRPr="00A50B64" w:rsidRDefault="00B936B3" w:rsidP="00413233">
            <w:pPr>
              <w:pStyle w:val="Heading8"/>
              <w:rPr>
                <w:rFonts w:cs="Arial"/>
                <w:bCs/>
                <w:szCs w:val="22"/>
              </w:rPr>
            </w:pPr>
            <w:r w:rsidRPr="00A50B64">
              <w:rPr>
                <w:rFonts w:cs="Arial"/>
                <w:bCs/>
                <w:szCs w:val="22"/>
              </w:rPr>
              <w:lastRenderedPageBreak/>
              <w:t>MINIMUM ESSENTIAL REQUIREMENTS</w:t>
            </w:r>
          </w:p>
        </w:tc>
        <w:tc>
          <w:tcPr>
            <w:tcW w:w="2200" w:type="dxa"/>
            <w:shd w:val="clear" w:color="auto" w:fill="C0C0C0"/>
          </w:tcPr>
          <w:p w:rsidR="00B936B3" w:rsidRPr="00A50B64" w:rsidRDefault="00B936B3" w:rsidP="00413233">
            <w:pPr>
              <w:rPr>
                <w:rFonts w:ascii="Arial" w:hAnsi="Arial" w:cs="Arial"/>
                <w:b/>
                <w:bCs/>
                <w:sz w:val="22"/>
                <w:szCs w:val="22"/>
              </w:rPr>
            </w:pPr>
            <w:r w:rsidRPr="00A50B64">
              <w:rPr>
                <w:rFonts w:ascii="Arial" w:hAnsi="Arial" w:cs="Arial"/>
                <w:b/>
                <w:bCs/>
                <w:sz w:val="22"/>
                <w:szCs w:val="22"/>
              </w:rPr>
              <w:t>METHOD OF ASSESSMENT</w:t>
            </w:r>
          </w:p>
        </w:tc>
      </w:tr>
      <w:tr w:rsidR="00FD6746" w:rsidRPr="00A50B64">
        <w:tc>
          <w:tcPr>
            <w:tcW w:w="738" w:type="dxa"/>
          </w:tcPr>
          <w:p w:rsidR="00FD6746" w:rsidRPr="00A50B64" w:rsidRDefault="00FD6746" w:rsidP="00413233">
            <w:pPr>
              <w:rPr>
                <w:rFonts w:ascii="Arial" w:hAnsi="Arial" w:cs="Arial"/>
                <w:sz w:val="22"/>
                <w:szCs w:val="22"/>
              </w:rPr>
            </w:pPr>
          </w:p>
        </w:tc>
        <w:tc>
          <w:tcPr>
            <w:tcW w:w="6883" w:type="dxa"/>
          </w:tcPr>
          <w:p w:rsidR="00FD6746" w:rsidRDefault="00FD6746" w:rsidP="00F61C8D">
            <w:pPr>
              <w:pStyle w:val="BodyText2"/>
              <w:spacing w:before="120" w:after="120"/>
              <w:rPr>
                <w:rFonts w:cs="Arial"/>
              </w:rPr>
            </w:pPr>
            <w:r w:rsidRPr="001A4847">
              <w:rPr>
                <w:rFonts w:cs="Arial"/>
                <w:b/>
              </w:rPr>
              <w:t>Developing Self and Others</w:t>
            </w:r>
            <w:r w:rsidRPr="002068F1">
              <w:rPr>
                <w:rFonts w:cs="Arial"/>
              </w:rPr>
              <w:t xml:space="preserve">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2200" w:type="dxa"/>
          </w:tcPr>
          <w:p w:rsidR="00FD6746" w:rsidRPr="00A50B64" w:rsidRDefault="00FD6746" w:rsidP="00413233">
            <w:pPr>
              <w:rPr>
                <w:rFonts w:ascii="Arial" w:hAnsi="Arial" w:cs="Arial"/>
                <w:sz w:val="22"/>
                <w:szCs w:val="22"/>
              </w:rPr>
            </w:pPr>
          </w:p>
          <w:p w:rsidR="00FD6746" w:rsidRPr="00A50B64" w:rsidRDefault="00FD6746" w:rsidP="00413233">
            <w:pPr>
              <w:rPr>
                <w:rFonts w:ascii="Arial" w:hAnsi="Arial" w:cs="Arial"/>
                <w:sz w:val="22"/>
                <w:szCs w:val="22"/>
              </w:rPr>
            </w:pPr>
          </w:p>
          <w:p w:rsidR="00FD6746" w:rsidRPr="00A50B64" w:rsidRDefault="00FD6746" w:rsidP="00413233">
            <w:pPr>
              <w:pStyle w:val="Header"/>
              <w:tabs>
                <w:tab w:val="clear" w:pos="4153"/>
                <w:tab w:val="clear" w:pos="8306"/>
              </w:tabs>
              <w:rPr>
                <w:rFonts w:ascii="Arial" w:hAnsi="Arial" w:cs="Arial"/>
                <w:sz w:val="22"/>
                <w:szCs w:val="22"/>
              </w:rPr>
            </w:pPr>
          </w:p>
          <w:p w:rsidR="00FD6746" w:rsidRPr="00A50B64" w:rsidRDefault="00FD6746" w:rsidP="00413233">
            <w:pPr>
              <w:rPr>
                <w:rFonts w:ascii="Arial" w:hAnsi="Arial" w:cs="Arial"/>
                <w:sz w:val="22"/>
                <w:szCs w:val="22"/>
              </w:rPr>
            </w:pPr>
            <w:r w:rsidRPr="00A50B64">
              <w:rPr>
                <w:rFonts w:ascii="Arial" w:hAnsi="Arial" w:cs="Arial"/>
                <w:sz w:val="22"/>
                <w:szCs w:val="22"/>
              </w:rPr>
              <w:t>Interview</w:t>
            </w:r>
          </w:p>
          <w:p w:rsidR="00FD6746" w:rsidRPr="00A50B64" w:rsidRDefault="00FD6746" w:rsidP="00413233">
            <w:pPr>
              <w:rPr>
                <w:rFonts w:ascii="Arial" w:hAnsi="Arial" w:cs="Arial"/>
                <w:sz w:val="22"/>
                <w:szCs w:val="22"/>
              </w:rPr>
            </w:pPr>
          </w:p>
        </w:tc>
      </w:tr>
      <w:tr w:rsidR="00FD6746" w:rsidRPr="00A50B64">
        <w:tc>
          <w:tcPr>
            <w:tcW w:w="738" w:type="dxa"/>
          </w:tcPr>
          <w:p w:rsidR="00FD6746" w:rsidRPr="00A50B64" w:rsidRDefault="00FD6746" w:rsidP="00413233">
            <w:pPr>
              <w:rPr>
                <w:rFonts w:ascii="Arial" w:hAnsi="Arial" w:cs="Arial"/>
                <w:sz w:val="22"/>
                <w:szCs w:val="22"/>
              </w:rPr>
            </w:pPr>
          </w:p>
        </w:tc>
        <w:tc>
          <w:tcPr>
            <w:tcW w:w="6883" w:type="dxa"/>
          </w:tcPr>
          <w:p w:rsidR="00FD6746" w:rsidRPr="007E3920" w:rsidRDefault="00FD6746" w:rsidP="00F61C8D">
            <w:pPr>
              <w:pStyle w:val="BodyText2"/>
              <w:spacing w:before="120" w:after="120"/>
              <w:rPr>
                <w:rFonts w:cs="Arial"/>
                <w:b/>
              </w:rPr>
            </w:pPr>
            <w:r w:rsidRPr="001774B2">
              <w:rPr>
                <w:rFonts w:cs="Arial"/>
                <w:b/>
              </w:rPr>
              <w:t xml:space="preserve">Promoting equality and diversity </w:t>
            </w:r>
            <w:r>
              <w:rPr>
                <w:rFonts w:cs="Arial"/>
                <w:b/>
              </w:rPr>
              <w:t xml:space="preserve">– </w:t>
            </w:r>
            <w:r w:rsidRPr="00A3662E">
              <w:rPr>
                <w:rFonts w:cs="Arial"/>
              </w:rPr>
              <w:t>U</w:t>
            </w:r>
            <w:r>
              <w:rPr>
                <w:rFonts w:cs="Arial"/>
              </w:rPr>
              <w:t xml:space="preserve">nderstand how knowledge of our diverse communities can help us to deliver effective services and reduce disadvantage in the borough. Listen to </w:t>
            </w:r>
            <w:r w:rsidRPr="009A6A6B">
              <w:rPr>
                <w:rFonts w:cs="Arial"/>
              </w:rPr>
              <w:t>contributions made to service development without prejudice</w:t>
            </w:r>
            <w:r>
              <w:rPr>
                <w:rFonts w:cs="Arial"/>
              </w:rPr>
              <w:t>.</w:t>
            </w:r>
            <w:r w:rsidRPr="009A6A6B">
              <w:rPr>
                <w:rFonts w:cs="Arial"/>
              </w:rPr>
              <w:t xml:space="preserve"> Challenge behaviours and processes which do not </w:t>
            </w:r>
            <w:r>
              <w:rPr>
                <w:rFonts w:cs="Arial"/>
              </w:rPr>
              <w:t xml:space="preserve">support the council’s work to </w:t>
            </w:r>
            <w:r>
              <w:t>eliminate discrimination; advance equality of opportunity; and foster good relations,</w:t>
            </w:r>
            <w:r w:rsidRPr="009A6A6B">
              <w:rPr>
                <w:rFonts w:cs="Arial"/>
              </w:rPr>
              <w:t xml:space="preserve"> whil</w:t>
            </w:r>
            <w:r>
              <w:rPr>
                <w:rFonts w:cs="Arial"/>
              </w:rPr>
              <w:t>e</w:t>
            </w:r>
            <w:r w:rsidRPr="009A6A6B">
              <w:rPr>
                <w:rFonts w:cs="Arial"/>
              </w:rPr>
              <w:t xml:space="preserve"> being prepared to accept feedback about own behaviour.</w:t>
            </w:r>
          </w:p>
        </w:tc>
        <w:tc>
          <w:tcPr>
            <w:tcW w:w="2200" w:type="dxa"/>
          </w:tcPr>
          <w:p w:rsidR="00FD6746" w:rsidRPr="00A50B64" w:rsidRDefault="00FD6746" w:rsidP="00413233">
            <w:pPr>
              <w:rPr>
                <w:rFonts w:ascii="Arial" w:hAnsi="Arial" w:cs="Arial"/>
                <w:sz w:val="22"/>
                <w:szCs w:val="22"/>
              </w:rPr>
            </w:pPr>
          </w:p>
          <w:p w:rsidR="00FD6746" w:rsidRPr="00A50B64" w:rsidRDefault="00FD6746" w:rsidP="00413233">
            <w:pPr>
              <w:rPr>
                <w:rFonts w:ascii="Arial" w:hAnsi="Arial" w:cs="Arial"/>
                <w:sz w:val="22"/>
                <w:szCs w:val="22"/>
              </w:rPr>
            </w:pPr>
            <w:r w:rsidRPr="00A50B64">
              <w:rPr>
                <w:rFonts w:ascii="Arial" w:hAnsi="Arial" w:cs="Arial"/>
                <w:sz w:val="22"/>
                <w:szCs w:val="22"/>
              </w:rPr>
              <w:t>Interview</w:t>
            </w:r>
          </w:p>
          <w:p w:rsidR="00FD6746" w:rsidRPr="00A50B64" w:rsidRDefault="00FD6746" w:rsidP="00413233">
            <w:pPr>
              <w:rPr>
                <w:rFonts w:ascii="Arial" w:hAnsi="Arial" w:cs="Arial"/>
                <w:sz w:val="22"/>
                <w:szCs w:val="22"/>
              </w:rPr>
            </w:pPr>
          </w:p>
        </w:tc>
      </w:tr>
      <w:tr w:rsidR="00FD6746" w:rsidRPr="00A50B64">
        <w:tc>
          <w:tcPr>
            <w:tcW w:w="738" w:type="dxa"/>
          </w:tcPr>
          <w:p w:rsidR="00FD6746" w:rsidRPr="00A50B64" w:rsidRDefault="00FD6746" w:rsidP="00413233">
            <w:pPr>
              <w:rPr>
                <w:rFonts w:ascii="Arial" w:hAnsi="Arial" w:cs="Arial"/>
                <w:sz w:val="22"/>
                <w:szCs w:val="22"/>
              </w:rPr>
            </w:pPr>
          </w:p>
        </w:tc>
        <w:tc>
          <w:tcPr>
            <w:tcW w:w="6883" w:type="dxa"/>
          </w:tcPr>
          <w:p w:rsidR="00FD6746" w:rsidRPr="003766C0" w:rsidRDefault="00FD6746" w:rsidP="00F61C8D">
            <w:pPr>
              <w:spacing w:before="120" w:after="120"/>
              <w:ind w:right="175"/>
              <w:rPr>
                <w:rFonts w:ascii="Arial" w:hAnsi="Arial" w:cs="Arial"/>
                <w:sz w:val="22"/>
                <w:szCs w:val="22"/>
              </w:rPr>
            </w:pPr>
            <w:r w:rsidRPr="003766C0">
              <w:rPr>
                <w:rFonts w:ascii="Arial" w:hAnsi="Arial" w:cs="Arial"/>
                <w:b/>
                <w:sz w:val="22"/>
                <w:szCs w:val="22"/>
              </w:rPr>
              <w:t>Customer Care -</w:t>
            </w:r>
            <w:r w:rsidRPr="003766C0">
              <w:rPr>
                <w:rFonts w:ascii="Arial" w:hAnsi="Arial" w:cs="Arial"/>
                <w:sz w:val="22"/>
                <w:szCs w:val="22"/>
              </w:rPr>
              <w:t xml:space="preserve"> Listen and respond to customer need, seek out innovative ways of consulting service users and engaging partners.  Network with others to develop services for the benefit of the service users</w:t>
            </w:r>
          </w:p>
        </w:tc>
        <w:tc>
          <w:tcPr>
            <w:tcW w:w="2200" w:type="dxa"/>
          </w:tcPr>
          <w:p w:rsidR="00FD6746" w:rsidRPr="00A50B64" w:rsidRDefault="00FD6746" w:rsidP="00413233">
            <w:pPr>
              <w:rPr>
                <w:rFonts w:ascii="Arial" w:hAnsi="Arial" w:cs="Arial"/>
                <w:sz w:val="22"/>
                <w:szCs w:val="22"/>
              </w:rPr>
            </w:pPr>
          </w:p>
          <w:p w:rsidR="00FD6746" w:rsidRPr="00A50B64" w:rsidRDefault="00386B69" w:rsidP="00413233">
            <w:pPr>
              <w:rPr>
                <w:rFonts w:ascii="Arial" w:hAnsi="Arial" w:cs="Arial"/>
                <w:sz w:val="22"/>
                <w:szCs w:val="22"/>
              </w:rPr>
            </w:pPr>
            <w:r>
              <w:rPr>
                <w:rFonts w:ascii="Arial" w:hAnsi="Arial" w:cs="Arial"/>
                <w:sz w:val="22"/>
                <w:szCs w:val="22"/>
              </w:rPr>
              <w:t>Application/</w:t>
            </w:r>
            <w:r w:rsidR="00FD6746" w:rsidRPr="00A50B64">
              <w:rPr>
                <w:rFonts w:ascii="Arial" w:hAnsi="Arial" w:cs="Arial"/>
                <w:sz w:val="22"/>
                <w:szCs w:val="22"/>
              </w:rPr>
              <w:t>Interview</w:t>
            </w:r>
          </w:p>
          <w:p w:rsidR="00FD6746" w:rsidRPr="00A50B64" w:rsidRDefault="00FD6746" w:rsidP="00413233">
            <w:pPr>
              <w:rPr>
                <w:rFonts w:ascii="Arial" w:hAnsi="Arial" w:cs="Arial"/>
                <w:sz w:val="22"/>
                <w:szCs w:val="22"/>
              </w:rPr>
            </w:pPr>
          </w:p>
        </w:tc>
      </w:tr>
      <w:tr w:rsidR="00FD6746" w:rsidRPr="00A50B64">
        <w:tc>
          <w:tcPr>
            <w:tcW w:w="738" w:type="dxa"/>
          </w:tcPr>
          <w:p w:rsidR="00FD6746" w:rsidRPr="00A50B64" w:rsidRDefault="00FD6746" w:rsidP="00413233">
            <w:pPr>
              <w:rPr>
                <w:rFonts w:ascii="Arial" w:hAnsi="Arial" w:cs="Arial"/>
                <w:sz w:val="22"/>
                <w:szCs w:val="22"/>
              </w:rPr>
            </w:pPr>
          </w:p>
        </w:tc>
        <w:tc>
          <w:tcPr>
            <w:tcW w:w="6883" w:type="dxa"/>
          </w:tcPr>
          <w:p w:rsidR="00FD6746" w:rsidRPr="00A50B64" w:rsidRDefault="00FD6746" w:rsidP="00413233">
            <w:pPr>
              <w:ind w:right="175"/>
              <w:rPr>
                <w:rFonts w:ascii="Arial" w:hAnsi="Arial" w:cs="Arial"/>
                <w:b/>
                <w:bCs/>
                <w:sz w:val="22"/>
                <w:szCs w:val="22"/>
              </w:rPr>
            </w:pPr>
          </w:p>
          <w:p w:rsidR="00FD6746" w:rsidRPr="00A50B64" w:rsidRDefault="00FD6746" w:rsidP="00413233">
            <w:pPr>
              <w:ind w:right="175"/>
              <w:rPr>
                <w:rFonts w:ascii="Arial" w:hAnsi="Arial" w:cs="Arial"/>
                <w:b/>
                <w:bCs/>
                <w:sz w:val="22"/>
                <w:szCs w:val="22"/>
              </w:rPr>
            </w:pPr>
            <w:r w:rsidRPr="00A50B64">
              <w:rPr>
                <w:rFonts w:ascii="Arial" w:hAnsi="Arial" w:cs="Arial"/>
                <w:b/>
                <w:bCs/>
                <w:sz w:val="22"/>
                <w:szCs w:val="22"/>
              </w:rPr>
              <w:t>Confidentiality</w:t>
            </w:r>
          </w:p>
          <w:p w:rsidR="00FD6746" w:rsidRPr="00A50B64" w:rsidRDefault="00FD6746" w:rsidP="00413233">
            <w:pPr>
              <w:ind w:right="175"/>
              <w:rPr>
                <w:rFonts w:ascii="Arial" w:hAnsi="Arial" w:cs="Arial"/>
                <w:b/>
                <w:bCs/>
                <w:sz w:val="22"/>
                <w:szCs w:val="22"/>
              </w:rPr>
            </w:pPr>
          </w:p>
          <w:p w:rsidR="00FD6746" w:rsidRPr="00A50B64" w:rsidRDefault="00FD6746" w:rsidP="00413233">
            <w:pPr>
              <w:pStyle w:val="BodyText3"/>
              <w:spacing w:before="0"/>
              <w:rPr>
                <w:rFonts w:ascii="Arial" w:hAnsi="Arial" w:cs="Arial"/>
                <w:szCs w:val="22"/>
              </w:rPr>
            </w:pPr>
            <w:r w:rsidRPr="00A50B64">
              <w:rPr>
                <w:rFonts w:ascii="Arial" w:hAnsi="Arial" w:cs="Arial"/>
                <w:szCs w:val="22"/>
              </w:rPr>
              <w:t>To acknowledge the need to maintain confidentiality at all times and to become aware of the National, Corporate and Departmental policies on Confidentiality, and the management and sharing of information.</w:t>
            </w:r>
          </w:p>
          <w:p w:rsidR="00FD6746" w:rsidRPr="00A50B64" w:rsidRDefault="00FD6746" w:rsidP="00413233">
            <w:pPr>
              <w:ind w:right="175"/>
              <w:rPr>
                <w:rFonts w:ascii="Arial" w:hAnsi="Arial" w:cs="Arial"/>
                <w:b/>
                <w:bCs/>
                <w:sz w:val="22"/>
                <w:szCs w:val="22"/>
              </w:rPr>
            </w:pPr>
          </w:p>
        </w:tc>
        <w:tc>
          <w:tcPr>
            <w:tcW w:w="2200" w:type="dxa"/>
          </w:tcPr>
          <w:p w:rsidR="00FD6746" w:rsidRPr="00A50B64" w:rsidRDefault="00FD6746" w:rsidP="00413233">
            <w:pPr>
              <w:rPr>
                <w:rFonts w:ascii="Arial" w:hAnsi="Arial" w:cs="Arial"/>
                <w:sz w:val="22"/>
                <w:szCs w:val="22"/>
              </w:rPr>
            </w:pPr>
          </w:p>
          <w:p w:rsidR="00FD6746" w:rsidRPr="00A50B64" w:rsidRDefault="00FD6746" w:rsidP="00413233">
            <w:pPr>
              <w:rPr>
                <w:rFonts w:ascii="Arial" w:hAnsi="Arial" w:cs="Arial"/>
                <w:sz w:val="22"/>
                <w:szCs w:val="22"/>
              </w:rPr>
            </w:pPr>
            <w:r w:rsidRPr="00A50B64">
              <w:rPr>
                <w:rFonts w:ascii="Arial" w:hAnsi="Arial" w:cs="Arial"/>
                <w:sz w:val="22"/>
                <w:szCs w:val="22"/>
              </w:rPr>
              <w:t>Interview</w:t>
            </w:r>
          </w:p>
          <w:p w:rsidR="00FD6746" w:rsidRPr="00A50B64" w:rsidRDefault="00FD6746" w:rsidP="00413233">
            <w:pPr>
              <w:rPr>
                <w:rFonts w:ascii="Arial" w:hAnsi="Arial" w:cs="Arial"/>
                <w:sz w:val="22"/>
                <w:szCs w:val="22"/>
              </w:rPr>
            </w:pPr>
          </w:p>
        </w:tc>
      </w:tr>
      <w:tr w:rsidR="00FD6746" w:rsidRPr="00A50B64">
        <w:tc>
          <w:tcPr>
            <w:tcW w:w="738" w:type="dxa"/>
          </w:tcPr>
          <w:p w:rsidR="00FD6746" w:rsidRPr="00A50B64" w:rsidRDefault="00FD6746" w:rsidP="00413233">
            <w:pPr>
              <w:rPr>
                <w:rFonts w:ascii="Arial" w:hAnsi="Arial" w:cs="Arial"/>
                <w:sz w:val="22"/>
                <w:szCs w:val="22"/>
              </w:rPr>
            </w:pPr>
          </w:p>
        </w:tc>
        <w:tc>
          <w:tcPr>
            <w:tcW w:w="6883" w:type="dxa"/>
          </w:tcPr>
          <w:p w:rsidR="00FD6746" w:rsidRPr="00A50B64" w:rsidRDefault="00FD6746" w:rsidP="00413233">
            <w:pPr>
              <w:ind w:right="175"/>
              <w:rPr>
                <w:rFonts w:ascii="Arial" w:hAnsi="Arial" w:cs="Arial"/>
                <w:b/>
                <w:bCs/>
                <w:sz w:val="22"/>
                <w:szCs w:val="22"/>
              </w:rPr>
            </w:pPr>
          </w:p>
          <w:p w:rsidR="00FD6746" w:rsidRPr="00A50B64" w:rsidRDefault="00FD6746" w:rsidP="00413233">
            <w:pPr>
              <w:pStyle w:val="BodyText3"/>
              <w:spacing w:before="0"/>
              <w:rPr>
                <w:rFonts w:ascii="Arial" w:hAnsi="Arial" w:cs="Arial"/>
                <w:bCs/>
                <w:szCs w:val="22"/>
              </w:rPr>
            </w:pPr>
            <w:r w:rsidRPr="00A50B64">
              <w:rPr>
                <w:rFonts w:ascii="Arial" w:hAnsi="Arial" w:cs="Arial"/>
                <w:b/>
                <w:szCs w:val="22"/>
              </w:rPr>
              <w:t>Energy Efficiency</w:t>
            </w:r>
            <w:r w:rsidRPr="00A50B64">
              <w:rPr>
                <w:rFonts w:ascii="Arial" w:hAnsi="Arial" w:cs="Arial"/>
                <w:bCs/>
                <w:szCs w:val="22"/>
              </w:rPr>
              <w:t xml:space="preserve"> </w:t>
            </w:r>
          </w:p>
          <w:p w:rsidR="00FD6746" w:rsidRPr="00A50B64" w:rsidRDefault="00FD6746" w:rsidP="00413233">
            <w:pPr>
              <w:pStyle w:val="BodyText3"/>
              <w:spacing w:before="0"/>
              <w:rPr>
                <w:rFonts w:ascii="Arial" w:hAnsi="Arial" w:cs="Arial"/>
                <w:bCs/>
                <w:szCs w:val="22"/>
              </w:rPr>
            </w:pPr>
          </w:p>
          <w:p w:rsidR="00FD6746" w:rsidRPr="00A50B64" w:rsidRDefault="00FD6746" w:rsidP="00413233">
            <w:pPr>
              <w:pStyle w:val="BodyText3"/>
              <w:spacing w:before="0"/>
              <w:rPr>
                <w:rFonts w:ascii="Arial" w:hAnsi="Arial" w:cs="Arial"/>
                <w:b/>
                <w:bCs/>
                <w:szCs w:val="22"/>
              </w:rPr>
            </w:pPr>
            <w:r w:rsidRPr="00A50B64">
              <w:rPr>
                <w:rFonts w:ascii="Arial" w:hAnsi="Arial" w:cs="Arial"/>
                <w:bCs/>
                <w:szCs w:val="22"/>
              </w:rPr>
              <w:t>To be aware of the energy efficiency issues in own area of work and throughout the organisation</w:t>
            </w:r>
          </w:p>
          <w:p w:rsidR="00FD6746" w:rsidRPr="00A50B64" w:rsidRDefault="00FD6746" w:rsidP="00413233">
            <w:pPr>
              <w:ind w:right="175"/>
              <w:rPr>
                <w:rFonts w:ascii="Arial" w:hAnsi="Arial" w:cs="Arial"/>
                <w:b/>
                <w:bCs/>
                <w:sz w:val="22"/>
                <w:szCs w:val="22"/>
              </w:rPr>
            </w:pPr>
          </w:p>
        </w:tc>
        <w:tc>
          <w:tcPr>
            <w:tcW w:w="2200" w:type="dxa"/>
          </w:tcPr>
          <w:p w:rsidR="00FD6746" w:rsidRPr="00A50B64" w:rsidRDefault="00FD6746" w:rsidP="00413233">
            <w:pPr>
              <w:rPr>
                <w:rFonts w:ascii="Arial" w:hAnsi="Arial" w:cs="Arial"/>
                <w:sz w:val="22"/>
                <w:szCs w:val="22"/>
              </w:rPr>
            </w:pPr>
          </w:p>
          <w:p w:rsidR="00FD6746" w:rsidRPr="00A50B64" w:rsidRDefault="00FD6746" w:rsidP="00413233">
            <w:pPr>
              <w:rPr>
                <w:rFonts w:ascii="Arial" w:hAnsi="Arial" w:cs="Arial"/>
                <w:sz w:val="22"/>
                <w:szCs w:val="22"/>
              </w:rPr>
            </w:pPr>
            <w:r w:rsidRPr="00A50B64">
              <w:rPr>
                <w:rFonts w:ascii="Arial" w:hAnsi="Arial" w:cs="Arial"/>
                <w:sz w:val="22"/>
                <w:szCs w:val="22"/>
              </w:rPr>
              <w:t>Interview</w:t>
            </w:r>
          </w:p>
          <w:p w:rsidR="00FD6746" w:rsidRPr="00A50B64" w:rsidRDefault="00FD6746" w:rsidP="00413233">
            <w:pPr>
              <w:rPr>
                <w:rFonts w:ascii="Arial" w:hAnsi="Arial" w:cs="Arial"/>
                <w:sz w:val="22"/>
                <w:szCs w:val="22"/>
              </w:rPr>
            </w:pPr>
          </w:p>
        </w:tc>
      </w:tr>
    </w:tbl>
    <w:p w:rsidR="00B936B3" w:rsidRPr="00A50B64" w:rsidRDefault="00B936B3" w:rsidP="00B936B3">
      <w:pPr>
        <w:rPr>
          <w:rFonts w:ascii="Arial" w:hAnsi="Arial" w:cs="Arial"/>
          <w:sz w:val="22"/>
          <w:szCs w:val="22"/>
        </w:rPr>
      </w:pPr>
    </w:p>
    <w:p w:rsidR="00B936B3" w:rsidRPr="00A50B64" w:rsidRDefault="00B936B3" w:rsidP="00B936B3">
      <w:pPr>
        <w:rPr>
          <w:rFonts w:ascii="Arial" w:hAnsi="Arial" w:cs="Arial"/>
          <w:sz w:val="22"/>
          <w:szCs w:val="22"/>
        </w:rPr>
      </w:pPr>
      <w:r w:rsidRPr="00A50B64">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6210"/>
        <w:gridCol w:w="2873"/>
      </w:tblGrid>
      <w:tr w:rsidR="00B936B3" w:rsidRPr="00A50B64">
        <w:trPr>
          <w:cantSplit/>
        </w:trPr>
        <w:tc>
          <w:tcPr>
            <w:tcW w:w="6948" w:type="dxa"/>
            <w:gridSpan w:val="2"/>
            <w:shd w:val="clear" w:color="auto" w:fill="C0C0C0"/>
          </w:tcPr>
          <w:p w:rsidR="00B936B3" w:rsidRPr="00A50B64" w:rsidRDefault="00B936B3" w:rsidP="00413233">
            <w:pPr>
              <w:pStyle w:val="Heading8"/>
              <w:rPr>
                <w:rFonts w:cs="Arial"/>
                <w:bCs/>
                <w:szCs w:val="22"/>
              </w:rPr>
            </w:pPr>
            <w:r w:rsidRPr="00A50B64">
              <w:rPr>
                <w:rFonts w:cs="Arial"/>
                <w:bCs/>
                <w:szCs w:val="22"/>
              </w:rPr>
              <w:lastRenderedPageBreak/>
              <w:t>MINIMUM ESSENTIAL REQUIREMENTS</w:t>
            </w:r>
          </w:p>
        </w:tc>
        <w:tc>
          <w:tcPr>
            <w:tcW w:w="2873" w:type="dxa"/>
            <w:shd w:val="clear" w:color="auto" w:fill="C0C0C0"/>
          </w:tcPr>
          <w:p w:rsidR="00B936B3" w:rsidRPr="00A50B64" w:rsidRDefault="00B936B3" w:rsidP="00413233">
            <w:pPr>
              <w:rPr>
                <w:rFonts w:ascii="Arial" w:hAnsi="Arial" w:cs="Arial"/>
                <w:b/>
                <w:bCs/>
                <w:sz w:val="22"/>
                <w:szCs w:val="22"/>
              </w:rPr>
            </w:pPr>
            <w:r w:rsidRPr="00A50B64">
              <w:rPr>
                <w:rFonts w:ascii="Arial" w:hAnsi="Arial" w:cs="Arial"/>
                <w:b/>
                <w:bCs/>
                <w:sz w:val="22"/>
                <w:szCs w:val="22"/>
              </w:rPr>
              <w:t>METHOD OF ASSESSMENT</w:t>
            </w:r>
          </w:p>
        </w:tc>
      </w:tr>
      <w:tr w:rsidR="00B936B3" w:rsidRPr="00A50B64">
        <w:tc>
          <w:tcPr>
            <w:tcW w:w="738" w:type="dxa"/>
          </w:tcPr>
          <w:p w:rsidR="00B936B3" w:rsidRPr="00A50B64" w:rsidRDefault="00B936B3" w:rsidP="00413233">
            <w:pPr>
              <w:rPr>
                <w:rFonts w:ascii="Arial" w:hAnsi="Arial" w:cs="Arial"/>
                <w:sz w:val="22"/>
                <w:szCs w:val="22"/>
              </w:rPr>
            </w:pPr>
          </w:p>
        </w:tc>
        <w:tc>
          <w:tcPr>
            <w:tcW w:w="6210" w:type="dxa"/>
          </w:tcPr>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b/>
                <w:sz w:val="22"/>
                <w:szCs w:val="22"/>
              </w:rPr>
            </w:pPr>
            <w:r w:rsidRPr="00A50B64">
              <w:rPr>
                <w:rFonts w:ascii="Arial" w:hAnsi="Arial" w:cs="Arial"/>
                <w:b/>
                <w:sz w:val="22"/>
                <w:szCs w:val="22"/>
              </w:rPr>
              <w:t xml:space="preserve">Knowledge/Experience/Qualifications/Training </w:t>
            </w:r>
            <w:proofErr w:type="spellStart"/>
            <w:r w:rsidRPr="00A50B64">
              <w:rPr>
                <w:rFonts w:ascii="Arial" w:hAnsi="Arial" w:cs="Arial"/>
                <w:b/>
                <w:sz w:val="22"/>
                <w:szCs w:val="22"/>
              </w:rPr>
              <w:t>etc</w:t>
            </w:r>
            <w:proofErr w:type="spellEnd"/>
          </w:p>
          <w:p w:rsidR="00B936B3" w:rsidRPr="00A50B64" w:rsidRDefault="00B936B3" w:rsidP="00413233">
            <w:pPr>
              <w:rPr>
                <w:rFonts w:ascii="Arial" w:hAnsi="Arial" w:cs="Arial"/>
                <w:bCs/>
                <w:sz w:val="22"/>
                <w:szCs w:val="22"/>
              </w:rPr>
            </w:pPr>
          </w:p>
          <w:p w:rsidR="00022D76" w:rsidRPr="00A50B64" w:rsidRDefault="00B936B3" w:rsidP="00022D76">
            <w:pPr>
              <w:rPr>
                <w:rFonts w:ascii="Arial" w:hAnsi="Arial" w:cs="Arial"/>
                <w:bCs/>
                <w:sz w:val="22"/>
                <w:szCs w:val="22"/>
              </w:rPr>
            </w:pPr>
            <w:r w:rsidRPr="00A50B64">
              <w:rPr>
                <w:rFonts w:ascii="Arial" w:hAnsi="Arial" w:cs="Arial"/>
                <w:sz w:val="22"/>
                <w:szCs w:val="22"/>
              </w:rPr>
              <w:t>Willingness to train to achieve appropriate qualifications</w:t>
            </w:r>
            <w:r w:rsidR="00022D76" w:rsidRPr="00A50B64">
              <w:rPr>
                <w:rFonts w:ascii="Arial" w:hAnsi="Arial" w:cs="Arial"/>
                <w:sz w:val="22"/>
                <w:szCs w:val="22"/>
              </w:rPr>
              <w:t xml:space="preserve"> such as PATS (Passenger Awareness Scheme), First Aid, Passenger Handling </w:t>
            </w:r>
          </w:p>
          <w:p w:rsidR="00B936B3" w:rsidRPr="00A50B64" w:rsidRDefault="00B936B3" w:rsidP="00413233">
            <w:pPr>
              <w:rPr>
                <w:rFonts w:ascii="Arial" w:hAnsi="Arial" w:cs="Arial"/>
                <w:bCs/>
                <w:sz w:val="22"/>
                <w:szCs w:val="22"/>
              </w:rPr>
            </w:pPr>
          </w:p>
          <w:p w:rsidR="00B936B3" w:rsidRPr="00A50B64" w:rsidRDefault="00B936B3" w:rsidP="00413233">
            <w:pPr>
              <w:rPr>
                <w:rFonts w:ascii="Arial" w:hAnsi="Arial" w:cs="Arial"/>
                <w:sz w:val="22"/>
                <w:szCs w:val="22"/>
              </w:rPr>
            </w:pPr>
          </w:p>
        </w:tc>
        <w:tc>
          <w:tcPr>
            <w:tcW w:w="2873" w:type="dxa"/>
          </w:tcPr>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r w:rsidRPr="00A50B64">
              <w:rPr>
                <w:rFonts w:ascii="Arial" w:hAnsi="Arial" w:cs="Arial"/>
                <w:sz w:val="22"/>
                <w:szCs w:val="22"/>
              </w:rPr>
              <w:t>Application / Interview</w:t>
            </w:r>
          </w:p>
        </w:tc>
      </w:tr>
      <w:tr w:rsidR="00B936B3" w:rsidRPr="00A50B64">
        <w:tc>
          <w:tcPr>
            <w:tcW w:w="738" w:type="dxa"/>
          </w:tcPr>
          <w:p w:rsidR="00B936B3" w:rsidRPr="00A50B64" w:rsidRDefault="00B936B3" w:rsidP="00413233">
            <w:pPr>
              <w:rPr>
                <w:rFonts w:ascii="Arial" w:hAnsi="Arial" w:cs="Arial"/>
                <w:sz w:val="22"/>
                <w:szCs w:val="22"/>
              </w:rPr>
            </w:pPr>
          </w:p>
        </w:tc>
        <w:tc>
          <w:tcPr>
            <w:tcW w:w="6210" w:type="dxa"/>
          </w:tcPr>
          <w:p w:rsidR="00B936B3" w:rsidRPr="00A50B64" w:rsidRDefault="00B936B3" w:rsidP="00413233">
            <w:pPr>
              <w:rPr>
                <w:rFonts w:ascii="Arial" w:hAnsi="Arial" w:cs="Arial"/>
                <w:b/>
                <w:sz w:val="22"/>
                <w:szCs w:val="22"/>
              </w:rPr>
            </w:pPr>
          </w:p>
          <w:p w:rsidR="00B936B3" w:rsidRPr="00A50B64" w:rsidRDefault="00B936B3" w:rsidP="00413233">
            <w:pPr>
              <w:rPr>
                <w:rFonts w:ascii="Arial" w:hAnsi="Arial" w:cs="Arial"/>
                <w:b/>
                <w:sz w:val="22"/>
                <w:szCs w:val="22"/>
              </w:rPr>
            </w:pPr>
            <w:r w:rsidRPr="00A50B64">
              <w:rPr>
                <w:rFonts w:ascii="Arial" w:hAnsi="Arial" w:cs="Arial"/>
                <w:b/>
                <w:sz w:val="22"/>
                <w:szCs w:val="22"/>
              </w:rPr>
              <w:t>Work Related Circumstances</w:t>
            </w:r>
          </w:p>
          <w:p w:rsidR="00B936B3" w:rsidRPr="00A50B64" w:rsidRDefault="00B936B3" w:rsidP="00413233">
            <w:pPr>
              <w:ind w:right="175"/>
              <w:rPr>
                <w:rFonts w:ascii="Arial" w:hAnsi="Arial" w:cs="Arial"/>
                <w:sz w:val="22"/>
                <w:szCs w:val="22"/>
              </w:rPr>
            </w:pPr>
          </w:p>
          <w:p w:rsidR="00B936B3" w:rsidRPr="00A50B64" w:rsidRDefault="00B936B3" w:rsidP="00413233">
            <w:pPr>
              <w:ind w:right="175"/>
              <w:rPr>
                <w:rFonts w:ascii="Arial" w:hAnsi="Arial" w:cs="Arial"/>
                <w:sz w:val="22"/>
                <w:szCs w:val="22"/>
              </w:rPr>
            </w:pPr>
            <w:r w:rsidRPr="00A50B64">
              <w:rPr>
                <w:rFonts w:ascii="Arial" w:hAnsi="Arial" w:cs="Arial"/>
                <w:sz w:val="22"/>
                <w:szCs w:val="22"/>
              </w:rPr>
              <w:t>A policy of no smoking will apply.</w:t>
            </w:r>
          </w:p>
          <w:p w:rsidR="00B936B3" w:rsidRPr="00A50B64" w:rsidRDefault="00B936B3" w:rsidP="00413233">
            <w:pPr>
              <w:ind w:right="175"/>
              <w:rPr>
                <w:rFonts w:ascii="Arial" w:hAnsi="Arial" w:cs="Arial"/>
                <w:sz w:val="22"/>
                <w:szCs w:val="22"/>
              </w:rPr>
            </w:pPr>
          </w:p>
          <w:p w:rsidR="00B936B3" w:rsidRPr="00A50B64" w:rsidRDefault="00B936B3" w:rsidP="00413233">
            <w:pPr>
              <w:ind w:right="175"/>
              <w:rPr>
                <w:rFonts w:ascii="Arial" w:hAnsi="Arial" w:cs="Arial"/>
                <w:sz w:val="22"/>
                <w:szCs w:val="22"/>
              </w:rPr>
            </w:pPr>
            <w:r w:rsidRPr="00A50B64">
              <w:rPr>
                <w:rFonts w:ascii="Arial" w:hAnsi="Arial" w:cs="Arial"/>
                <w:sz w:val="22"/>
                <w:szCs w:val="22"/>
              </w:rPr>
              <w:t>Ability to cope with the physical demands of the post as some lifting is required.</w:t>
            </w:r>
          </w:p>
          <w:p w:rsidR="00B936B3" w:rsidRPr="00A50B64" w:rsidRDefault="00B936B3" w:rsidP="00413233">
            <w:pPr>
              <w:ind w:right="175"/>
              <w:rPr>
                <w:rFonts w:ascii="Arial" w:hAnsi="Arial" w:cs="Arial"/>
                <w:sz w:val="22"/>
                <w:szCs w:val="22"/>
              </w:rPr>
            </w:pPr>
          </w:p>
          <w:p w:rsidR="00B936B3" w:rsidRPr="00A50B64" w:rsidRDefault="00B936B3" w:rsidP="00413233">
            <w:pPr>
              <w:ind w:right="175"/>
              <w:rPr>
                <w:rFonts w:ascii="Arial" w:hAnsi="Arial" w:cs="Arial"/>
                <w:sz w:val="22"/>
                <w:szCs w:val="22"/>
              </w:rPr>
            </w:pPr>
            <w:r w:rsidRPr="00A50B64">
              <w:rPr>
                <w:rFonts w:ascii="Arial" w:hAnsi="Arial" w:cs="Arial"/>
                <w:sz w:val="22"/>
                <w:szCs w:val="22"/>
              </w:rPr>
              <w:t xml:space="preserve">The nature and demands of the </w:t>
            </w:r>
            <w:proofErr w:type="spellStart"/>
            <w:r w:rsidRPr="00A50B64">
              <w:rPr>
                <w:rFonts w:ascii="Arial" w:hAnsi="Arial" w:cs="Arial"/>
                <w:sz w:val="22"/>
                <w:szCs w:val="22"/>
              </w:rPr>
              <w:t>postholder’s</w:t>
            </w:r>
            <w:proofErr w:type="spellEnd"/>
            <w:r w:rsidRPr="00A50B64">
              <w:rPr>
                <w:rFonts w:ascii="Arial" w:hAnsi="Arial" w:cs="Arial"/>
                <w:sz w:val="22"/>
                <w:szCs w:val="22"/>
              </w:rPr>
              <w:t xml:space="preserve"> time are not always predictable and there will be an expectation that work will be required outside normal hours from time to time</w:t>
            </w:r>
          </w:p>
          <w:p w:rsidR="00C83454" w:rsidRPr="00A50B64" w:rsidRDefault="00C83454" w:rsidP="00413233">
            <w:pPr>
              <w:ind w:right="175"/>
              <w:rPr>
                <w:rFonts w:ascii="Arial" w:hAnsi="Arial" w:cs="Arial"/>
                <w:sz w:val="22"/>
                <w:szCs w:val="22"/>
              </w:rPr>
            </w:pPr>
          </w:p>
          <w:p w:rsidR="00B936B3" w:rsidRPr="00A50B64" w:rsidRDefault="00C83454" w:rsidP="00413233">
            <w:pPr>
              <w:rPr>
                <w:rFonts w:ascii="Arial" w:hAnsi="Arial" w:cs="Arial"/>
                <w:sz w:val="22"/>
                <w:szCs w:val="22"/>
              </w:rPr>
            </w:pPr>
            <w:r w:rsidRPr="00A50B64">
              <w:rPr>
                <w:rFonts w:ascii="Arial" w:hAnsi="Arial" w:cs="Arial"/>
                <w:sz w:val="22"/>
                <w:szCs w:val="22"/>
              </w:rPr>
              <w:t>Willingness to travel to a designated pick up point</w:t>
            </w:r>
          </w:p>
          <w:p w:rsidR="00210267" w:rsidRPr="00A50B64" w:rsidRDefault="00210267" w:rsidP="00413233">
            <w:pPr>
              <w:rPr>
                <w:rFonts w:ascii="Arial" w:hAnsi="Arial" w:cs="Arial"/>
                <w:sz w:val="22"/>
                <w:szCs w:val="22"/>
              </w:rPr>
            </w:pPr>
          </w:p>
        </w:tc>
        <w:tc>
          <w:tcPr>
            <w:tcW w:w="2873" w:type="dxa"/>
          </w:tcPr>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r w:rsidRPr="00A50B64">
              <w:rPr>
                <w:rFonts w:ascii="Arial" w:hAnsi="Arial" w:cs="Arial"/>
                <w:sz w:val="22"/>
                <w:szCs w:val="22"/>
              </w:rPr>
              <w:t>Interview</w:t>
            </w: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r w:rsidRPr="00A50B64">
              <w:rPr>
                <w:rFonts w:ascii="Arial" w:hAnsi="Arial" w:cs="Arial"/>
                <w:sz w:val="22"/>
                <w:szCs w:val="22"/>
              </w:rPr>
              <w:t>Interview</w:t>
            </w: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r w:rsidRPr="00A50B64">
              <w:rPr>
                <w:rFonts w:ascii="Arial" w:hAnsi="Arial" w:cs="Arial"/>
                <w:sz w:val="22"/>
                <w:szCs w:val="22"/>
              </w:rPr>
              <w:t>Interview</w:t>
            </w:r>
          </w:p>
          <w:p w:rsidR="00C83454" w:rsidRPr="00A50B64" w:rsidRDefault="00C83454" w:rsidP="00413233">
            <w:pPr>
              <w:rPr>
                <w:rFonts w:ascii="Arial" w:hAnsi="Arial" w:cs="Arial"/>
                <w:sz w:val="22"/>
                <w:szCs w:val="22"/>
              </w:rPr>
            </w:pPr>
          </w:p>
          <w:p w:rsidR="00C83454" w:rsidRPr="00A50B64" w:rsidRDefault="00C83454" w:rsidP="00413233">
            <w:pPr>
              <w:rPr>
                <w:rFonts w:ascii="Arial" w:hAnsi="Arial" w:cs="Arial"/>
                <w:sz w:val="22"/>
                <w:szCs w:val="22"/>
              </w:rPr>
            </w:pPr>
          </w:p>
          <w:p w:rsidR="00C83454" w:rsidRPr="00A50B64" w:rsidRDefault="00C83454" w:rsidP="00413233">
            <w:pPr>
              <w:rPr>
                <w:rFonts w:ascii="Arial" w:hAnsi="Arial" w:cs="Arial"/>
                <w:sz w:val="22"/>
                <w:szCs w:val="22"/>
              </w:rPr>
            </w:pPr>
          </w:p>
          <w:p w:rsidR="00C83454" w:rsidRPr="00A50B64" w:rsidRDefault="00B47D1E" w:rsidP="00413233">
            <w:pPr>
              <w:rPr>
                <w:rFonts w:ascii="Arial" w:hAnsi="Arial" w:cs="Arial"/>
                <w:sz w:val="22"/>
                <w:szCs w:val="22"/>
              </w:rPr>
            </w:pPr>
            <w:r w:rsidRPr="00A50B64">
              <w:rPr>
                <w:rFonts w:ascii="Arial" w:hAnsi="Arial" w:cs="Arial"/>
                <w:sz w:val="22"/>
                <w:szCs w:val="22"/>
              </w:rPr>
              <w:t>I</w:t>
            </w:r>
            <w:r w:rsidR="00C83454" w:rsidRPr="00A50B64">
              <w:rPr>
                <w:rFonts w:ascii="Arial" w:hAnsi="Arial" w:cs="Arial"/>
                <w:sz w:val="22"/>
                <w:szCs w:val="22"/>
              </w:rPr>
              <w:t>nterview</w:t>
            </w:r>
          </w:p>
        </w:tc>
      </w:tr>
    </w:tbl>
    <w:p w:rsidR="00B936B3" w:rsidRPr="00A50B64" w:rsidRDefault="00B936B3" w:rsidP="00B936B3">
      <w:pPr>
        <w:rPr>
          <w:rFonts w:ascii="Arial" w:hAnsi="Arial" w:cs="Arial"/>
          <w:sz w:val="22"/>
          <w:szCs w:val="22"/>
        </w:rPr>
      </w:pPr>
    </w:p>
    <w:tbl>
      <w:tblPr>
        <w:tblW w:w="0" w:type="auto"/>
        <w:tblLayout w:type="fixed"/>
        <w:tblLook w:val="0000" w:firstRow="0" w:lastRow="0" w:firstColumn="0" w:lastColumn="0" w:noHBand="0" w:noVBand="0"/>
      </w:tblPr>
      <w:tblGrid>
        <w:gridCol w:w="1809"/>
        <w:gridCol w:w="8011"/>
      </w:tblGrid>
      <w:tr w:rsidR="00B936B3" w:rsidRPr="00A50B64">
        <w:tc>
          <w:tcPr>
            <w:tcW w:w="1809" w:type="dxa"/>
          </w:tcPr>
          <w:p w:rsidR="00B936B3" w:rsidRPr="00A50B64" w:rsidRDefault="00B936B3" w:rsidP="00413233">
            <w:pPr>
              <w:spacing w:before="60" w:after="60"/>
              <w:rPr>
                <w:rFonts w:ascii="Arial" w:hAnsi="Arial" w:cs="Arial"/>
                <w:b/>
                <w:bCs/>
                <w:sz w:val="22"/>
                <w:szCs w:val="22"/>
              </w:rPr>
            </w:pPr>
            <w:r w:rsidRPr="00A50B64">
              <w:rPr>
                <w:rFonts w:ascii="Arial" w:hAnsi="Arial" w:cs="Arial"/>
                <w:sz w:val="22"/>
                <w:szCs w:val="22"/>
              </w:rPr>
              <w:t>  </w:t>
            </w:r>
            <w:r w:rsidRPr="00A50B64">
              <w:rPr>
                <w:rFonts w:ascii="Arial" w:hAnsi="Arial" w:cs="Arial"/>
                <w:b/>
                <w:bCs/>
                <w:sz w:val="22"/>
                <w:szCs w:val="22"/>
              </w:rPr>
              <w:t>STAGE TWO</w:t>
            </w:r>
          </w:p>
        </w:tc>
        <w:tc>
          <w:tcPr>
            <w:tcW w:w="8011" w:type="dxa"/>
          </w:tcPr>
          <w:p w:rsidR="00B936B3" w:rsidRPr="00A50B64" w:rsidRDefault="00B936B3" w:rsidP="00413233">
            <w:pPr>
              <w:spacing w:before="60" w:after="60"/>
              <w:rPr>
                <w:rFonts w:ascii="Arial" w:hAnsi="Arial" w:cs="Arial"/>
                <w:sz w:val="22"/>
                <w:szCs w:val="22"/>
              </w:rPr>
            </w:pPr>
            <w:r w:rsidRPr="00A50B64">
              <w:rPr>
                <w:rFonts w:ascii="Arial" w:hAnsi="Arial" w:cs="Arial"/>
                <w:sz w:val="22"/>
                <w:szCs w:val="22"/>
              </w:rPr>
              <w:t>Will only be used in the event of a large number of applicants meeting the minimum essential requirements</w:t>
            </w:r>
          </w:p>
        </w:tc>
      </w:tr>
    </w:tbl>
    <w:p w:rsidR="00B936B3" w:rsidRPr="00A50B64" w:rsidRDefault="00B936B3" w:rsidP="00B936B3">
      <w:pPr>
        <w:rPr>
          <w:rFonts w:ascii="Arial" w:hAnsi="Arial" w:cs="Arial"/>
          <w:sz w:val="22"/>
          <w:szCs w:val="22"/>
        </w:rPr>
      </w:pPr>
      <w:r w:rsidRPr="00A50B64">
        <w:rPr>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812"/>
        <w:gridCol w:w="425"/>
        <w:gridCol w:w="2908"/>
      </w:tblGrid>
      <w:tr w:rsidR="00B936B3" w:rsidRPr="00A50B64">
        <w:tc>
          <w:tcPr>
            <w:tcW w:w="6487" w:type="dxa"/>
            <w:gridSpan w:val="2"/>
            <w:tcBorders>
              <w:top w:val="single" w:sz="4" w:space="0" w:color="auto"/>
              <w:left w:val="single" w:sz="4" w:space="0" w:color="auto"/>
              <w:bottom w:val="single" w:sz="4" w:space="0" w:color="auto"/>
              <w:right w:val="single" w:sz="4" w:space="0" w:color="auto"/>
            </w:tcBorders>
            <w:shd w:val="pct10" w:color="auto" w:fill="FFFFFF"/>
          </w:tcPr>
          <w:p w:rsidR="00B936B3" w:rsidRPr="00A50B64" w:rsidRDefault="00B936B3" w:rsidP="00413233">
            <w:pPr>
              <w:spacing w:before="60" w:after="60"/>
              <w:rPr>
                <w:rFonts w:ascii="Arial" w:hAnsi="Arial" w:cs="Arial"/>
                <w:b/>
                <w:bCs/>
                <w:sz w:val="22"/>
                <w:szCs w:val="22"/>
              </w:rPr>
            </w:pPr>
            <w:r w:rsidRPr="00A50B64">
              <w:rPr>
                <w:rFonts w:ascii="Arial" w:hAnsi="Arial" w:cs="Arial"/>
                <w:b/>
                <w:bCs/>
                <w:sz w:val="22"/>
                <w:szCs w:val="22"/>
              </w:rPr>
              <w:t>ADDITIONAL REQUIREMENTS</w:t>
            </w:r>
          </w:p>
        </w:tc>
        <w:tc>
          <w:tcPr>
            <w:tcW w:w="3333" w:type="dxa"/>
            <w:gridSpan w:val="2"/>
            <w:tcBorders>
              <w:top w:val="single" w:sz="4" w:space="0" w:color="auto"/>
              <w:left w:val="single" w:sz="4" w:space="0" w:color="auto"/>
              <w:bottom w:val="single" w:sz="4" w:space="0" w:color="auto"/>
              <w:right w:val="single" w:sz="4" w:space="0" w:color="auto"/>
            </w:tcBorders>
            <w:shd w:val="pct10" w:color="auto" w:fill="FFFFFF"/>
          </w:tcPr>
          <w:p w:rsidR="00B936B3" w:rsidRPr="00A50B64" w:rsidRDefault="00B936B3" w:rsidP="00413233">
            <w:pPr>
              <w:spacing w:before="60" w:after="60"/>
              <w:rPr>
                <w:rFonts w:ascii="Arial" w:hAnsi="Arial" w:cs="Arial"/>
                <w:b/>
                <w:bCs/>
                <w:sz w:val="22"/>
                <w:szCs w:val="22"/>
              </w:rPr>
            </w:pPr>
            <w:r w:rsidRPr="00A50B64">
              <w:rPr>
                <w:rFonts w:ascii="Arial" w:hAnsi="Arial" w:cs="Arial"/>
                <w:b/>
                <w:bCs/>
                <w:sz w:val="22"/>
                <w:szCs w:val="22"/>
              </w:rPr>
              <w:t>METHOD OF ASSESSMENT</w:t>
            </w:r>
          </w:p>
        </w:tc>
      </w:tr>
      <w:tr w:rsidR="00B936B3" w:rsidRPr="00A50B64">
        <w:tc>
          <w:tcPr>
            <w:tcW w:w="9820" w:type="dxa"/>
            <w:gridSpan w:val="4"/>
            <w:tcBorders>
              <w:top w:val="single" w:sz="4" w:space="0" w:color="auto"/>
              <w:left w:val="single" w:sz="4" w:space="0" w:color="auto"/>
              <w:bottom w:val="single" w:sz="4" w:space="0" w:color="auto"/>
              <w:right w:val="single" w:sz="4" w:space="0" w:color="auto"/>
            </w:tcBorders>
          </w:tcPr>
          <w:p w:rsidR="00B936B3" w:rsidRPr="00A50B64" w:rsidRDefault="00B936B3" w:rsidP="00413233">
            <w:pPr>
              <w:spacing w:before="60" w:after="60"/>
              <w:rPr>
                <w:rFonts w:ascii="Arial" w:hAnsi="Arial" w:cs="Arial"/>
                <w:b/>
                <w:bCs/>
                <w:sz w:val="22"/>
                <w:szCs w:val="22"/>
              </w:rPr>
            </w:pPr>
            <w:r w:rsidRPr="00A50B64">
              <w:rPr>
                <w:rFonts w:ascii="Arial" w:hAnsi="Arial" w:cs="Arial"/>
                <w:b/>
                <w:bCs/>
                <w:sz w:val="22"/>
                <w:szCs w:val="22"/>
              </w:rPr>
              <w:t>1.</w:t>
            </w:r>
            <w:r w:rsidRPr="00A50B64">
              <w:rPr>
                <w:rFonts w:ascii="Arial" w:hAnsi="Arial" w:cs="Arial"/>
                <w:b/>
                <w:bCs/>
                <w:sz w:val="22"/>
                <w:szCs w:val="22"/>
              </w:rPr>
              <w:tab/>
              <w:t>Skills and Knowledge</w:t>
            </w:r>
          </w:p>
        </w:tc>
      </w:tr>
      <w:tr w:rsidR="00B936B3" w:rsidRPr="00A50B64">
        <w:tc>
          <w:tcPr>
            <w:tcW w:w="675" w:type="dxa"/>
            <w:tcBorders>
              <w:top w:val="nil"/>
              <w:left w:val="single" w:sz="4" w:space="0" w:color="auto"/>
              <w:bottom w:val="single" w:sz="4" w:space="0" w:color="auto"/>
              <w:right w:val="nil"/>
            </w:tcBorders>
          </w:tcPr>
          <w:p w:rsidR="00B936B3" w:rsidRPr="00A50B64" w:rsidRDefault="00B936B3" w:rsidP="00413233">
            <w:pPr>
              <w:rPr>
                <w:rFonts w:ascii="Arial" w:hAnsi="Arial" w:cs="Arial"/>
                <w:sz w:val="22"/>
                <w:szCs w:val="22"/>
              </w:rPr>
            </w:pPr>
          </w:p>
        </w:tc>
        <w:tc>
          <w:tcPr>
            <w:tcW w:w="6237" w:type="dxa"/>
            <w:gridSpan w:val="2"/>
            <w:tcBorders>
              <w:top w:val="nil"/>
              <w:left w:val="nil"/>
              <w:bottom w:val="single" w:sz="4" w:space="0" w:color="auto"/>
              <w:right w:val="single" w:sz="4" w:space="0" w:color="auto"/>
            </w:tcBorders>
          </w:tcPr>
          <w:p w:rsidR="006E3902" w:rsidRPr="00A50B64" w:rsidRDefault="006E3902" w:rsidP="00413233">
            <w:pPr>
              <w:tabs>
                <w:tab w:val="left" w:pos="4995"/>
              </w:tabs>
              <w:ind w:right="175"/>
              <w:jc w:val="both"/>
              <w:rPr>
                <w:rFonts w:ascii="Arial" w:hAnsi="Arial" w:cs="Arial"/>
                <w:sz w:val="22"/>
                <w:szCs w:val="22"/>
              </w:rPr>
            </w:pPr>
          </w:p>
          <w:p w:rsidR="00B936B3" w:rsidRPr="00A50B64" w:rsidRDefault="00B936B3" w:rsidP="00413233">
            <w:pPr>
              <w:tabs>
                <w:tab w:val="left" w:pos="4995"/>
              </w:tabs>
              <w:ind w:right="175"/>
              <w:jc w:val="both"/>
              <w:rPr>
                <w:rFonts w:ascii="Arial" w:hAnsi="Arial" w:cs="Arial"/>
                <w:sz w:val="22"/>
                <w:szCs w:val="22"/>
              </w:rPr>
            </w:pPr>
            <w:r w:rsidRPr="00A50B64">
              <w:rPr>
                <w:rFonts w:ascii="Arial" w:hAnsi="Arial" w:cs="Arial"/>
                <w:sz w:val="22"/>
                <w:szCs w:val="22"/>
              </w:rPr>
              <w:t>Experience in the use and operation of specialist equipment used in disability transport issues, i.e. passenger lift, passenger seat belt systems and wheelchair fastening systems.</w:t>
            </w:r>
          </w:p>
          <w:p w:rsidR="006E3902" w:rsidRPr="00A50B64" w:rsidRDefault="006E3902" w:rsidP="00413233">
            <w:pPr>
              <w:tabs>
                <w:tab w:val="left" w:pos="4995"/>
              </w:tabs>
              <w:ind w:right="175"/>
              <w:jc w:val="both"/>
              <w:rPr>
                <w:rFonts w:ascii="Arial" w:hAnsi="Arial" w:cs="Arial"/>
                <w:sz w:val="22"/>
                <w:szCs w:val="22"/>
              </w:rPr>
            </w:pPr>
          </w:p>
        </w:tc>
        <w:tc>
          <w:tcPr>
            <w:tcW w:w="2908" w:type="dxa"/>
            <w:tcBorders>
              <w:top w:val="nil"/>
              <w:left w:val="single" w:sz="4" w:space="0" w:color="auto"/>
              <w:bottom w:val="single" w:sz="4" w:space="0" w:color="auto"/>
              <w:right w:val="single" w:sz="4" w:space="0" w:color="auto"/>
            </w:tcBorders>
          </w:tcPr>
          <w:p w:rsidR="00B936B3" w:rsidRPr="00A50B64" w:rsidRDefault="00B936B3" w:rsidP="00413233">
            <w:pPr>
              <w:rPr>
                <w:rFonts w:ascii="Arial" w:hAnsi="Arial" w:cs="Arial"/>
                <w:sz w:val="22"/>
                <w:szCs w:val="22"/>
              </w:rPr>
            </w:pPr>
            <w:r w:rsidRPr="00A50B64">
              <w:rPr>
                <w:rFonts w:ascii="Arial" w:hAnsi="Arial" w:cs="Arial"/>
                <w:sz w:val="22"/>
                <w:szCs w:val="22"/>
              </w:rPr>
              <w:t>Application / Interview</w:t>
            </w:r>
          </w:p>
        </w:tc>
      </w:tr>
      <w:tr w:rsidR="00B936B3" w:rsidRPr="00A50B64">
        <w:tc>
          <w:tcPr>
            <w:tcW w:w="9820" w:type="dxa"/>
            <w:gridSpan w:val="4"/>
            <w:tcBorders>
              <w:top w:val="single" w:sz="4" w:space="0" w:color="auto"/>
              <w:left w:val="single" w:sz="4" w:space="0" w:color="auto"/>
              <w:bottom w:val="single" w:sz="4" w:space="0" w:color="auto"/>
              <w:right w:val="single" w:sz="4" w:space="0" w:color="auto"/>
            </w:tcBorders>
          </w:tcPr>
          <w:p w:rsidR="00B936B3" w:rsidRPr="00A50B64" w:rsidRDefault="00B936B3" w:rsidP="00413233">
            <w:pPr>
              <w:spacing w:before="60" w:after="60"/>
              <w:rPr>
                <w:rFonts w:ascii="Arial" w:hAnsi="Arial" w:cs="Arial"/>
                <w:b/>
                <w:bCs/>
                <w:sz w:val="22"/>
                <w:szCs w:val="22"/>
              </w:rPr>
            </w:pPr>
            <w:r w:rsidRPr="00A50B64">
              <w:rPr>
                <w:rFonts w:ascii="Arial" w:hAnsi="Arial" w:cs="Arial"/>
                <w:b/>
                <w:bCs/>
                <w:sz w:val="22"/>
                <w:szCs w:val="22"/>
              </w:rPr>
              <w:t>2.</w:t>
            </w:r>
            <w:r w:rsidRPr="00A50B64">
              <w:rPr>
                <w:rFonts w:ascii="Arial" w:hAnsi="Arial" w:cs="Arial"/>
                <w:b/>
                <w:bCs/>
                <w:sz w:val="22"/>
                <w:szCs w:val="22"/>
              </w:rPr>
              <w:tab/>
              <w:t xml:space="preserve">Experience/Qualifications/Training </w:t>
            </w:r>
            <w:proofErr w:type="spellStart"/>
            <w:r w:rsidRPr="00A50B64">
              <w:rPr>
                <w:rFonts w:ascii="Arial" w:hAnsi="Arial" w:cs="Arial"/>
                <w:b/>
                <w:bCs/>
                <w:sz w:val="22"/>
                <w:szCs w:val="22"/>
              </w:rPr>
              <w:t>etc</w:t>
            </w:r>
            <w:proofErr w:type="spellEnd"/>
          </w:p>
        </w:tc>
      </w:tr>
      <w:tr w:rsidR="00B936B3" w:rsidRPr="00A50B64">
        <w:tc>
          <w:tcPr>
            <w:tcW w:w="675" w:type="dxa"/>
            <w:tcBorders>
              <w:top w:val="nil"/>
              <w:left w:val="single" w:sz="4" w:space="0" w:color="auto"/>
              <w:bottom w:val="single" w:sz="4" w:space="0" w:color="auto"/>
              <w:right w:val="nil"/>
            </w:tcBorders>
          </w:tcPr>
          <w:p w:rsidR="00B936B3" w:rsidRPr="00A50B64" w:rsidRDefault="00B936B3" w:rsidP="00413233">
            <w:pPr>
              <w:rPr>
                <w:rFonts w:ascii="Arial" w:hAnsi="Arial" w:cs="Arial"/>
                <w:sz w:val="22"/>
                <w:szCs w:val="22"/>
              </w:rPr>
            </w:pPr>
          </w:p>
        </w:tc>
        <w:tc>
          <w:tcPr>
            <w:tcW w:w="6237" w:type="dxa"/>
            <w:gridSpan w:val="2"/>
            <w:tcBorders>
              <w:top w:val="nil"/>
              <w:left w:val="nil"/>
              <w:bottom w:val="single" w:sz="4" w:space="0" w:color="auto"/>
              <w:right w:val="single" w:sz="4" w:space="0" w:color="auto"/>
            </w:tcBorders>
          </w:tcPr>
          <w:p w:rsidR="00B936B3" w:rsidRPr="00A50B64" w:rsidRDefault="00B936B3" w:rsidP="00413233">
            <w:pPr>
              <w:ind w:right="175"/>
              <w:jc w:val="both"/>
              <w:rPr>
                <w:rFonts w:ascii="Arial" w:hAnsi="Arial" w:cs="Arial"/>
                <w:sz w:val="22"/>
                <w:szCs w:val="22"/>
              </w:rPr>
            </w:pPr>
          </w:p>
          <w:p w:rsidR="00B936B3" w:rsidRPr="00A50B64" w:rsidRDefault="00B936B3" w:rsidP="00413233">
            <w:pPr>
              <w:ind w:right="175"/>
              <w:jc w:val="both"/>
              <w:rPr>
                <w:rFonts w:ascii="Arial" w:hAnsi="Arial" w:cs="Arial"/>
                <w:sz w:val="22"/>
                <w:szCs w:val="22"/>
              </w:rPr>
            </w:pPr>
            <w:r w:rsidRPr="00A50B64">
              <w:rPr>
                <w:rFonts w:ascii="Arial" w:hAnsi="Arial" w:cs="Arial"/>
                <w:sz w:val="22"/>
                <w:szCs w:val="22"/>
              </w:rPr>
              <w:t>Knowledge of disabled persons requirements</w:t>
            </w:r>
          </w:p>
        </w:tc>
        <w:tc>
          <w:tcPr>
            <w:tcW w:w="2908" w:type="dxa"/>
            <w:tcBorders>
              <w:top w:val="nil"/>
              <w:left w:val="single" w:sz="4" w:space="0" w:color="auto"/>
              <w:bottom w:val="single" w:sz="4" w:space="0" w:color="auto"/>
              <w:right w:val="single" w:sz="4" w:space="0" w:color="auto"/>
            </w:tcBorders>
          </w:tcPr>
          <w:p w:rsidR="00B936B3" w:rsidRPr="00A50B64" w:rsidRDefault="00B936B3" w:rsidP="00413233">
            <w:pPr>
              <w:rPr>
                <w:rFonts w:ascii="Arial" w:hAnsi="Arial" w:cs="Arial"/>
                <w:sz w:val="22"/>
                <w:szCs w:val="22"/>
              </w:rPr>
            </w:pPr>
          </w:p>
          <w:p w:rsidR="00B936B3" w:rsidRPr="00A50B64" w:rsidRDefault="00B936B3" w:rsidP="00413233">
            <w:pPr>
              <w:rPr>
                <w:rFonts w:ascii="Arial" w:hAnsi="Arial" w:cs="Arial"/>
                <w:sz w:val="22"/>
                <w:szCs w:val="22"/>
              </w:rPr>
            </w:pPr>
            <w:r w:rsidRPr="00A50B64">
              <w:rPr>
                <w:rFonts w:ascii="Arial" w:hAnsi="Arial" w:cs="Arial"/>
                <w:sz w:val="22"/>
                <w:szCs w:val="22"/>
              </w:rPr>
              <w:t>Application / Interview</w:t>
            </w:r>
          </w:p>
          <w:p w:rsidR="006E3902" w:rsidRPr="00A50B64" w:rsidRDefault="006E3902" w:rsidP="00413233">
            <w:pPr>
              <w:rPr>
                <w:rFonts w:ascii="Arial" w:hAnsi="Arial" w:cs="Arial"/>
                <w:sz w:val="22"/>
                <w:szCs w:val="22"/>
              </w:rPr>
            </w:pPr>
          </w:p>
        </w:tc>
      </w:tr>
    </w:tbl>
    <w:p w:rsidR="00B936B3" w:rsidRPr="00A50B64" w:rsidRDefault="00B936B3">
      <w:pPr>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D10F64" w:rsidRPr="00A50B64">
        <w:tc>
          <w:tcPr>
            <w:tcW w:w="9821" w:type="dxa"/>
            <w:shd w:val="pct25" w:color="auto" w:fill="FFFFFF"/>
          </w:tcPr>
          <w:p w:rsidR="00D10F64" w:rsidRPr="00A50B64" w:rsidRDefault="00D10F64">
            <w:pPr>
              <w:rPr>
                <w:rFonts w:ascii="Arial" w:hAnsi="Arial" w:cs="Arial"/>
                <w:b/>
                <w:sz w:val="22"/>
                <w:szCs w:val="22"/>
              </w:rPr>
            </w:pPr>
            <w:r w:rsidRPr="00A50B64">
              <w:rPr>
                <w:rFonts w:ascii="Arial" w:hAnsi="Arial" w:cs="Arial"/>
                <w:sz w:val="22"/>
                <w:szCs w:val="22"/>
              </w:rPr>
              <w:t>Note to Applicants</w:t>
            </w:r>
            <w:r w:rsidRPr="00A50B64">
              <w:rPr>
                <w:rFonts w:ascii="Arial" w:hAnsi="Arial" w:cs="Arial"/>
                <w:b/>
                <w:sz w:val="22"/>
                <w:szCs w:val="22"/>
              </w:rPr>
              <w:t>: Please try to show in your application form, how best you meet these requirements</w:t>
            </w:r>
          </w:p>
        </w:tc>
      </w:tr>
    </w:tbl>
    <w:p w:rsidR="00D10F64" w:rsidRPr="00A50B64" w:rsidRDefault="00D10F64">
      <w:pPr>
        <w:rPr>
          <w:rFonts w:ascii="Arial" w:hAnsi="Arial" w:cs="Arial"/>
          <w:sz w:val="22"/>
          <w:szCs w:val="22"/>
        </w:rPr>
      </w:pPr>
    </w:p>
    <w:tbl>
      <w:tblPr>
        <w:tblW w:w="0" w:type="auto"/>
        <w:tblLayout w:type="fixed"/>
        <w:tblLook w:val="0000" w:firstRow="0" w:lastRow="0" w:firstColumn="0" w:lastColumn="0" w:noHBand="0" w:noVBand="0"/>
      </w:tblPr>
      <w:tblGrid>
        <w:gridCol w:w="5920"/>
        <w:gridCol w:w="3900"/>
      </w:tblGrid>
      <w:tr w:rsidR="00D10F64" w:rsidRPr="00A50B64">
        <w:tc>
          <w:tcPr>
            <w:tcW w:w="5920"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Date Person Specification prepared/updated</w:t>
            </w:r>
          </w:p>
        </w:tc>
        <w:tc>
          <w:tcPr>
            <w:tcW w:w="3900" w:type="dxa"/>
          </w:tcPr>
          <w:p w:rsidR="00D10F64" w:rsidRPr="00A50B64" w:rsidRDefault="00FD6746" w:rsidP="00FD6746">
            <w:pPr>
              <w:spacing w:before="60" w:after="60"/>
              <w:rPr>
                <w:rFonts w:ascii="Arial" w:hAnsi="Arial" w:cs="Arial"/>
                <w:sz w:val="22"/>
                <w:szCs w:val="22"/>
              </w:rPr>
            </w:pPr>
            <w:r>
              <w:rPr>
                <w:rFonts w:ascii="Arial" w:hAnsi="Arial" w:cs="Arial"/>
                <w:sz w:val="22"/>
                <w:szCs w:val="22"/>
              </w:rPr>
              <w:t>Feb 2012</w:t>
            </w:r>
          </w:p>
        </w:tc>
      </w:tr>
      <w:tr w:rsidR="00D10F64" w:rsidRPr="00A50B64">
        <w:trPr>
          <w:cantSplit/>
          <w:trHeight w:val="206"/>
        </w:trPr>
        <w:tc>
          <w:tcPr>
            <w:tcW w:w="5920"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Person Specification prepared by</w:t>
            </w:r>
          </w:p>
        </w:tc>
        <w:tc>
          <w:tcPr>
            <w:tcW w:w="3900" w:type="dxa"/>
          </w:tcPr>
          <w:p w:rsidR="00C83454" w:rsidRPr="00A50B64" w:rsidRDefault="00C83454" w:rsidP="00C83454">
            <w:pPr>
              <w:spacing w:before="60" w:after="60"/>
              <w:rPr>
                <w:rFonts w:ascii="Arial" w:hAnsi="Arial" w:cs="Arial"/>
                <w:sz w:val="22"/>
                <w:szCs w:val="22"/>
              </w:rPr>
            </w:pPr>
            <w:r w:rsidRPr="00A50B64">
              <w:rPr>
                <w:rFonts w:ascii="Arial" w:hAnsi="Arial" w:cs="Arial"/>
                <w:sz w:val="22"/>
                <w:szCs w:val="22"/>
              </w:rPr>
              <w:t xml:space="preserve">David Mulvaney/ Andy </w:t>
            </w:r>
            <w:proofErr w:type="spellStart"/>
            <w:r w:rsidRPr="00A50B64">
              <w:rPr>
                <w:rFonts w:ascii="Arial" w:hAnsi="Arial" w:cs="Arial"/>
                <w:sz w:val="22"/>
                <w:szCs w:val="22"/>
              </w:rPr>
              <w:t>Stobbie</w:t>
            </w:r>
            <w:proofErr w:type="spellEnd"/>
          </w:p>
          <w:p w:rsidR="00D10F64" w:rsidRPr="00A50B64" w:rsidRDefault="00C83454" w:rsidP="00C83454">
            <w:pPr>
              <w:spacing w:before="60" w:after="60"/>
              <w:rPr>
                <w:rFonts w:ascii="Arial" w:hAnsi="Arial" w:cs="Arial"/>
                <w:sz w:val="22"/>
                <w:szCs w:val="22"/>
              </w:rPr>
            </w:pPr>
            <w:r w:rsidRPr="00A50B64">
              <w:rPr>
                <w:rFonts w:ascii="Arial" w:hAnsi="Arial" w:cs="Arial"/>
                <w:sz w:val="22"/>
                <w:szCs w:val="22"/>
              </w:rPr>
              <w:t>Transport Services</w:t>
            </w:r>
          </w:p>
        </w:tc>
      </w:tr>
      <w:tr w:rsidR="00D10F64" w:rsidRPr="00A50B64">
        <w:trPr>
          <w:cantSplit/>
          <w:trHeight w:val="205"/>
        </w:trPr>
        <w:tc>
          <w:tcPr>
            <w:tcW w:w="5920"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Index</w:t>
            </w:r>
          </w:p>
        </w:tc>
        <w:tc>
          <w:tcPr>
            <w:tcW w:w="3900" w:type="dxa"/>
          </w:tcPr>
          <w:p w:rsidR="00D10F64" w:rsidRPr="00A50B64" w:rsidRDefault="00D10F64">
            <w:pPr>
              <w:spacing w:before="60" w:after="60"/>
              <w:rPr>
                <w:rFonts w:ascii="Arial" w:hAnsi="Arial" w:cs="Arial"/>
                <w:sz w:val="22"/>
                <w:szCs w:val="22"/>
              </w:rPr>
            </w:pPr>
            <w:r w:rsidRPr="00A50B64">
              <w:rPr>
                <w:rFonts w:ascii="Arial" w:hAnsi="Arial" w:cs="Arial"/>
                <w:sz w:val="22"/>
                <w:szCs w:val="22"/>
              </w:rPr>
              <w:t>[E-SS]</w:t>
            </w:r>
          </w:p>
        </w:tc>
      </w:tr>
      <w:tr w:rsidR="00D10F64" w:rsidRPr="00A50B64">
        <w:tc>
          <w:tcPr>
            <w:tcW w:w="5920" w:type="dxa"/>
          </w:tcPr>
          <w:p w:rsidR="00D10F64" w:rsidRPr="00A50B64" w:rsidRDefault="00D10F64">
            <w:pPr>
              <w:spacing w:before="60" w:after="60"/>
              <w:rPr>
                <w:rFonts w:ascii="Arial" w:hAnsi="Arial" w:cs="Arial"/>
                <w:b/>
                <w:sz w:val="22"/>
                <w:szCs w:val="22"/>
              </w:rPr>
            </w:pPr>
            <w:r w:rsidRPr="00A50B64">
              <w:rPr>
                <w:rFonts w:ascii="Arial" w:hAnsi="Arial" w:cs="Arial"/>
                <w:b/>
                <w:sz w:val="22"/>
                <w:szCs w:val="22"/>
              </w:rPr>
              <w:t xml:space="preserve">STAFF </w:t>
            </w:r>
          </w:p>
        </w:tc>
        <w:tc>
          <w:tcPr>
            <w:tcW w:w="3900" w:type="dxa"/>
          </w:tcPr>
          <w:p w:rsidR="00D10F64" w:rsidRPr="00A50B64" w:rsidRDefault="00D10F64">
            <w:pPr>
              <w:spacing w:before="60" w:after="60"/>
              <w:rPr>
                <w:rFonts w:ascii="Arial" w:hAnsi="Arial" w:cs="Arial"/>
                <w:sz w:val="22"/>
                <w:szCs w:val="22"/>
              </w:rPr>
            </w:pPr>
          </w:p>
        </w:tc>
      </w:tr>
    </w:tbl>
    <w:p w:rsidR="00D10F64" w:rsidRPr="00A50B64" w:rsidRDefault="00D10F64">
      <w:pPr>
        <w:rPr>
          <w:rFonts w:ascii="Arial" w:hAnsi="Arial" w:cs="Arial"/>
          <w:sz w:val="22"/>
        </w:rPr>
      </w:pPr>
    </w:p>
    <w:sectPr w:rsidR="00D10F64" w:rsidRPr="00A50B64">
      <w:pgSz w:w="11909" w:h="16834" w:code="9"/>
      <w:pgMar w:top="1152" w:right="1152" w:bottom="1152" w:left="1152"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55D" w:rsidRDefault="00F5055D">
      <w:r>
        <w:separator/>
      </w:r>
    </w:p>
  </w:endnote>
  <w:endnote w:type="continuationSeparator" w:id="0">
    <w:p w:rsidR="00F5055D" w:rsidRDefault="00F5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92" w:rsidRDefault="00322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92" w:rsidRDefault="00322E92">
    <w:pPr>
      <w:pStyle w:val="Footer"/>
      <w:tabs>
        <w:tab w:val="clear" w:pos="4153"/>
        <w:tab w:val="clear" w:pos="8306"/>
        <w:tab w:val="center" w:pos="4820"/>
        <w:tab w:val="right" w:pos="9639"/>
      </w:tabs>
      <w:rPr>
        <w:sz w:val="14"/>
      </w:rPr>
    </w:pPr>
    <w:r w:rsidRPr="008A0D91">
      <w:rPr>
        <w:sz w:val="14"/>
      </w:rPr>
      <w:fldChar w:fldCharType="begin"/>
    </w:r>
    <w:r w:rsidRPr="008A0D91">
      <w:rPr>
        <w:sz w:val="14"/>
      </w:rPr>
      <w:instrText xml:space="preserve"> FILENAME \p </w:instrText>
    </w:r>
    <w:r w:rsidRPr="008A0D91">
      <w:rPr>
        <w:sz w:val="14"/>
      </w:rPr>
      <w:fldChar w:fldCharType="separate"/>
    </w:r>
    <w:r w:rsidR="00ED4AA0">
      <w:rPr>
        <w:noProof/>
        <w:sz w:val="14"/>
      </w:rPr>
      <w:t>M:\Wpdata\FF\Jobs\Reformatted JDs\ES9-224.doc</w:t>
    </w:r>
    <w:r w:rsidRPr="008A0D91">
      <w:rPr>
        <w:sz w:val="14"/>
      </w:rPr>
      <w:fldChar w:fldCharType="end"/>
    </w:r>
    <w:r>
      <w:rPr>
        <w:sz w:val="14"/>
      </w:rPr>
      <w:tab/>
    </w:r>
    <w:r>
      <w:rPr>
        <w:snapToGrid w:val="0"/>
        <w:sz w:val="14"/>
        <w:lang w:eastAsia="en-US"/>
      </w:rPr>
      <w:t xml:space="preserve">Page </w:t>
    </w:r>
    <w:r>
      <w:rPr>
        <w:snapToGrid w:val="0"/>
        <w:sz w:val="14"/>
        <w:lang w:eastAsia="en-US"/>
      </w:rPr>
      <w:fldChar w:fldCharType="begin"/>
    </w:r>
    <w:r>
      <w:rPr>
        <w:snapToGrid w:val="0"/>
        <w:sz w:val="14"/>
        <w:lang w:eastAsia="en-US"/>
      </w:rPr>
      <w:instrText xml:space="preserve"> PAGE </w:instrText>
    </w:r>
    <w:r>
      <w:rPr>
        <w:snapToGrid w:val="0"/>
        <w:sz w:val="14"/>
        <w:lang w:eastAsia="en-US"/>
      </w:rPr>
      <w:fldChar w:fldCharType="separate"/>
    </w:r>
    <w:r w:rsidR="00143818">
      <w:rPr>
        <w:noProof/>
        <w:snapToGrid w:val="0"/>
        <w:sz w:val="14"/>
        <w:lang w:eastAsia="en-US"/>
      </w:rPr>
      <w:t>1</w:t>
    </w:r>
    <w:r>
      <w:rPr>
        <w:snapToGrid w:val="0"/>
        <w:sz w:val="14"/>
        <w:lang w:eastAsia="en-US"/>
      </w:rPr>
      <w:fldChar w:fldCharType="end"/>
    </w:r>
    <w:r>
      <w:rPr>
        <w:snapToGrid w:val="0"/>
        <w:sz w:val="14"/>
        <w:lang w:eastAsia="en-US"/>
      </w:rPr>
      <w:t xml:space="preserve"> of </w:t>
    </w:r>
    <w:r>
      <w:rPr>
        <w:snapToGrid w:val="0"/>
        <w:sz w:val="14"/>
        <w:lang w:eastAsia="en-US"/>
      </w:rPr>
      <w:fldChar w:fldCharType="begin"/>
    </w:r>
    <w:r>
      <w:rPr>
        <w:snapToGrid w:val="0"/>
        <w:sz w:val="14"/>
        <w:lang w:eastAsia="en-US"/>
      </w:rPr>
      <w:instrText xml:space="preserve"> NUMPAGES </w:instrText>
    </w:r>
    <w:r>
      <w:rPr>
        <w:snapToGrid w:val="0"/>
        <w:sz w:val="14"/>
        <w:lang w:eastAsia="en-US"/>
      </w:rPr>
      <w:fldChar w:fldCharType="separate"/>
    </w:r>
    <w:r w:rsidR="00143818">
      <w:rPr>
        <w:noProof/>
        <w:snapToGrid w:val="0"/>
        <w:sz w:val="14"/>
        <w:lang w:eastAsia="en-US"/>
      </w:rPr>
      <w:t>5</w:t>
    </w:r>
    <w:r>
      <w:rPr>
        <w:snapToGrid w:val="0"/>
        <w:sz w:val="14"/>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92" w:rsidRDefault="00322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55D" w:rsidRDefault="00F5055D">
      <w:r>
        <w:separator/>
      </w:r>
    </w:p>
  </w:footnote>
  <w:footnote w:type="continuationSeparator" w:id="0">
    <w:p w:rsidR="00F5055D" w:rsidRDefault="00F505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92" w:rsidRDefault="00322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92" w:rsidRDefault="00322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E92" w:rsidRDefault="00322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5ED"/>
    <w:multiLevelType w:val="hybridMultilevel"/>
    <w:tmpl w:val="35E2A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34EDD"/>
    <w:multiLevelType w:val="hybridMultilevel"/>
    <w:tmpl w:val="50AC4E4C"/>
    <w:lvl w:ilvl="0" w:tplc="E63C0F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2A7C1F"/>
    <w:multiLevelType w:val="hybridMultilevel"/>
    <w:tmpl w:val="057003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8E19C9"/>
    <w:multiLevelType w:val="hybridMultilevel"/>
    <w:tmpl w:val="35E2A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7E"/>
    <w:rsid w:val="00022D76"/>
    <w:rsid w:val="000C023E"/>
    <w:rsid w:val="000D12A3"/>
    <w:rsid w:val="00143818"/>
    <w:rsid w:val="00160EE7"/>
    <w:rsid w:val="001C447D"/>
    <w:rsid w:val="001E3C3D"/>
    <w:rsid w:val="001F3FA7"/>
    <w:rsid w:val="00210267"/>
    <w:rsid w:val="0025581F"/>
    <w:rsid w:val="002731EB"/>
    <w:rsid w:val="002812DF"/>
    <w:rsid w:val="00322E92"/>
    <w:rsid w:val="00323729"/>
    <w:rsid w:val="003353F1"/>
    <w:rsid w:val="003766C0"/>
    <w:rsid w:val="00386B69"/>
    <w:rsid w:val="00413233"/>
    <w:rsid w:val="00450E2C"/>
    <w:rsid w:val="00453767"/>
    <w:rsid w:val="00487749"/>
    <w:rsid w:val="004B79EB"/>
    <w:rsid w:val="0050137E"/>
    <w:rsid w:val="00502235"/>
    <w:rsid w:val="0054363E"/>
    <w:rsid w:val="00591C73"/>
    <w:rsid w:val="005970EB"/>
    <w:rsid w:val="005E03B3"/>
    <w:rsid w:val="005F0AA2"/>
    <w:rsid w:val="006467BF"/>
    <w:rsid w:val="00682CBF"/>
    <w:rsid w:val="006A1C98"/>
    <w:rsid w:val="006D27B2"/>
    <w:rsid w:val="006E3902"/>
    <w:rsid w:val="00710C6B"/>
    <w:rsid w:val="00727FE6"/>
    <w:rsid w:val="007539CB"/>
    <w:rsid w:val="007C2172"/>
    <w:rsid w:val="007F58C9"/>
    <w:rsid w:val="008364AC"/>
    <w:rsid w:val="0085573C"/>
    <w:rsid w:val="00865EC4"/>
    <w:rsid w:val="008A0D91"/>
    <w:rsid w:val="009603FD"/>
    <w:rsid w:val="00965F76"/>
    <w:rsid w:val="00A50B64"/>
    <w:rsid w:val="00AF7CBD"/>
    <w:rsid w:val="00B41DA4"/>
    <w:rsid w:val="00B47D1E"/>
    <w:rsid w:val="00B821B1"/>
    <w:rsid w:val="00B936B3"/>
    <w:rsid w:val="00B95686"/>
    <w:rsid w:val="00BC19D2"/>
    <w:rsid w:val="00BC7AC9"/>
    <w:rsid w:val="00BD44C4"/>
    <w:rsid w:val="00C049C7"/>
    <w:rsid w:val="00C33EC1"/>
    <w:rsid w:val="00C36D3E"/>
    <w:rsid w:val="00C50E4E"/>
    <w:rsid w:val="00C83454"/>
    <w:rsid w:val="00C963EF"/>
    <w:rsid w:val="00CB003F"/>
    <w:rsid w:val="00CB6EAB"/>
    <w:rsid w:val="00CC091A"/>
    <w:rsid w:val="00CD0B5C"/>
    <w:rsid w:val="00CD1443"/>
    <w:rsid w:val="00CF0B7F"/>
    <w:rsid w:val="00D10F64"/>
    <w:rsid w:val="00D24C89"/>
    <w:rsid w:val="00D317DF"/>
    <w:rsid w:val="00DF5F5B"/>
    <w:rsid w:val="00E504BA"/>
    <w:rsid w:val="00EA32C5"/>
    <w:rsid w:val="00EA74B0"/>
    <w:rsid w:val="00EC2B0C"/>
    <w:rsid w:val="00ED4AA0"/>
    <w:rsid w:val="00F44A30"/>
    <w:rsid w:val="00F5055D"/>
    <w:rsid w:val="00FC768A"/>
    <w:rsid w:val="00FD6746"/>
    <w:rsid w:val="00FE5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link w:val="BodyText2Char"/>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table" w:styleId="TableGrid">
    <w:name w:val="Table Grid"/>
    <w:basedOn w:val="TableNormal"/>
    <w:rsid w:val="0025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FD6746"/>
    <w:rPr>
      <w:rFonts w:ascii="Arial" w:hAnsi="Arial"/>
      <w:sz w:val="22"/>
    </w:rPr>
  </w:style>
  <w:style w:type="paragraph" w:styleId="ListParagraph">
    <w:name w:val="List Paragraph"/>
    <w:basedOn w:val="Normal"/>
    <w:uiPriority w:val="34"/>
    <w:qFormat/>
    <w:rsid w:val="00376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rPr>
  </w:style>
  <w:style w:type="paragraph" w:styleId="Heading1">
    <w:name w:val="heading 1"/>
    <w:basedOn w:val="Normal"/>
    <w:next w:val="Normal"/>
    <w:qFormat/>
    <w:pPr>
      <w:keepNext/>
      <w:tabs>
        <w:tab w:val="left" w:pos="882"/>
      </w:tabs>
      <w:jc w:val="both"/>
      <w:outlineLvl w:val="0"/>
    </w:pPr>
    <w:rPr>
      <w:rFonts w:ascii="Arial" w:hAnsi="Arial"/>
      <w:b/>
      <w:sz w:val="20"/>
    </w:rPr>
  </w:style>
  <w:style w:type="paragraph" w:styleId="Heading2">
    <w:name w:val="heading 2"/>
    <w:basedOn w:val="Normal"/>
    <w:next w:val="Normal"/>
    <w:qFormat/>
    <w:pPr>
      <w:keepNext/>
      <w:tabs>
        <w:tab w:val="left" w:pos="5022"/>
      </w:tabs>
      <w:outlineLvl w:val="1"/>
    </w:pPr>
    <w:rPr>
      <w:rFonts w:ascii="Arial" w:hAnsi="Arial"/>
      <w:b/>
      <w:sz w:val="20"/>
      <w:u w:val="single"/>
    </w:rPr>
  </w:style>
  <w:style w:type="paragraph" w:styleId="Heading3">
    <w:name w:val="heading 3"/>
    <w:basedOn w:val="Normal"/>
    <w:next w:val="Normal"/>
    <w:qFormat/>
    <w:pPr>
      <w:keepNext/>
      <w:outlineLvl w:val="2"/>
    </w:pPr>
    <w:rPr>
      <w:b/>
      <w:sz w:val="34"/>
    </w:rPr>
  </w:style>
  <w:style w:type="paragraph" w:styleId="Heading4">
    <w:name w:val="heading 4"/>
    <w:basedOn w:val="Normal"/>
    <w:next w:val="Normal"/>
    <w:qFormat/>
    <w:pPr>
      <w:keepNext/>
      <w:jc w:val="both"/>
      <w:outlineLvl w:val="3"/>
    </w:pPr>
    <w:rPr>
      <w:b/>
      <w:bCs/>
      <w:sz w:val="22"/>
    </w:rPr>
  </w:style>
  <w:style w:type="paragraph" w:styleId="Heading5">
    <w:name w:val="heading 5"/>
    <w:basedOn w:val="Normal"/>
    <w:next w:val="Normal"/>
    <w:qFormat/>
    <w:pPr>
      <w:keepNext/>
      <w:outlineLvl w:val="4"/>
    </w:pPr>
    <w:rPr>
      <w:rFonts w:ascii="Arial" w:hAnsi="Arial"/>
      <w:b/>
      <w:sz w:val="22"/>
      <w:u w:val="single"/>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jc w:val="both"/>
      <w:outlineLvl w:val="6"/>
    </w:pPr>
    <w:rPr>
      <w:rFonts w:ascii="Arial" w:hAnsi="Arial"/>
      <w:b/>
      <w:sz w:val="22"/>
      <w:u w:val="single"/>
    </w:rPr>
  </w:style>
  <w:style w:type="paragraph" w:styleId="Heading8">
    <w:name w:val="heading 8"/>
    <w:basedOn w:val="Normal"/>
    <w:next w:val="Normal"/>
    <w:qFormat/>
    <w:pPr>
      <w:keepNext/>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PlainText">
    <w:name w:val="Plain Text"/>
    <w:basedOn w:val="Normal"/>
    <w:rPr>
      <w:rFonts w:ascii="Courier New" w:hAnsi="Courier New"/>
      <w:sz w:val="20"/>
    </w:rPr>
  </w:style>
  <w:style w:type="paragraph" w:styleId="BodyText">
    <w:name w:val="Body Text"/>
    <w:basedOn w:val="Normal"/>
    <w:pPr>
      <w:jc w:val="both"/>
    </w:pPr>
    <w:rPr>
      <w:rFonts w:ascii="Arial" w:hAnsi="Arial"/>
      <w:sz w:val="20"/>
    </w:rPr>
  </w:style>
  <w:style w:type="paragraph" w:styleId="BodyText2">
    <w:name w:val="Body Text 2"/>
    <w:basedOn w:val="Normal"/>
    <w:link w:val="BodyText2Char"/>
    <w:rPr>
      <w:rFonts w:ascii="Arial" w:hAnsi="Arial"/>
      <w:sz w:val="22"/>
    </w:rPr>
  </w:style>
  <w:style w:type="paragraph" w:styleId="BodyTextIndent">
    <w:name w:val="Body Text Indent"/>
    <w:basedOn w:val="Normal"/>
    <w:pPr>
      <w:tabs>
        <w:tab w:val="num" w:pos="792"/>
      </w:tabs>
      <w:ind w:left="850"/>
    </w:pPr>
    <w:rPr>
      <w:rFonts w:ascii="Arial" w:hAnsi="Arial"/>
      <w:sz w:val="20"/>
    </w:rPr>
  </w:style>
  <w:style w:type="paragraph" w:styleId="BodyText3">
    <w:name w:val="Body Text 3"/>
    <w:basedOn w:val="Normal"/>
    <w:pPr>
      <w:spacing w:before="60"/>
      <w:ind w:right="175"/>
    </w:pPr>
    <w:rPr>
      <w:sz w:val="22"/>
    </w:rPr>
  </w:style>
  <w:style w:type="table" w:styleId="TableGrid">
    <w:name w:val="Table Grid"/>
    <w:basedOn w:val="TableNormal"/>
    <w:rsid w:val="0025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FD6746"/>
    <w:rPr>
      <w:rFonts w:ascii="Arial" w:hAnsi="Arial"/>
      <w:sz w:val="22"/>
    </w:rPr>
  </w:style>
  <w:style w:type="paragraph" w:styleId="ListParagraph">
    <w:name w:val="List Paragraph"/>
    <w:basedOn w:val="Normal"/>
    <w:uiPriority w:val="34"/>
    <w:qFormat/>
    <w:rsid w:val="0037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Person Specification1</Template>
  <TotalTime>0</TotalTime>
  <Pages>5</Pages>
  <Words>1145</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Fairhurst, Karen</cp:lastModifiedBy>
  <cp:revision>2</cp:revision>
  <cp:lastPrinted>2005-07-28T14:23:00Z</cp:lastPrinted>
  <dcterms:created xsi:type="dcterms:W3CDTF">2016-12-15T10:46:00Z</dcterms:created>
  <dcterms:modified xsi:type="dcterms:W3CDTF">2016-12-15T10:46:00Z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3</vt:i4>
  </property>
</Properties>
</file>