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904" w14:textId="46FA4AE8" w:rsidR="00F14FC5" w:rsidRPr="00664C28" w:rsidRDefault="00F14FC5">
      <w:pPr>
        <w:rPr>
          <w:rFonts w:cs="Arial"/>
          <w:sz w:val="22"/>
          <w:szCs w:val="22"/>
        </w:rPr>
      </w:pPr>
    </w:p>
    <w:p w14:paraId="12C99E53" w14:textId="77777777" w:rsidR="00F14FC5" w:rsidRPr="00664C28" w:rsidRDefault="00F14FC5">
      <w:pPr>
        <w:pStyle w:val="Heading1"/>
        <w:spacing w:line="240" w:lineRule="auto"/>
        <w:rPr>
          <w:rFonts w:cs="Arial"/>
          <w:szCs w:val="22"/>
        </w:rPr>
      </w:pPr>
    </w:p>
    <w:p w14:paraId="5BCB90E5" w14:textId="77777777" w:rsidR="00F14FC5" w:rsidRPr="00664C28" w:rsidRDefault="00F14FC5">
      <w:pPr>
        <w:jc w:val="center"/>
        <w:rPr>
          <w:rFonts w:cs="Arial"/>
          <w:b/>
          <w:bCs/>
          <w:sz w:val="22"/>
          <w:szCs w:val="22"/>
          <w:u w:val="single"/>
        </w:rPr>
      </w:pPr>
      <w:r w:rsidRPr="00664C28">
        <w:rPr>
          <w:rFonts w:cs="Arial"/>
          <w:b/>
          <w:bCs/>
          <w:sz w:val="22"/>
          <w:szCs w:val="22"/>
          <w:u w:val="single"/>
        </w:rPr>
        <w:t>OLDHAM COUNCIL</w:t>
      </w:r>
    </w:p>
    <w:p w14:paraId="2B828A9E" w14:textId="77777777" w:rsidR="00F14FC5" w:rsidRPr="00664C28" w:rsidRDefault="00F14FC5">
      <w:pPr>
        <w:jc w:val="center"/>
        <w:rPr>
          <w:rFonts w:cs="Arial"/>
          <w:b/>
          <w:bCs/>
          <w:sz w:val="22"/>
          <w:szCs w:val="22"/>
          <w:u w:val="single"/>
        </w:rPr>
      </w:pPr>
    </w:p>
    <w:p w14:paraId="4A0C98AE" w14:textId="77777777" w:rsidR="00F14FC5" w:rsidRPr="00664C28" w:rsidRDefault="00F14FC5">
      <w:pPr>
        <w:jc w:val="center"/>
        <w:rPr>
          <w:rFonts w:cs="Arial"/>
          <w:b/>
          <w:bCs/>
          <w:sz w:val="22"/>
          <w:szCs w:val="22"/>
          <w:u w:val="single"/>
        </w:rPr>
      </w:pPr>
      <w:r w:rsidRPr="00664C28">
        <w:rPr>
          <w:rFonts w:cs="Arial"/>
          <w:b/>
          <w:bCs/>
          <w:sz w:val="22"/>
          <w:szCs w:val="22"/>
          <w:u w:val="single"/>
        </w:rPr>
        <w:t>JOB DESCRIPTION</w:t>
      </w:r>
    </w:p>
    <w:p w14:paraId="604A1769" w14:textId="77777777" w:rsidR="00F14FC5" w:rsidRPr="00664C28" w:rsidRDefault="00F14FC5">
      <w:pPr>
        <w:jc w:val="center"/>
        <w:rPr>
          <w:rFonts w:cs="Arial"/>
          <w:b/>
          <w:bCs/>
          <w:sz w:val="22"/>
          <w:szCs w:val="22"/>
          <w:u w:val="single"/>
        </w:rPr>
      </w:pPr>
    </w:p>
    <w:p w14:paraId="15710CEF" w14:textId="77777777" w:rsidR="00F14FC5" w:rsidRPr="00664C28" w:rsidRDefault="00F14FC5">
      <w:pPr>
        <w:jc w:val="center"/>
        <w:rPr>
          <w:rFonts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1D7A09" w:rsidRPr="00664C28" w14:paraId="78583D24" w14:textId="77777777" w:rsidTr="00046F62">
        <w:trPr>
          <w:cantSplit/>
        </w:trPr>
        <w:tc>
          <w:tcPr>
            <w:tcW w:w="1451" w:type="dxa"/>
            <w:tcBorders>
              <w:right w:val="single" w:sz="4" w:space="0" w:color="auto"/>
            </w:tcBorders>
            <w:shd w:val="clear" w:color="auto" w:fill="00B3BE"/>
          </w:tcPr>
          <w:p w14:paraId="2D09F4FB" w14:textId="77777777" w:rsidR="003878CA" w:rsidRPr="00664C28" w:rsidRDefault="003878CA">
            <w:pPr>
              <w:rPr>
                <w:rFonts w:cs="Arial"/>
                <w:b/>
                <w:sz w:val="22"/>
                <w:szCs w:val="22"/>
              </w:rPr>
            </w:pPr>
            <w:r w:rsidRPr="00664C28">
              <w:rPr>
                <w:rFonts w:cs="Arial"/>
                <w:b/>
                <w:sz w:val="22"/>
                <w:szCs w:val="22"/>
              </w:rPr>
              <w:t xml:space="preserve">Job Title: </w:t>
            </w:r>
          </w:p>
          <w:p w14:paraId="720817F3" w14:textId="77777777" w:rsidR="003878CA" w:rsidRPr="00664C28" w:rsidRDefault="003878CA">
            <w:pPr>
              <w:rPr>
                <w:rFonts w:cs="Arial"/>
                <w:sz w:val="22"/>
                <w:szCs w:val="22"/>
              </w:rPr>
            </w:pPr>
          </w:p>
        </w:tc>
        <w:tc>
          <w:tcPr>
            <w:tcW w:w="8989" w:type="dxa"/>
            <w:gridSpan w:val="3"/>
            <w:tcBorders>
              <w:left w:val="single" w:sz="4" w:space="0" w:color="auto"/>
            </w:tcBorders>
          </w:tcPr>
          <w:p w14:paraId="3B8BAC28" w14:textId="13B43335" w:rsidR="003878CA" w:rsidRPr="00EF216F" w:rsidRDefault="00EF216F" w:rsidP="00DF571E">
            <w:pPr>
              <w:pStyle w:val="EndnoteText"/>
              <w:rPr>
                <w:rFonts w:ascii="Arial" w:hAnsi="Arial" w:cs="Arial"/>
                <w:sz w:val="22"/>
                <w:szCs w:val="22"/>
              </w:rPr>
            </w:pPr>
            <w:r w:rsidRPr="00EF216F">
              <w:rPr>
                <w:rFonts w:ascii="Arial" w:hAnsi="Arial" w:cs="Arial"/>
                <w:sz w:val="22"/>
                <w:szCs w:val="22"/>
              </w:rPr>
              <w:t>Peripatetic Music Teacher – Brass (All instruments – French Horn specialism preferred)</w:t>
            </w:r>
          </w:p>
        </w:tc>
      </w:tr>
      <w:tr w:rsidR="001D7A09" w:rsidRPr="00664C28" w14:paraId="328715D8" w14:textId="77777777" w:rsidTr="00046F62">
        <w:trPr>
          <w:cantSplit/>
        </w:trPr>
        <w:tc>
          <w:tcPr>
            <w:tcW w:w="1451" w:type="dxa"/>
            <w:tcBorders>
              <w:bottom w:val="single" w:sz="4" w:space="0" w:color="auto"/>
              <w:right w:val="single" w:sz="4" w:space="0" w:color="auto"/>
            </w:tcBorders>
            <w:shd w:val="clear" w:color="auto" w:fill="00B3BE"/>
          </w:tcPr>
          <w:p w14:paraId="6C2E7A46" w14:textId="77777777" w:rsidR="00B969CF" w:rsidRPr="00664C28" w:rsidRDefault="00B969CF">
            <w:pPr>
              <w:rPr>
                <w:rFonts w:cs="Arial"/>
                <w:sz w:val="22"/>
                <w:szCs w:val="22"/>
              </w:rPr>
            </w:pPr>
            <w:r w:rsidRPr="00664C28">
              <w:rPr>
                <w:rFonts w:cs="Arial"/>
                <w:b/>
                <w:sz w:val="22"/>
                <w:szCs w:val="22"/>
              </w:rPr>
              <w:t>Directorate:</w:t>
            </w:r>
            <w:r w:rsidRPr="00664C28">
              <w:rPr>
                <w:rFonts w:cs="Arial"/>
                <w:sz w:val="22"/>
                <w:szCs w:val="22"/>
              </w:rPr>
              <w:t xml:space="preserve">  </w:t>
            </w:r>
          </w:p>
        </w:tc>
        <w:tc>
          <w:tcPr>
            <w:tcW w:w="2869" w:type="dxa"/>
            <w:tcBorders>
              <w:left w:val="single" w:sz="4" w:space="0" w:color="auto"/>
            </w:tcBorders>
          </w:tcPr>
          <w:p w14:paraId="4E15B45C" w14:textId="0D558C0C" w:rsidR="00B969CF" w:rsidRPr="00664C28" w:rsidRDefault="00EF216F" w:rsidP="00B969CF">
            <w:pPr>
              <w:rPr>
                <w:rFonts w:cs="Arial"/>
                <w:sz w:val="22"/>
                <w:szCs w:val="22"/>
              </w:rPr>
            </w:pPr>
            <w:r>
              <w:rPr>
                <w:rFonts w:cs="Arial"/>
                <w:sz w:val="22"/>
                <w:szCs w:val="22"/>
              </w:rPr>
              <w:t xml:space="preserve">Education, </w:t>
            </w:r>
            <w:proofErr w:type="gramStart"/>
            <w:r>
              <w:rPr>
                <w:rFonts w:cs="Arial"/>
                <w:sz w:val="22"/>
                <w:szCs w:val="22"/>
              </w:rPr>
              <w:t>Skills</w:t>
            </w:r>
            <w:proofErr w:type="gramEnd"/>
            <w:r>
              <w:rPr>
                <w:rFonts w:cs="Arial"/>
                <w:sz w:val="22"/>
                <w:szCs w:val="22"/>
              </w:rPr>
              <w:t xml:space="preserve"> and Early Years</w:t>
            </w:r>
          </w:p>
        </w:tc>
        <w:tc>
          <w:tcPr>
            <w:tcW w:w="2180" w:type="dxa"/>
            <w:tcBorders>
              <w:left w:val="nil"/>
              <w:right w:val="single" w:sz="4" w:space="0" w:color="auto"/>
            </w:tcBorders>
            <w:shd w:val="clear" w:color="auto" w:fill="00B3BE"/>
          </w:tcPr>
          <w:p w14:paraId="31B4FAAD" w14:textId="77777777" w:rsidR="00B969CF" w:rsidRPr="00664C28" w:rsidRDefault="00B969CF" w:rsidP="00B969CF">
            <w:pPr>
              <w:rPr>
                <w:rFonts w:cs="Arial"/>
                <w:sz w:val="22"/>
                <w:szCs w:val="22"/>
              </w:rPr>
            </w:pPr>
            <w:r w:rsidRPr="00664C28">
              <w:rPr>
                <w:rFonts w:cs="Arial"/>
                <w:b/>
                <w:sz w:val="22"/>
                <w:szCs w:val="22"/>
              </w:rPr>
              <w:t>Division/Section:</w:t>
            </w:r>
            <w:r w:rsidRPr="00664C28">
              <w:rPr>
                <w:rFonts w:cs="Arial"/>
                <w:sz w:val="22"/>
                <w:szCs w:val="22"/>
              </w:rPr>
              <w:t xml:space="preserve"> </w:t>
            </w:r>
          </w:p>
          <w:p w14:paraId="07017CBE" w14:textId="77777777" w:rsidR="00B969CF" w:rsidRPr="00664C28" w:rsidRDefault="00B969CF" w:rsidP="00B969CF">
            <w:pPr>
              <w:rPr>
                <w:rFonts w:cs="Arial"/>
                <w:sz w:val="22"/>
                <w:szCs w:val="22"/>
              </w:rPr>
            </w:pPr>
          </w:p>
        </w:tc>
        <w:tc>
          <w:tcPr>
            <w:tcW w:w="3940" w:type="dxa"/>
            <w:tcBorders>
              <w:left w:val="single" w:sz="4" w:space="0" w:color="auto"/>
            </w:tcBorders>
            <w:shd w:val="clear" w:color="auto" w:fill="auto"/>
          </w:tcPr>
          <w:p w14:paraId="5F1B39D9" w14:textId="6A4AC4C8" w:rsidR="00B969CF" w:rsidRPr="00664C28" w:rsidRDefault="00EF216F">
            <w:pPr>
              <w:rPr>
                <w:rFonts w:cs="Arial"/>
                <w:sz w:val="22"/>
                <w:szCs w:val="22"/>
              </w:rPr>
            </w:pPr>
            <w:r>
              <w:rPr>
                <w:rFonts w:cs="Arial"/>
                <w:sz w:val="22"/>
                <w:szCs w:val="22"/>
              </w:rPr>
              <w:t>Music Service</w:t>
            </w:r>
          </w:p>
        </w:tc>
      </w:tr>
      <w:tr w:rsidR="001D7A09" w:rsidRPr="00664C28" w14:paraId="14B583FD" w14:textId="77777777" w:rsidTr="00046F62">
        <w:trPr>
          <w:cantSplit/>
        </w:trPr>
        <w:tc>
          <w:tcPr>
            <w:tcW w:w="1451" w:type="dxa"/>
            <w:tcBorders>
              <w:right w:val="single" w:sz="4" w:space="0" w:color="auto"/>
            </w:tcBorders>
            <w:shd w:val="clear" w:color="auto" w:fill="00B3BE"/>
          </w:tcPr>
          <w:p w14:paraId="035DDB69" w14:textId="77777777" w:rsidR="00B969CF" w:rsidRPr="00664C28" w:rsidRDefault="00B969CF">
            <w:pPr>
              <w:rPr>
                <w:rFonts w:cs="Arial"/>
                <w:b/>
                <w:sz w:val="22"/>
                <w:szCs w:val="22"/>
              </w:rPr>
            </w:pPr>
            <w:r w:rsidRPr="00664C28">
              <w:rPr>
                <w:rFonts w:cs="Arial"/>
                <w:b/>
                <w:sz w:val="22"/>
                <w:szCs w:val="22"/>
              </w:rPr>
              <w:t xml:space="preserve">Grade:  </w:t>
            </w:r>
          </w:p>
          <w:p w14:paraId="42B6F9C0" w14:textId="77777777" w:rsidR="00B969CF" w:rsidRPr="00664C28" w:rsidRDefault="00B969CF">
            <w:pPr>
              <w:rPr>
                <w:rFonts w:cs="Arial"/>
                <w:sz w:val="22"/>
                <w:szCs w:val="22"/>
              </w:rPr>
            </w:pPr>
          </w:p>
        </w:tc>
        <w:tc>
          <w:tcPr>
            <w:tcW w:w="2869" w:type="dxa"/>
            <w:tcBorders>
              <w:left w:val="single" w:sz="4" w:space="0" w:color="auto"/>
            </w:tcBorders>
          </w:tcPr>
          <w:p w14:paraId="009813D8" w14:textId="516C2D3C" w:rsidR="00B969CF" w:rsidRPr="00664C28" w:rsidRDefault="00EF216F">
            <w:pPr>
              <w:pStyle w:val="Header"/>
              <w:tabs>
                <w:tab w:val="clear" w:pos="4153"/>
                <w:tab w:val="clear" w:pos="8306"/>
              </w:tabs>
              <w:rPr>
                <w:rFonts w:cs="Arial"/>
                <w:szCs w:val="22"/>
              </w:rPr>
            </w:pPr>
            <w:r w:rsidRPr="002A72C2">
              <w:t>Qualified Teachers’/Unqualified Teachers’ Scale dependent upon QTS status</w:t>
            </w:r>
          </w:p>
        </w:tc>
        <w:tc>
          <w:tcPr>
            <w:tcW w:w="2180" w:type="dxa"/>
            <w:tcBorders>
              <w:left w:val="nil"/>
              <w:right w:val="single" w:sz="4" w:space="0" w:color="auto"/>
            </w:tcBorders>
            <w:shd w:val="clear" w:color="auto" w:fill="00B3BE"/>
          </w:tcPr>
          <w:p w14:paraId="653DF7D2" w14:textId="77777777" w:rsidR="00B969CF" w:rsidRPr="00664C28" w:rsidRDefault="00B969CF">
            <w:pPr>
              <w:pStyle w:val="Header"/>
              <w:tabs>
                <w:tab w:val="clear" w:pos="4153"/>
                <w:tab w:val="clear" w:pos="8306"/>
              </w:tabs>
              <w:rPr>
                <w:rFonts w:cs="Arial"/>
                <w:b/>
                <w:szCs w:val="22"/>
              </w:rPr>
            </w:pPr>
            <w:r w:rsidRPr="00664C28">
              <w:rPr>
                <w:rFonts w:cs="Arial"/>
                <w:b/>
                <w:szCs w:val="22"/>
              </w:rPr>
              <w:t>JE Reference:</w:t>
            </w:r>
          </w:p>
        </w:tc>
        <w:tc>
          <w:tcPr>
            <w:tcW w:w="3940" w:type="dxa"/>
            <w:tcBorders>
              <w:left w:val="single" w:sz="4" w:space="0" w:color="auto"/>
            </w:tcBorders>
            <w:shd w:val="clear" w:color="auto" w:fill="auto"/>
          </w:tcPr>
          <w:p w14:paraId="15590F88" w14:textId="77777777" w:rsidR="00B969CF" w:rsidRPr="00664C28" w:rsidRDefault="00B969CF">
            <w:pPr>
              <w:pStyle w:val="Header"/>
              <w:tabs>
                <w:tab w:val="clear" w:pos="4153"/>
                <w:tab w:val="clear" w:pos="8306"/>
              </w:tabs>
              <w:rPr>
                <w:rFonts w:cs="Arial"/>
                <w:szCs w:val="22"/>
              </w:rPr>
            </w:pPr>
          </w:p>
        </w:tc>
      </w:tr>
    </w:tbl>
    <w:p w14:paraId="12954180" w14:textId="77777777" w:rsidR="00F14FC5" w:rsidRPr="00664C28" w:rsidRDefault="00F14FC5">
      <w:pPr>
        <w:rPr>
          <w:rFonts w:cs="Arial"/>
          <w:sz w:val="22"/>
          <w:szCs w:val="22"/>
        </w:rPr>
      </w:pPr>
    </w:p>
    <w:p w14:paraId="02FE9502" w14:textId="77777777" w:rsidR="00E34C11" w:rsidRPr="00664C28" w:rsidRDefault="00E34C11">
      <w:pPr>
        <w:rPr>
          <w:rFonts w:cs="Arial"/>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D7A09" w:rsidRPr="00664C28" w14:paraId="620B3919" w14:textId="77777777" w:rsidTr="00935735">
        <w:tc>
          <w:tcPr>
            <w:tcW w:w="10348" w:type="dxa"/>
            <w:shd w:val="clear" w:color="auto" w:fill="33CCCC"/>
          </w:tcPr>
          <w:p w14:paraId="7BA72878" w14:textId="77777777" w:rsidR="00E34C11" w:rsidRPr="00664C28" w:rsidRDefault="00E34C11">
            <w:pPr>
              <w:rPr>
                <w:rFonts w:cs="Arial"/>
                <w:b/>
                <w:bCs/>
                <w:sz w:val="22"/>
                <w:szCs w:val="22"/>
              </w:rPr>
            </w:pPr>
            <w:r w:rsidRPr="00664C28">
              <w:rPr>
                <w:rFonts w:cs="Arial"/>
                <w:b/>
                <w:bCs/>
                <w:sz w:val="22"/>
                <w:szCs w:val="22"/>
              </w:rPr>
              <w:t>Job Purpose</w:t>
            </w:r>
          </w:p>
          <w:p w14:paraId="56C86D05" w14:textId="77777777" w:rsidR="00E34C11" w:rsidRPr="00664C28" w:rsidRDefault="00E34C11">
            <w:pPr>
              <w:rPr>
                <w:rFonts w:cs="Arial"/>
                <w:sz w:val="22"/>
                <w:szCs w:val="22"/>
              </w:rPr>
            </w:pPr>
          </w:p>
        </w:tc>
      </w:tr>
      <w:tr w:rsidR="001D7A09" w:rsidRPr="00664C28" w14:paraId="3C136A52" w14:textId="77777777" w:rsidTr="00935735">
        <w:tc>
          <w:tcPr>
            <w:tcW w:w="10348" w:type="dxa"/>
            <w:shd w:val="clear" w:color="auto" w:fill="auto"/>
          </w:tcPr>
          <w:p w14:paraId="20425E1B" w14:textId="77777777" w:rsidR="00EF216F" w:rsidRPr="00EF216F" w:rsidRDefault="00EF216F" w:rsidP="00EF216F">
            <w:pPr>
              <w:numPr>
                <w:ilvl w:val="0"/>
                <w:numId w:val="38"/>
              </w:numPr>
              <w:rPr>
                <w:sz w:val="22"/>
                <w:szCs w:val="22"/>
              </w:rPr>
            </w:pPr>
            <w:r w:rsidRPr="00EF216F">
              <w:rPr>
                <w:sz w:val="22"/>
                <w:szCs w:val="22"/>
              </w:rPr>
              <w:t xml:space="preserve">To teach appropriate instruments in both small group and Whole Class programmes, in both primary and secondary schools </w:t>
            </w:r>
          </w:p>
          <w:p w14:paraId="2D20FC83" w14:textId="77777777" w:rsidR="00EF216F" w:rsidRPr="00EF216F" w:rsidRDefault="00EF216F" w:rsidP="00EF216F">
            <w:pPr>
              <w:numPr>
                <w:ilvl w:val="0"/>
                <w:numId w:val="38"/>
              </w:numPr>
              <w:rPr>
                <w:sz w:val="22"/>
                <w:szCs w:val="22"/>
              </w:rPr>
            </w:pPr>
            <w:r w:rsidRPr="00EF216F">
              <w:rPr>
                <w:sz w:val="22"/>
                <w:szCs w:val="22"/>
              </w:rPr>
              <w:t>To work with relevant Music Centre groups as required</w:t>
            </w:r>
          </w:p>
          <w:p w14:paraId="65840B19" w14:textId="77777777" w:rsidR="00EF216F" w:rsidRPr="00EF216F" w:rsidRDefault="00EF216F" w:rsidP="00EF216F">
            <w:pPr>
              <w:numPr>
                <w:ilvl w:val="0"/>
                <w:numId w:val="38"/>
              </w:numPr>
              <w:rPr>
                <w:sz w:val="22"/>
                <w:szCs w:val="22"/>
              </w:rPr>
            </w:pPr>
            <w:r w:rsidRPr="00EF216F">
              <w:rPr>
                <w:sz w:val="22"/>
                <w:szCs w:val="22"/>
              </w:rPr>
              <w:t>Some evening and weekend work will be a requirement of this post</w:t>
            </w:r>
          </w:p>
          <w:p w14:paraId="3404ED61" w14:textId="77777777" w:rsidR="003179B0" w:rsidRPr="00664C28" w:rsidRDefault="003179B0" w:rsidP="00054EB4">
            <w:pPr>
              <w:jc w:val="both"/>
              <w:rPr>
                <w:rFonts w:cs="Arial"/>
                <w:bCs/>
                <w:sz w:val="22"/>
                <w:szCs w:val="22"/>
              </w:rPr>
            </w:pPr>
          </w:p>
        </w:tc>
      </w:tr>
      <w:tr w:rsidR="001D7A09" w:rsidRPr="00664C28" w14:paraId="625407EF" w14:textId="77777777" w:rsidTr="00935735">
        <w:tc>
          <w:tcPr>
            <w:tcW w:w="10348" w:type="dxa"/>
            <w:shd w:val="clear" w:color="auto" w:fill="33CCCC"/>
          </w:tcPr>
          <w:p w14:paraId="4FE29B96" w14:textId="77777777" w:rsidR="00E34C11" w:rsidRPr="00664C28" w:rsidRDefault="00E34C11">
            <w:pPr>
              <w:rPr>
                <w:rFonts w:cs="Arial"/>
                <w:b/>
                <w:bCs/>
                <w:sz w:val="22"/>
                <w:szCs w:val="22"/>
              </w:rPr>
            </w:pPr>
            <w:r w:rsidRPr="00664C28">
              <w:rPr>
                <w:rFonts w:cs="Arial"/>
                <w:b/>
                <w:bCs/>
                <w:sz w:val="22"/>
                <w:szCs w:val="22"/>
              </w:rPr>
              <w:t>Key Tasks</w:t>
            </w:r>
          </w:p>
          <w:p w14:paraId="4377B47D" w14:textId="77777777" w:rsidR="00E34C11" w:rsidRPr="00664C28" w:rsidRDefault="00E34C11">
            <w:pPr>
              <w:rPr>
                <w:rFonts w:cs="Arial"/>
                <w:sz w:val="22"/>
                <w:szCs w:val="22"/>
              </w:rPr>
            </w:pPr>
          </w:p>
        </w:tc>
      </w:tr>
      <w:tr w:rsidR="001D7A09" w:rsidRPr="00664C28" w14:paraId="2D7092B2" w14:textId="77777777" w:rsidTr="002320B4">
        <w:tc>
          <w:tcPr>
            <w:tcW w:w="10348" w:type="dxa"/>
          </w:tcPr>
          <w:p w14:paraId="67358CC9" w14:textId="77777777" w:rsidR="00EF216F" w:rsidRPr="00EF216F" w:rsidRDefault="00EF216F" w:rsidP="00EF216F">
            <w:pPr>
              <w:numPr>
                <w:ilvl w:val="0"/>
                <w:numId w:val="39"/>
              </w:numPr>
              <w:overflowPunct w:val="0"/>
              <w:autoSpaceDE w:val="0"/>
              <w:autoSpaceDN w:val="0"/>
              <w:adjustRightInd w:val="0"/>
              <w:textAlignment w:val="baseline"/>
              <w:rPr>
                <w:sz w:val="22"/>
                <w:szCs w:val="22"/>
              </w:rPr>
            </w:pPr>
            <w:r w:rsidRPr="00EF216F">
              <w:rPr>
                <w:sz w:val="22"/>
                <w:szCs w:val="22"/>
              </w:rPr>
              <w:t>To deliver instrumental and / or curriculum music tuition in L.A. schools</w:t>
            </w:r>
          </w:p>
          <w:p w14:paraId="0C66D7C9" w14:textId="77777777" w:rsidR="00EF216F" w:rsidRPr="00EF216F" w:rsidRDefault="00EF216F" w:rsidP="00EF216F">
            <w:pPr>
              <w:overflowPunct w:val="0"/>
              <w:autoSpaceDE w:val="0"/>
              <w:autoSpaceDN w:val="0"/>
              <w:adjustRightInd w:val="0"/>
              <w:ind w:left="288"/>
              <w:textAlignment w:val="baseline"/>
              <w:rPr>
                <w:sz w:val="22"/>
                <w:szCs w:val="22"/>
              </w:rPr>
            </w:pPr>
          </w:p>
          <w:p w14:paraId="6070E88C" w14:textId="77777777" w:rsidR="00EF216F" w:rsidRPr="00EF216F" w:rsidRDefault="00EF216F" w:rsidP="00EF216F">
            <w:pPr>
              <w:numPr>
                <w:ilvl w:val="0"/>
                <w:numId w:val="39"/>
              </w:numPr>
              <w:overflowPunct w:val="0"/>
              <w:autoSpaceDE w:val="0"/>
              <w:autoSpaceDN w:val="0"/>
              <w:adjustRightInd w:val="0"/>
              <w:textAlignment w:val="baseline"/>
              <w:rPr>
                <w:sz w:val="22"/>
                <w:szCs w:val="22"/>
              </w:rPr>
            </w:pPr>
            <w:r w:rsidRPr="00EF216F">
              <w:rPr>
                <w:sz w:val="22"/>
                <w:szCs w:val="22"/>
              </w:rPr>
              <w:t>To monitor, record and report on pupils’ progress in a concise and literate manner to an agreed Music Service format.</w:t>
            </w:r>
          </w:p>
          <w:p w14:paraId="66963B58" w14:textId="77777777" w:rsidR="00EF216F" w:rsidRPr="00EF216F" w:rsidRDefault="00EF216F" w:rsidP="00EF216F">
            <w:pPr>
              <w:overflowPunct w:val="0"/>
              <w:autoSpaceDE w:val="0"/>
              <w:autoSpaceDN w:val="0"/>
              <w:adjustRightInd w:val="0"/>
              <w:ind w:left="288"/>
              <w:textAlignment w:val="baseline"/>
              <w:rPr>
                <w:sz w:val="22"/>
                <w:szCs w:val="22"/>
              </w:rPr>
            </w:pPr>
          </w:p>
          <w:p w14:paraId="2C6F7BCE" w14:textId="77777777" w:rsidR="00EF216F" w:rsidRPr="00EF216F" w:rsidRDefault="00EF216F" w:rsidP="00EF216F">
            <w:pPr>
              <w:numPr>
                <w:ilvl w:val="0"/>
                <w:numId w:val="39"/>
              </w:numPr>
              <w:overflowPunct w:val="0"/>
              <w:autoSpaceDE w:val="0"/>
              <w:autoSpaceDN w:val="0"/>
              <w:adjustRightInd w:val="0"/>
              <w:textAlignment w:val="baseline"/>
              <w:rPr>
                <w:sz w:val="22"/>
                <w:szCs w:val="22"/>
              </w:rPr>
            </w:pPr>
            <w:r w:rsidRPr="00EF216F">
              <w:rPr>
                <w:sz w:val="22"/>
                <w:szCs w:val="22"/>
              </w:rPr>
              <w:t>To conduct, administer or assist with relevant Music Centre groups in rehearsals and concerts as required.</w:t>
            </w:r>
          </w:p>
          <w:p w14:paraId="4BED69B3" w14:textId="77777777" w:rsidR="00EF216F" w:rsidRPr="00EF216F" w:rsidRDefault="00EF216F" w:rsidP="00EF216F">
            <w:pPr>
              <w:overflowPunct w:val="0"/>
              <w:autoSpaceDE w:val="0"/>
              <w:autoSpaceDN w:val="0"/>
              <w:adjustRightInd w:val="0"/>
              <w:ind w:left="288"/>
              <w:textAlignment w:val="baseline"/>
              <w:rPr>
                <w:sz w:val="22"/>
                <w:szCs w:val="22"/>
              </w:rPr>
            </w:pPr>
          </w:p>
          <w:p w14:paraId="6DFCC606" w14:textId="77777777" w:rsidR="00EF216F" w:rsidRPr="00EF216F" w:rsidRDefault="00EF216F" w:rsidP="00EF216F">
            <w:pPr>
              <w:numPr>
                <w:ilvl w:val="0"/>
                <w:numId w:val="39"/>
              </w:numPr>
              <w:overflowPunct w:val="0"/>
              <w:autoSpaceDE w:val="0"/>
              <w:autoSpaceDN w:val="0"/>
              <w:adjustRightInd w:val="0"/>
              <w:textAlignment w:val="baseline"/>
              <w:rPr>
                <w:sz w:val="22"/>
                <w:szCs w:val="22"/>
              </w:rPr>
            </w:pPr>
            <w:r w:rsidRPr="00EF216F">
              <w:rPr>
                <w:sz w:val="22"/>
                <w:szCs w:val="22"/>
              </w:rPr>
              <w:t>To direct / assist with relevant school groups as reasonable and appropriate</w:t>
            </w:r>
          </w:p>
          <w:p w14:paraId="1545D7C2" w14:textId="77777777" w:rsidR="00EF216F" w:rsidRPr="00EF216F" w:rsidRDefault="00EF216F" w:rsidP="00EF216F">
            <w:pPr>
              <w:overflowPunct w:val="0"/>
              <w:autoSpaceDE w:val="0"/>
              <w:autoSpaceDN w:val="0"/>
              <w:adjustRightInd w:val="0"/>
              <w:ind w:left="288"/>
              <w:textAlignment w:val="baseline"/>
              <w:rPr>
                <w:sz w:val="22"/>
                <w:szCs w:val="22"/>
              </w:rPr>
            </w:pPr>
          </w:p>
          <w:p w14:paraId="3372DF74" w14:textId="77777777" w:rsidR="00EF216F" w:rsidRPr="00EF216F" w:rsidRDefault="00EF216F" w:rsidP="00EF216F">
            <w:pPr>
              <w:numPr>
                <w:ilvl w:val="0"/>
                <w:numId w:val="39"/>
              </w:numPr>
              <w:overflowPunct w:val="0"/>
              <w:autoSpaceDE w:val="0"/>
              <w:autoSpaceDN w:val="0"/>
              <w:adjustRightInd w:val="0"/>
              <w:textAlignment w:val="baseline"/>
              <w:rPr>
                <w:sz w:val="22"/>
                <w:szCs w:val="22"/>
              </w:rPr>
            </w:pPr>
            <w:r w:rsidRPr="00EF216F">
              <w:rPr>
                <w:sz w:val="22"/>
                <w:szCs w:val="22"/>
              </w:rPr>
              <w:t>To attend and take part in concerts and festival performances as required</w:t>
            </w:r>
          </w:p>
          <w:p w14:paraId="58F344E6" w14:textId="77777777" w:rsidR="00EF216F" w:rsidRPr="00EF216F" w:rsidRDefault="00EF216F" w:rsidP="00EF216F">
            <w:pPr>
              <w:overflowPunct w:val="0"/>
              <w:autoSpaceDE w:val="0"/>
              <w:autoSpaceDN w:val="0"/>
              <w:adjustRightInd w:val="0"/>
              <w:ind w:left="288"/>
              <w:textAlignment w:val="baseline"/>
              <w:rPr>
                <w:sz w:val="22"/>
                <w:szCs w:val="22"/>
              </w:rPr>
            </w:pPr>
          </w:p>
          <w:p w14:paraId="07A70AA4" w14:textId="77777777" w:rsidR="00EF216F" w:rsidRPr="00EF216F" w:rsidRDefault="00EF216F" w:rsidP="00EF216F">
            <w:pPr>
              <w:numPr>
                <w:ilvl w:val="0"/>
                <w:numId w:val="39"/>
              </w:numPr>
              <w:overflowPunct w:val="0"/>
              <w:autoSpaceDE w:val="0"/>
              <w:autoSpaceDN w:val="0"/>
              <w:adjustRightInd w:val="0"/>
              <w:textAlignment w:val="baseline"/>
              <w:rPr>
                <w:sz w:val="22"/>
                <w:szCs w:val="22"/>
              </w:rPr>
            </w:pPr>
            <w:r w:rsidRPr="00EF216F">
              <w:rPr>
                <w:sz w:val="22"/>
                <w:szCs w:val="22"/>
              </w:rPr>
              <w:t xml:space="preserve">To promote the work of the Music Service and the work of the Oldham Music Centre in a positive way to schools, </w:t>
            </w:r>
            <w:proofErr w:type="gramStart"/>
            <w:r w:rsidRPr="00EF216F">
              <w:rPr>
                <w:sz w:val="22"/>
                <w:szCs w:val="22"/>
              </w:rPr>
              <w:t>parents</w:t>
            </w:r>
            <w:proofErr w:type="gramEnd"/>
            <w:r w:rsidRPr="00EF216F">
              <w:rPr>
                <w:sz w:val="22"/>
                <w:szCs w:val="22"/>
              </w:rPr>
              <w:t xml:space="preserve"> and teachers</w:t>
            </w:r>
          </w:p>
          <w:p w14:paraId="2E4FFC50" w14:textId="77777777" w:rsidR="00EF216F" w:rsidRPr="00EF216F" w:rsidRDefault="00EF216F" w:rsidP="00EF216F">
            <w:pPr>
              <w:overflowPunct w:val="0"/>
              <w:autoSpaceDE w:val="0"/>
              <w:autoSpaceDN w:val="0"/>
              <w:adjustRightInd w:val="0"/>
              <w:ind w:left="288"/>
              <w:textAlignment w:val="baseline"/>
              <w:rPr>
                <w:sz w:val="22"/>
                <w:szCs w:val="22"/>
              </w:rPr>
            </w:pPr>
          </w:p>
          <w:p w14:paraId="4D8F4E85" w14:textId="77777777" w:rsidR="00EF216F" w:rsidRPr="00EF216F" w:rsidRDefault="00EF216F" w:rsidP="00EF216F">
            <w:pPr>
              <w:numPr>
                <w:ilvl w:val="0"/>
                <w:numId w:val="39"/>
              </w:numPr>
              <w:overflowPunct w:val="0"/>
              <w:autoSpaceDE w:val="0"/>
              <w:autoSpaceDN w:val="0"/>
              <w:adjustRightInd w:val="0"/>
              <w:textAlignment w:val="baseline"/>
              <w:rPr>
                <w:sz w:val="22"/>
                <w:szCs w:val="22"/>
              </w:rPr>
            </w:pPr>
            <w:r w:rsidRPr="00EF216F">
              <w:rPr>
                <w:sz w:val="22"/>
                <w:szCs w:val="22"/>
              </w:rPr>
              <w:t>To attend staff briefings and meetings as required</w:t>
            </w:r>
          </w:p>
          <w:p w14:paraId="0DC42CC5" w14:textId="77777777" w:rsidR="00EF216F" w:rsidRPr="00EF216F" w:rsidRDefault="00EF216F" w:rsidP="00EF216F">
            <w:pPr>
              <w:overflowPunct w:val="0"/>
              <w:autoSpaceDE w:val="0"/>
              <w:autoSpaceDN w:val="0"/>
              <w:adjustRightInd w:val="0"/>
              <w:ind w:left="288"/>
              <w:textAlignment w:val="baseline"/>
              <w:rPr>
                <w:sz w:val="22"/>
                <w:szCs w:val="22"/>
              </w:rPr>
            </w:pPr>
          </w:p>
          <w:p w14:paraId="39F63CFC" w14:textId="77777777" w:rsidR="00EF216F" w:rsidRPr="00EF216F" w:rsidRDefault="00EF216F" w:rsidP="00EF216F">
            <w:pPr>
              <w:numPr>
                <w:ilvl w:val="0"/>
                <w:numId w:val="39"/>
              </w:numPr>
              <w:overflowPunct w:val="0"/>
              <w:autoSpaceDE w:val="0"/>
              <w:autoSpaceDN w:val="0"/>
              <w:adjustRightInd w:val="0"/>
              <w:textAlignment w:val="baseline"/>
              <w:rPr>
                <w:sz w:val="22"/>
                <w:szCs w:val="22"/>
              </w:rPr>
            </w:pPr>
            <w:r w:rsidRPr="00EF216F">
              <w:rPr>
                <w:sz w:val="22"/>
                <w:szCs w:val="22"/>
              </w:rPr>
              <w:t>To meet deadlines including school reports, concert programmes and student transfer details</w:t>
            </w:r>
          </w:p>
          <w:p w14:paraId="368E6AF6" w14:textId="77777777" w:rsidR="00EF216F" w:rsidRPr="00EF216F" w:rsidRDefault="00EF216F" w:rsidP="00EF216F">
            <w:pPr>
              <w:overflowPunct w:val="0"/>
              <w:autoSpaceDE w:val="0"/>
              <w:autoSpaceDN w:val="0"/>
              <w:adjustRightInd w:val="0"/>
              <w:ind w:left="288"/>
              <w:textAlignment w:val="baseline"/>
              <w:rPr>
                <w:sz w:val="22"/>
                <w:szCs w:val="22"/>
              </w:rPr>
            </w:pPr>
          </w:p>
          <w:p w14:paraId="4CC14493" w14:textId="2CCFCFC9" w:rsidR="00664C28" w:rsidRPr="00EF216F" w:rsidRDefault="00EF216F" w:rsidP="00054EB4">
            <w:pPr>
              <w:numPr>
                <w:ilvl w:val="0"/>
                <w:numId w:val="39"/>
              </w:numPr>
              <w:overflowPunct w:val="0"/>
              <w:autoSpaceDE w:val="0"/>
              <w:autoSpaceDN w:val="0"/>
              <w:adjustRightInd w:val="0"/>
              <w:textAlignment w:val="baseline"/>
            </w:pPr>
            <w:r w:rsidRPr="00EF216F">
              <w:rPr>
                <w:sz w:val="22"/>
                <w:szCs w:val="22"/>
              </w:rPr>
              <w:t>To undertake other reasonable duties as may be required from time to time</w:t>
            </w:r>
          </w:p>
        </w:tc>
      </w:tr>
    </w:tbl>
    <w:p w14:paraId="52B88197" w14:textId="77777777" w:rsidR="00E34C11" w:rsidRPr="00664C28" w:rsidRDefault="00E34C11">
      <w:pPr>
        <w:rPr>
          <w:rFonts w:cs="Arial"/>
          <w:sz w:val="22"/>
          <w:szCs w:val="22"/>
        </w:rPr>
      </w:pPr>
    </w:p>
    <w:p w14:paraId="27EFEEEB" w14:textId="77777777" w:rsidR="00890273" w:rsidRPr="00664C28" w:rsidRDefault="00890273">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1D7A09" w:rsidRPr="00664C28" w14:paraId="2D88760D" w14:textId="77777777" w:rsidTr="00046F62">
        <w:tc>
          <w:tcPr>
            <w:tcW w:w="10440" w:type="dxa"/>
            <w:gridSpan w:val="2"/>
            <w:tcBorders>
              <w:top w:val="single" w:sz="4" w:space="0" w:color="auto"/>
              <w:bottom w:val="single" w:sz="4" w:space="0" w:color="auto"/>
            </w:tcBorders>
            <w:shd w:val="clear" w:color="auto" w:fill="00B3BE"/>
          </w:tcPr>
          <w:p w14:paraId="3AAD7DC5" w14:textId="77777777" w:rsidR="00890273" w:rsidRPr="00664C28" w:rsidRDefault="00890273" w:rsidP="00615C36">
            <w:pPr>
              <w:jc w:val="both"/>
              <w:rPr>
                <w:rFonts w:cs="Arial"/>
                <w:b/>
                <w:sz w:val="22"/>
                <w:szCs w:val="22"/>
              </w:rPr>
            </w:pPr>
            <w:r w:rsidRPr="00664C28">
              <w:rPr>
                <w:rFonts w:cs="Arial"/>
                <w:b/>
                <w:sz w:val="22"/>
                <w:szCs w:val="22"/>
              </w:rPr>
              <w:t>Standard Duties:</w:t>
            </w:r>
          </w:p>
          <w:p w14:paraId="2CBEC496" w14:textId="77777777" w:rsidR="00890273" w:rsidRPr="00664C28" w:rsidRDefault="00890273" w:rsidP="00615C36">
            <w:pPr>
              <w:jc w:val="both"/>
              <w:rPr>
                <w:rFonts w:cs="Arial"/>
                <w:sz w:val="22"/>
                <w:szCs w:val="22"/>
              </w:rPr>
            </w:pPr>
          </w:p>
        </w:tc>
      </w:tr>
      <w:tr w:rsidR="001D7A09" w:rsidRPr="00664C28" w14:paraId="4D4F42DC" w14:textId="77777777" w:rsidTr="00046F62">
        <w:trPr>
          <w:trHeight w:val="255"/>
        </w:trPr>
        <w:tc>
          <w:tcPr>
            <w:tcW w:w="522" w:type="dxa"/>
            <w:tcBorders>
              <w:top w:val="single" w:sz="4" w:space="0" w:color="auto"/>
            </w:tcBorders>
          </w:tcPr>
          <w:p w14:paraId="6725961B" w14:textId="77777777" w:rsidR="00046F62" w:rsidRPr="00664C28" w:rsidRDefault="00046F62" w:rsidP="00615C36">
            <w:pPr>
              <w:jc w:val="both"/>
              <w:rPr>
                <w:rFonts w:cs="Arial"/>
                <w:sz w:val="22"/>
                <w:szCs w:val="22"/>
              </w:rPr>
            </w:pPr>
          </w:p>
          <w:p w14:paraId="27FC6B4B" w14:textId="77777777" w:rsidR="00890273" w:rsidRPr="00664C28" w:rsidRDefault="00890273" w:rsidP="00615C36">
            <w:pPr>
              <w:jc w:val="both"/>
              <w:rPr>
                <w:rFonts w:cs="Arial"/>
                <w:sz w:val="22"/>
                <w:szCs w:val="22"/>
              </w:rPr>
            </w:pPr>
            <w:r w:rsidRPr="00664C28">
              <w:rPr>
                <w:rFonts w:cs="Arial"/>
                <w:sz w:val="22"/>
                <w:szCs w:val="22"/>
              </w:rPr>
              <w:t>1.</w:t>
            </w:r>
          </w:p>
        </w:tc>
        <w:tc>
          <w:tcPr>
            <w:tcW w:w="9918" w:type="dxa"/>
            <w:tcBorders>
              <w:top w:val="single" w:sz="4" w:space="0" w:color="auto"/>
            </w:tcBorders>
          </w:tcPr>
          <w:p w14:paraId="19ACDBCA" w14:textId="77777777" w:rsidR="00046F62" w:rsidRPr="00664C28" w:rsidRDefault="00046F62" w:rsidP="00615C36">
            <w:pPr>
              <w:jc w:val="both"/>
              <w:rPr>
                <w:rFonts w:cs="Arial"/>
                <w:sz w:val="22"/>
                <w:szCs w:val="22"/>
              </w:rPr>
            </w:pPr>
          </w:p>
          <w:p w14:paraId="1778890F" w14:textId="77777777" w:rsidR="00890273" w:rsidRPr="00664C28" w:rsidRDefault="00890273" w:rsidP="00615C36">
            <w:pPr>
              <w:jc w:val="both"/>
              <w:rPr>
                <w:rFonts w:cs="Arial"/>
                <w:sz w:val="22"/>
                <w:szCs w:val="22"/>
              </w:rPr>
            </w:pPr>
            <w:r w:rsidRPr="00664C28">
              <w:rPr>
                <w:rFonts w:cs="Arial"/>
                <w:sz w:val="22"/>
                <w:szCs w:val="22"/>
              </w:rPr>
              <w:t>To actively promote the equalities and diversity agenda in the workplace and in service delivery.</w:t>
            </w:r>
          </w:p>
          <w:p w14:paraId="062ED287" w14:textId="77777777" w:rsidR="00890273" w:rsidRPr="00664C28" w:rsidRDefault="00890273" w:rsidP="00615C36">
            <w:pPr>
              <w:jc w:val="both"/>
              <w:rPr>
                <w:rFonts w:cs="Arial"/>
                <w:sz w:val="22"/>
                <w:szCs w:val="22"/>
              </w:rPr>
            </w:pPr>
          </w:p>
        </w:tc>
      </w:tr>
      <w:tr w:rsidR="001D7A09" w:rsidRPr="00664C28" w14:paraId="7B95EF12" w14:textId="77777777" w:rsidTr="00615C36">
        <w:trPr>
          <w:trHeight w:val="255"/>
        </w:trPr>
        <w:tc>
          <w:tcPr>
            <w:tcW w:w="522" w:type="dxa"/>
          </w:tcPr>
          <w:p w14:paraId="74C4C623" w14:textId="77777777" w:rsidR="00890273" w:rsidRPr="00664C28" w:rsidRDefault="00890273" w:rsidP="00615C36">
            <w:pPr>
              <w:jc w:val="both"/>
              <w:rPr>
                <w:rFonts w:cs="Arial"/>
                <w:sz w:val="22"/>
                <w:szCs w:val="22"/>
              </w:rPr>
            </w:pPr>
            <w:r w:rsidRPr="00664C28">
              <w:rPr>
                <w:rFonts w:cs="Arial"/>
                <w:sz w:val="22"/>
                <w:szCs w:val="22"/>
              </w:rPr>
              <w:t>2.</w:t>
            </w:r>
          </w:p>
        </w:tc>
        <w:tc>
          <w:tcPr>
            <w:tcW w:w="9918" w:type="dxa"/>
          </w:tcPr>
          <w:p w14:paraId="3BF23336" w14:textId="77777777" w:rsidR="00890273" w:rsidRPr="00664C28" w:rsidRDefault="00890273" w:rsidP="00615C36">
            <w:pPr>
              <w:jc w:val="both"/>
              <w:rPr>
                <w:rFonts w:cs="Arial"/>
                <w:sz w:val="22"/>
                <w:szCs w:val="22"/>
              </w:rPr>
            </w:pPr>
            <w:r w:rsidRPr="00664C28">
              <w:rPr>
                <w:rFonts w:cs="Arial"/>
                <w:sz w:val="22"/>
                <w:szCs w:val="22"/>
              </w:rPr>
              <w:t xml:space="preserve">To uphold and implement policies and procedures of the </w:t>
            </w:r>
            <w:r w:rsidR="00234BA5" w:rsidRPr="00664C28">
              <w:rPr>
                <w:rFonts w:cs="Arial"/>
                <w:sz w:val="22"/>
                <w:szCs w:val="22"/>
              </w:rPr>
              <w:t>Council,</w:t>
            </w:r>
            <w:r w:rsidRPr="00664C28">
              <w:rPr>
                <w:rFonts w:cs="Arial"/>
                <w:sz w:val="22"/>
                <w:szCs w:val="22"/>
              </w:rPr>
              <w:t xml:space="preserve"> including customer care, data protection, </w:t>
            </w:r>
            <w:r w:rsidR="00A95C4D" w:rsidRPr="00664C28">
              <w:rPr>
                <w:rFonts w:cs="Arial"/>
                <w:sz w:val="22"/>
                <w:szCs w:val="22"/>
              </w:rPr>
              <w:t xml:space="preserve">finance, </w:t>
            </w:r>
            <w:r w:rsidR="009D7AAA" w:rsidRPr="00664C28">
              <w:rPr>
                <w:rFonts w:cs="Arial"/>
                <w:sz w:val="22"/>
                <w:szCs w:val="22"/>
              </w:rPr>
              <w:t>ICT,</w:t>
            </w:r>
            <w:r w:rsidR="00A95C4D" w:rsidRPr="00664C28">
              <w:rPr>
                <w:rFonts w:cs="Arial"/>
                <w:sz w:val="22"/>
                <w:szCs w:val="22"/>
              </w:rPr>
              <w:t xml:space="preserve"> safeguarding </w:t>
            </w:r>
            <w:r w:rsidRPr="00664C28">
              <w:rPr>
                <w:rFonts w:cs="Arial"/>
                <w:sz w:val="22"/>
                <w:szCs w:val="22"/>
              </w:rPr>
              <w:t xml:space="preserve">and health </w:t>
            </w:r>
            <w:r w:rsidR="00A95C4D" w:rsidRPr="00664C28">
              <w:rPr>
                <w:rFonts w:cs="Arial"/>
                <w:sz w:val="22"/>
                <w:szCs w:val="22"/>
              </w:rPr>
              <w:t>&amp;</w:t>
            </w:r>
            <w:r w:rsidRPr="00664C28">
              <w:rPr>
                <w:rFonts w:cs="Arial"/>
                <w:sz w:val="22"/>
                <w:szCs w:val="22"/>
              </w:rPr>
              <w:t xml:space="preserve"> safety policies.</w:t>
            </w:r>
          </w:p>
          <w:p w14:paraId="55A37A41" w14:textId="77777777" w:rsidR="00890273" w:rsidRPr="00664C28" w:rsidRDefault="00890273" w:rsidP="00615C36">
            <w:pPr>
              <w:jc w:val="both"/>
              <w:rPr>
                <w:rFonts w:cs="Arial"/>
                <w:sz w:val="22"/>
                <w:szCs w:val="22"/>
              </w:rPr>
            </w:pPr>
          </w:p>
        </w:tc>
      </w:tr>
      <w:tr w:rsidR="001D7A09" w:rsidRPr="00664C28" w14:paraId="7E8B14F6" w14:textId="77777777" w:rsidTr="00615C36">
        <w:trPr>
          <w:trHeight w:val="255"/>
        </w:trPr>
        <w:tc>
          <w:tcPr>
            <w:tcW w:w="522" w:type="dxa"/>
          </w:tcPr>
          <w:p w14:paraId="42016F1D" w14:textId="77777777" w:rsidR="002D5367" w:rsidRPr="00664C28" w:rsidRDefault="002D5367" w:rsidP="00615C36">
            <w:pPr>
              <w:jc w:val="both"/>
              <w:rPr>
                <w:rFonts w:cs="Arial"/>
                <w:sz w:val="22"/>
                <w:szCs w:val="22"/>
              </w:rPr>
            </w:pPr>
            <w:r w:rsidRPr="00664C28">
              <w:rPr>
                <w:rFonts w:cs="Arial"/>
                <w:sz w:val="22"/>
                <w:szCs w:val="22"/>
              </w:rPr>
              <w:lastRenderedPageBreak/>
              <w:t>3.</w:t>
            </w:r>
          </w:p>
        </w:tc>
        <w:tc>
          <w:tcPr>
            <w:tcW w:w="9918" w:type="dxa"/>
          </w:tcPr>
          <w:p w14:paraId="4C1082D4" w14:textId="77777777" w:rsidR="002D5367" w:rsidRPr="00664C28" w:rsidRDefault="002D5367" w:rsidP="00615C36">
            <w:pPr>
              <w:jc w:val="both"/>
              <w:rPr>
                <w:rFonts w:cs="Arial"/>
                <w:sz w:val="22"/>
                <w:szCs w:val="22"/>
              </w:rPr>
            </w:pPr>
            <w:r w:rsidRPr="00664C28">
              <w:rPr>
                <w:rFonts w:cs="Arial"/>
                <w:sz w:val="22"/>
                <w:szCs w:val="22"/>
              </w:rPr>
              <w:t>To actively engage with the behaviours and values of the Council to promote and support our Co-operative Agenda.</w:t>
            </w:r>
          </w:p>
          <w:p w14:paraId="3077C9F2" w14:textId="77777777" w:rsidR="002D5367" w:rsidRPr="00664C28" w:rsidRDefault="002D5367" w:rsidP="00615C36">
            <w:pPr>
              <w:jc w:val="both"/>
              <w:rPr>
                <w:rFonts w:cs="Arial"/>
                <w:sz w:val="22"/>
                <w:szCs w:val="22"/>
              </w:rPr>
            </w:pPr>
          </w:p>
        </w:tc>
      </w:tr>
      <w:tr w:rsidR="001D7A09" w:rsidRPr="00664C28" w14:paraId="54795D26" w14:textId="77777777" w:rsidTr="00615C36">
        <w:trPr>
          <w:trHeight w:val="255"/>
        </w:trPr>
        <w:tc>
          <w:tcPr>
            <w:tcW w:w="522" w:type="dxa"/>
          </w:tcPr>
          <w:p w14:paraId="38B02F95" w14:textId="77777777" w:rsidR="00890273" w:rsidRPr="00664C28" w:rsidRDefault="002D5367" w:rsidP="00615C36">
            <w:pPr>
              <w:jc w:val="both"/>
              <w:rPr>
                <w:rFonts w:cs="Arial"/>
                <w:sz w:val="22"/>
                <w:szCs w:val="22"/>
              </w:rPr>
            </w:pPr>
            <w:r w:rsidRPr="00664C28">
              <w:rPr>
                <w:rFonts w:cs="Arial"/>
                <w:sz w:val="22"/>
                <w:szCs w:val="22"/>
              </w:rPr>
              <w:t>4.</w:t>
            </w:r>
          </w:p>
        </w:tc>
        <w:tc>
          <w:tcPr>
            <w:tcW w:w="9918" w:type="dxa"/>
          </w:tcPr>
          <w:p w14:paraId="5A1E37AD" w14:textId="77777777" w:rsidR="00890273" w:rsidRPr="00664C28" w:rsidRDefault="00890273" w:rsidP="00615C36">
            <w:pPr>
              <w:jc w:val="both"/>
              <w:rPr>
                <w:rFonts w:cs="Arial"/>
                <w:sz w:val="22"/>
                <w:szCs w:val="22"/>
              </w:rPr>
            </w:pPr>
            <w:r w:rsidRPr="00664C28">
              <w:rPr>
                <w:rFonts w:cs="Arial"/>
                <w:sz w:val="22"/>
                <w:szCs w:val="22"/>
              </w:rPr>
              <w:t xml:space="preserve">To undertake continuous professional development and to be aware of new developments, legislation, initiatives, guidelines, </w:t>
            </w:r>
            <w:proofErr w:type="gramStart"/>
            <w:r w:rsidRPr="00664C28">
              <w:rPr>
                <w:rFonts w:cs="Arial"/>
                <w:sz w:val="22"/>
                <w:szCs w:val="22"/>
              </w:rPr>
              <w:t>policies</w:t>
            </w:r>
            <w:proofErr w:type="gramEnd"/>
            <w:r w:rsidRPr="00664C28">
              <w:rPr>
                <w:rFonts w:cs="Arial"/>
                <w:sz w:val="22"/>
                <w:szCs w:val="22"/>
              </w:rPr>
              <w:t xml:space="preserve"> and procedures as appropriate to the role. </w:t>
            </w:r>
          </w:p>
          <w:p w14:paraId="544ACBCD" w14:textId="77777777" w:rsidR="00890273" w:rsidRPr="00664C28" w:rsidRDefault="00890273" w:rsidP="00615C36">
            <w:pPr>
              <w:jc w:val="both"/>
              <w:rPr>
                <w:rFonts w:cs="Arial"/>
                <w:b/>
                <w:sz w:val="22"/>
                <w:szCs w:val="22"/>
              </w:rPr>
            </w:pPr>
          </w:p>
        </w:tc>
      </w:tr>
      <w:tr w:rsidR="001D7A09" w:rsidRPr="00664C28" w14:paraId="505BCD50" w14:textId="77777777" w:rsidTr="00615C36">
        <w:trPr>
          <w:trHeight w:val="255"/>
        </w:trPr>
        <w:tc>
          <w:tcPr>
            <w:tcW w:w="522" w:type="dxa"/>
          </w:tcPr>
          <w:p w14:paraId="4EF7674D" w14:textId="77777777" w:rsidR="00890273" w:rsidRPr="00664C28" w:rsidRDefault="002D5367" w:rsidP="00615C36">
            <w:pPr>
              <w:jc w:val="both"/>
              <w:rPr>
                <w:rFonts w:cs="Arial"/>
                <w:sz w:val="22"/>
                <w:szCs w:val="22"/>
              </w:rPr>
            </w:pPr>
            <w:r w:rsidRPr="00664C28">
              <w:rPr>
                <w:rFonts w:cs="Arial"/>
                <w:sz w:val="22"/>
                <w:szCs w:val="22"/>
              </w:rPr>
              <w:t>5.</w:t>
            </w:r>
          </w:p>
        </w:tc>
        <w:tc>
          <w:tcPr>
            <w:tcW w:w="9918" w:type="dxa"/>
          </w:tcPr>
          <w:p w14:paraId="0442CF6A" w14:textId="77777777" w:rsidR="00890273" w:rsidRPr="00664C28" w:rsidRDefault="00890273" w:rsidP="00615C36">
            <w:pPr>
              <w:jc w:val="both"/>
              <w:rPr>
                <w:rFonts w:cs="Arial"/>
                <w:sz w:val="22"/>
                <w:szCs w:val="22"/>
              </w:rPr>
            </w:pPr>
            <w:r w:rsidRPr="00664C28">
              <w:rPr>
                <w:rFonts w:cs="Arial"/>
                <w:sz w:val="22"/>
                <w:szCs w:val="22"/>
              </w:rPr>
              <w:t>Undertake any additional duties commensurate with the level of the post.</w:t>
            </w:r>
          </w:p>
          <w:p w14:paraId="121BD234" w14:textId="77777777" w:rsidR="00890273" w:rsidRPr="00664C28" w:rsidRDefault="00890273" w:rsidP="00615C36">
            <w:pPr>
              <w:jc w:val="both"/>
              <w:rPr>
                <w:rFonts w:cs="Arial"/>
                <w:b/>
                <w:sz w:val="22"/>
                <w:szCs w:val="22"/>
              </w:rPr>
            </w:pPr>
          </w:p>
        </w:tc>
      </w:tr>
    </w:tbl>
    <w:p w14:paraId="6CE04748" w14:textId="77777777" w:rsidR="00F14FC5" w:rsidRPr="00664C28" w:rsidRDefault="00F14FC5">
      <w:pPr>
        <w:rPr>
          <w:rFonts w:cs="Arial"/>
          <w:sz w:val="22"/>
          <w:szCs w:val="22"/>
        </w:rPr>
      </w:pPr>
    </w:p>
    <w:p w14:paraId="731B9176" w14:textId="77777777" w:rsidR="00F14FC5" w:rsidRPr="00664C28"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664C28" w14:paraId="45583DB6" w14:textId="77777777">
        <w:tc>
          <w:tcPr>
            <w:tcW w:w="10440" w:type="dxa"/>
          </w:tcPr>
          <w:p w14:paraId="6C0C9DC5" w14:textId="77777777" w:rsidR="00EF216F" w:rsidRPr="00EF216F" w:rsidRDefault="00F14FC5" w:rsidP="00EF216F">
            <w:pPr>
              <w:rPr>
                <w:sz w:val="22"/>
                <w:szCs w:val="22"/>
              </w:rPr>
            </w:pPr>
            <w:bookmarkStart w:id="0" w:name="_Hlk95121094"/>
            <w:r w:rsidRPr="00664C28">
              <w:rPr>
                <w:rFonts w:cs="Arial"/>
                <w:b/>
                <w:sz w:val="22"/>
                <w:szCs w:val="22"/>
              </w:rPr>
              <w:t>Contacts:</w:t>
            </w:r>
            <w:r w:rsidR="006A41FE" w:rsidRPr="00664C28">
              <w:rPr>
                <w:rFonts w:cs="Arial"/>
                <w:sz w:val="22"/>
                <w:szCs w:val="22"/>
              </w:rPr>
              <w:t xml:space="preserve"> </w:t>
            </w:r>
            <w:r w:rsidR="00EF216F" w:rsidRPr="00EF216F">
              <w:rPr>
                <w:sz w:val="22"/>
                <w:szCs w:val="22"/>
              </w:rPr>
              <w:t>Head of Service</w:t>
            </w:r>
          </w:p>
          <w:p w14:paraId="3B0D8182" w14:textId="77777777" w:rsidR="00EF216F" w:rsidRPr="00EF216F" w:rsidRDefault="00EF216F" w:rsidP="00EF216F">
            <w:pPr>
              <w:rPr>
                <w:sz w:val="22"/>
                <w:szCs w:val="22"/>
              </w:rPr>
            </w:pPr>
            <w:r w:rsidRPr="00EF216F">
              <w:rPr>
                <w:sz w:val="22"/>
                <w:szCs w:val="22"/>
              </w:rPr>
              <w:t>Deputy Heads of Service</w:t>
            </w:r>
          </w:p>
          <w:p w14:paraId="102E2448" w14:textId="77777777" w:rsidR="00EF216F" w:rsidRPr="00EF216F" w:rsidRDefault="00EF216F" w:rsidP="00EF216F">
            <w:pPr>
              <w:rPr>
                <w:sz w:val="22"/>
                <w:szCs w:val="22"/>
              </w:rPr>
            </w:pPr>
            <w:r w:rsidRPr="00EF216F">
              <w:rPr>
                <w:sz w:val="22"/>
                <w:szCs w:val="22"/>
              </w:rPr>
              <w:t>Headteachers</w:t>
            </w:r>
          </w:p>
          <w:p w14:paraId="55329FA5" w14:textId="77777777" w:rsidR="00EF216F" w:rsidRPr="00EF216F" w:rsidRDefault="00EF216F" w:rsidP="00EF216F">
            <w:pPr>
              <w:rPr>
                <w:sz w:val="22"/>
                <w:szCs w:val="22"/>
              </w:rPr>
            </w:pPr>
            <w:r w:rsidRPr="00EF216F">
              <w:rPr>
                <w:sz w:val="22"/>
                <w:szCs w:val="22"/>
              </w:rPr>
              <w:t>Heads of Department in secondary schools</w:t>
            </w:r>
          </w:p>
          <w:p w14:paraId="12234D58" w14:textId="77777777" w:rsidR="00EF216F" w:rsidRPr="00EF216F" w:rsidRDefault="00EF216F" w:rsidP="00EF216F">
            <w:pPr>
              <w:rPr>
                <w:sz w:val="22"/>
                <w:szCs w:val="22"/>
              </w:rPr>
            </w:pPr>
            <w:r w:rsidRPr="00EF216F">
              <w:rPr>
                <w:sz w:val="22"/>
                <w:szCs w:val="22"/>
              </w:rPr>
              <w:t>Subject Leaders at the Music Centre</w:t>
            </w:r>
          </w:p>
          <w:p w14:paraId="03A842E6" w14:textId="189BFE21" w:rsidR="006A41FE" w:rsidRPr="00EF216F" w:rsidRDefault="00EF216F" w:rsidP="00EF216F">
            <w:pPr>
              <w:rPr>
                <w:sz w:val="22"/>
                <w:szCs w:val="22"/>
              </w:rPr>
            </w:pPr>
            <w:r w:rsidRPr="00EF216F">
              <w:rPr>
                <w:sz w:val="22"/>
                <w:szCs w:val="22"/>
              </w:rPr>
              <w:t>Parents</w:t>
            </w:r>
          </w:p>
          <w:p w14:paraId="5004059D" w14:textId="77777777" w:rsidR="006A41FE" w:rsidRPr="00664C28" w:rsidRDefault="006A41FE" w:rsidP="00054EB4">
            <w:pPr>
              <w:rPr>
                <w:rFonts w:cs="Arial"/>
                <w:sz w:val="22"/>
                <w:szCs w:val="22"/>
              </w:rPr>
            </w:pPr>
          </w:p>
        </w:tc>
      </w:tr>
    </w:tbl>
    <w:p w14:paraId="65445B9D" w14:textId="77777777" w:rsidR="00DC4794" w:rsidRPr="00664C28"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1D7A09" w:rsidRPr="00664C28" w14:paraId="7CAB12DF" w14:textId="77777777" w:rsidTr="00046F62">
        <w:tc>
          <w:tcPr>
            <w:tcW w:w="10440" w:type="dxa"/>
            <w:gridSpan w:val="2"/>
            <w:tcBorders>
              <w:bottom w:val="single" w:sz="4" w:space="0" w:color="auto"/>
            </w:tcBorders>
            <w:shd w:val="clear" w:color="auto" w:fill="00B3BE"/>
          </w:tcPr>
          <w:bookmarkEnd w:id="0"/>
          <w:p w14:paraId="0A7B707A" w14:textId="77777777" w:rsidR="00DC4794" w:rsidRPr="00664C28" w:rsidRDefault="00DC4794" w:rsidP="00615C36">
            <w:pPr>
              <w:pStyle w:val="BodyText"/>
              <w:rPr>
                <w:rFonts w:cs="Arial"/>
                <w:szCs w:val="22"/>
              </w:rPr>
            </w:pPr>
            <w:r w:rsidRPr="00664C28">
              <w:rPr>
                <w:rFonts w:cs="Arial"/>
                <w:szCs w:val="22"/>
              </w:rPr>
              <w:t xml:space="preserve">Relationship To Other Posts </w:t>
            </w:r>
            <w:proofErr w:type="gramStart"/>
            <w:r w:rsidRPr="00664C28">
              <w:rPr>
                <w:rFonts w:cs="Arial"/>
                <w:szCs w:val="22"/>
              </w:rPr>
              <w:t>In</w:t>
            </w:r>
            <w:proofErr w:type="gramEnd"/>
            <w:r w:rsidRPr="00664C28">
              <w:rPr>
                <w:rFonts w:cs="Arial"/>
                <w:szCs w:val="22"/>
              </w:rPr>
              <w:t xml:space="preserve"> The Department:</w:t>
            </w:r>
          </w:p>
          <w:p w14:paraId="3C96B503" w14:textId="77777777" w:rsidR="00DC4794" w:rsidRPr="00664C28" w:rsidRDefault="00DC4794" w:rsidP="00615C36">
            <w:pPr>
              <w:rPr>
                <w:rFonts w:cs="Arial"/>
                <w:sz w:val="22"/>
                <w:szCs w:val="22"/>
              </w:rPr>
            </w:pPr>
          </w:p>
        </w:tc>
      </w:tr>
      <w:tr w:rsidR="001D7A09" w:rsidRPr="00664C28" w14:paraId="74CCF681" w14:textId="77777777" w:rsidTr="00046F62">
        <w:trPr>
          <w:trHeight w:val="518"/>
        </w:trPr>
        <w:tc>
          <w:tcPr>
            <w:tcW w:w="2107" w:type="dxa"/>
            <w:tcBorders>
              <w:top w:val="single" w:sz="4" w:space="0" w:color="auto"/>
              <w:bottom w:val="nil"/>
              <w:right w:val="nil"/>
            </w:tcBorders>
          </w:tcPr>
          <w:p w14:paraId="49FFEC99" w14:textId="77777777" w:rsidR="00DC4794" w:rsidRPr="00664C28" w:rsidRDefault="00DC4794" w:rsidP="00615C36">
            <w:pPr>
              <w:rPr>
                <w:rFonts w:cs="Arial"/>
                <w:bCs/>
                <w:sz w:val="22"/>
                <w:szCs w:val="22"/>
              </w:rPr>
            </w:pPr>
            <w:r w:rsidRPr="00664C28">
              <w:rPr>
                <w:rFonts w:cs="Arial"/>
                <w:b/>
                <w:sz w:val="22"/>
                <w:szCs w:val="22"/>
              </w:rPr>
              <w:t xml:space="preserve">Responsible to:  </w:t>
            </w:r>
          </w:p>
          <w:p w14:paraId="7A247F86" w14:textId="77777777" w:rsidR="00DC4794" w:rsidRPr="00664C28" w:rsidRDefault="00DC4794" w:rsidP="00615C36">
            <w:pPr>
              <w:rPr>
                <w:rFonts w:cs="Arial"/>
                <w:sz w:val="22"/>
                <w:szCs w:val="22"/>
              </w:rPr>
            </w:pPr>
          </w:p>
        </w:tc>
        <w:tc>
          <w:tcPr>
            <w:tcW w:w="8333" w:type="dxa"/>
            <w:tcBorders>
              <w:top w:val="single" w:sz="4" w:space="0" w:color="auto"/>
              <w:left w:val="nil"/>
              <w:bottom w:val="nil"/>
            </w:tcBorders>
          </w:tcPr>
          <w:p w14:paraId="3C079C0B" w14:textId="77777777" w:rsidR="00EF216F" w:rsidRPr="00EF216F" w:rsidRDefault="00EF216F" w:rsidP="00EF216F">
            <w:pPr>
              <w:rPr>
                <w:sz w:val="22"/>
                <w:szCs w:val="22"/>
              </w:rPr>
            </w:pPr>
            <w:r w:rsidRPr="00EF216F">
              <w:rPr>
                <w:sz w:val="22"/>
                <w:szCs w:val="22"/>
              </w:rPr>
              <w:t>Head of Service &amp; Senior Leadership Team (Music Centre)</w:t>
            </w:r>
          </w:p>
          <w:p w14:paraId="0AFA34C1" w14:textId="77777777" w:rsidR="00EF216F" w:rsidRPr="00EF216F" w:rsidRDefault="00EF216F" w:rsidP="00EF216F">
            <w:pPr>
              <w:rPr>
                <w:sz w:val="22"/>
                <w:szCs w:val="22"/>
              </w:rPr>
            </w:pPr>
            <w:r w:rsidRPr="00EF216F">
              <w:rPr>
                <w:sz w:val="22"/>
                <w:szCs w:val="22"/>
              </w:rPr>
              <w:t>Subject Leader (Music Centre)</w:t>
            </w:r>
          </w:p>
          <w:p w14:paraId="3BC69306" w14:textId="77777777" w:rsidR="00EF216F" w:rsidRPr="00EF216F" w:rsidRDefault="00EF216F" w:rsidP="00EF216F">
            <w:pPr>
              <w:rPr>
                <w:sz w:val="22"/>
                <w:szCs w:val="22"/>
              </w:rPr>
            </w:pPr>
            <w:proofErr w:type="gramStart"/>
            <w:r w:rsidRPr="00EF216F">
              <w:rPr>
                <w:sz w:val="22"/>
                <w:szCs w:val="22"/>
              </w:rPr>
              <w:t>Headteacher  (</w:t>
            </w:r>
            <w:proofErr w:type="gramEnd"/>
            <w:r w:rsidRPr="00EF216F">
              <w:rPr>
                <w:sz w:val="22"/>
                <w:szCs w:val="22"/>
              </w:rPr>
              <w:t>school)</w:t>
            </w:r>
          </w:p>
          <w:p w14:paraId="653D1EA1" w14:textId="0DA1FA7C" w:rsidR="00DC4794" w:rsidRPr="00EF216F" w:rsidRDefault="00EF216F" w:rsidP="00EF216F">
            <w:r w:rsidRPr="00EF216F">
              <w:rPr>
                <w:sz w:val="22"/>
                <w:szCs w:val="22"/>
              </w:rPr>
              <w:t>Head of Music (school)</w:t>
            </w:r>
          </w:p>
        </w:tc>
      </w:tr>
      <w:tr w:rsidR="001D7A09" w:rsidRPr="00664C28" w14:paraId="52EDB913" w14:textId="77777777" w:rsidTr="00615C36">
        <w:trPr>
          <w:trHeight w:val="517"/>
        </w:trPr>
        <w:tc>
          <w:tcPr>
            <w:tcW w:w="2107" w:type="dxa"/>
            <w:tcBorders>
              <w:top w:val="nil"/>
              <w:right w:val="nil"/>
            </w:tcBorders>
          </w:tcPr>
          <w:p w14:paraId="7619A1E7" w14:textId="77777777" w:rsidR="00DC4794" w:rsidRPr="00664C28" w:rsidRDefault="00DC4794" w:rsidP="00615C36">
            <w:pPr>
              <w:rPr>
                <w:rFonts w:cs="Arial"/>
                <w:b/>
                <w:sz w:val="22"/>
                <w:szCs w:val="22"/>
              </w:rPr>
            </w:pPr>
            <w:r w:rsidRPr="00664C28">
              <w:rPr>
                <w:rFonts w:cs="Arial"/>
                <w:b/>
                <w:sz w:val="22"/>
                <w:szCs w:val="22"/>
              </w:rPr>
              <w:t>Responsible for:</w:t>
            </w:r>
          </w:p>
        </w:tc>
        <w:tc>
          <w:tcPr>
            <w:tcW w:w="8333" w:type="dxa"/>
            <w:tcBorders>
              <w:top w:val="nil"/>
              <w:left w:val="nil"/>
            </w:tcBorders>
          </w:tcPr>
          <w:p w14:paraId="5065229D" w14:textId="77777777" w:rsidR="00DC4794" w:rsidRPr="00664C28" w:rsidRDefault="00DC4794" w:rsidP="00AE22F1">
            <w:pPr>
              <w:rPr>
                <w:rFonts w:cs="Arial"/>
                <w:sz w:val="22"/>
                <w:szCs w:val="22"/>
              </w:rPr>
            </w:pPr>
          </w:p>
        </w:tc>
      </w:tr>
    </w:tbl>
    <w:p w14:paraId="04E1F828" w14:textId="77777777" w:rsidR="00EF3AB9" w:rsidRPr="00664C28"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664C28" w14:paraId="535830A0" w14:textId="77777777">
        <w:tc>
          <w:tcPr>
            <w:tcW w:w="10440" w:type="dxa"/>
          </w:tcPr>
          <w:p w14:paraId="1EE0B59E" w14:textId="77777777" w:rsidR="00EF216F" w:rsidRPr="00EF216F" w:rsidRDefault="00F14FC5" w:rsidP="00EF216F">
            <w:pPr>
              <w:pStyle w:val="Header"/>
              <w:tabs>
                <w:tab w:val="clear" w:pos="4153"/>
                <w:tab w:val="clear" w:pos="8306"/>
              </w:tabs>
              <w:rPr>
                <w:szCs w:val="22"/>
              </w:rPr>
            </w:pPr>
            <w:r w:rsidRPr="00664C28">
              <w:rPr>
                <w:rFonts w:cs="Arial"/>
                <w:b/>
                <w:szCs w:val="22"/>
              </w:rPr>
              <w:t>Special Conditions:</w:t>
            </w:r>
            <w:r w:rsidR="009C6F5E" w:rsidRPr="00664C28">
              <w:rPr>
                <w:rFonts w:cs="Arial"/>
                <w:b/>
                <w:szCs w:val="22"/>
              </w:rPr>
              <w:t xml:space="preserve"> </w:t>
            </w:r>
            <w:r w:rsidR="00664C28" w:rsidRPr="00664C28">
              <w:rPr>
                <w:rFonts w:cs="Arial"/>
                <w:b/>
                <w:szCs w:val="22"/>
              </w:rPr>
              <w:t xml:space="preserve"> </w:t>
            </w:r>
            <w:r w:rsidR="00EF216F" w:rsidRPr="00EF216F">
              <w:rPr>
                <w:szCs w:val="22"/>
              </w:rPr>
              <w:t>Ability to travel between schools and other venues</w:t>
            </w:r>
          </w:p>
          <w:p w14:paraId="66495D1B" w14:textId="11004440" w:rsidR="006A41FE" w:rsidRPr="00EF216F" w:rsidRDefault="00EF216F">
            <w:pPr>
              <w:rPr>
                <w:sz w:val="22"/>
                <w:szCs w:val="22"/>
              </w:rPr>
            </w:pPr>
            <w:r w:rsidRPr="00EF216F">
              <w:rPr>
                <w:sz w:val="22"/>
                <w:szCs w:val="22"/>
              </w:rPr>
              <w:t>DBS - Enhanced</w:t>
            </w:r>
          </w:p>
          <w:p w14:paraId="2785CEB8" w14:textId="77777777" w:rsidR="00F14FC5" w:rsidRPr="00664C28" w:rsidRDefault="00F14FC5" w:rsidP="003179B0">
            <w:pPr>
              <w:rPr>
                <w:rFonts w:cs="Arial"/>
                <w:sz w:val="22"/>
                <w:szCs w:val="22"/>
              </w:rPr>
            </w:pPr>
          </w:p>
        </w:tc>
      </w:tr>
    </w:tbl>
    <w:p w14:paraId="794E4469" w14:textId="77777777" w:rsidR="00DC4794" w:rsidRPr="00664C28"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D7A09" w:rsidRPr="00664C28" w14:paraId="062C68A5" w14:textId="77777777"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14:paraId="4AA36BA0" w14:textId="77777777" w:rsidR="00365733" w:rsidRPr="00664C28" w:rsidRDefault="00365733" w:rsidP="003F3751">
            <w:pPr>
              <w:rPr>
                <w:rFonts w:cs="Arial"/>
                <w:b/>
                <w:sz w:val="22"/>
                <w:szCs w:val="22"/>
              </w:rPr>
            </w:pPr>
            <w:r w:rsidRPr="00664C28">
              <w:rPr>
                <w:rFonts w:cs="Arial"/>
                <w:b/>
                <w:sz w:val="22"/>
                <w:szCs w:val="22"/>
              </w:rPr>
              <w:t>Values and Behaviours:</w:t>
            </w:r>
          </w:p>
          <w:p w14:paraId="7A64C026" w14:textId="77777777" w:rsidR="00365733" w:rsidRPr="00664C28" w:rsidRDefault="00365733" w:rsidP="003F3751">
            <w:pPr>
              <w:rPr>
                <w:rFonts w:cs="Arial"/>
                <w:b/>
                <w:sz w:val="22"/>
                <w:szCs w:val="22"/>
              </w:rPr>
            </w:pPr>
          </w:p>
        </w:tc>
      </w:tr>
      <w:tr w:rsidR="001D7A09" w:rsidRPr="00664C28" w14:paraId="20EB52DF"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0B738B6" w14:textId="77777777" w:rsidR="00365733" w:rsidRPr="00664C28" w:rsidRDefault="00365733" w:rsidP="003F3751">
            <w:pPr>
              <w:spacing w:before="100" w:beforeAutospacing="1" w:after="100" w:afterAutospacing="1"/>
              <w:jc w:val="both"/>
              <w:rPr>
                <w:rFonts w:cs="Arial"/>
                <w:sz w:val="22"/>
                <w:szCs w:val="22"/>
                <w:lang w:val="en" w:eastAsia="en-GB"/>
              </w:rPr>
            </w:pPr>
            <w:r w:rsidRPr="00664C28">
              <w:rPr>
                <w:rFonts w:cs="Arial"/>
                <w:sz w:val="22"/>
                <w:szCs w:val="22"/>
                <w:lang w:val="en" w:eastAsia="en-GB"/>
              </w:rPr>
              <w:t xml:space="preserve">We have a clear set of values that outline how we do business. We share these Borough-wide with our residents, </w:t>
            </w:r>
            <w:proofErr w:type="gramStart"/>
            <w:r w:rsidRPr="00664C28">
              <w:rPr>
                <w:rFonts w:cs="Arial"/>
                <w:sz w:val="22"/>
                <w:szCs w:val="22"/>
                <w:lang w:val="en" w:eastAsia="en-GB"/>
              </w:rPr>
              <w:t>partners</w:t>
            </w:r>
            <w:proofErr w:type="gramEnd"/>
            <w:r w:rsidRPr="00664C28">
              <w:rPr>
                <w:rFonts w:cs="Arial"/>
                <w:sz w:val="22"/>
                <w:szCs w:val="22"/>
                <w:lang w:val="en" w:eastAsia="en-GB"/>
              </w:rPr>
              <w:t xml:space="preserve"> and businesses:</w:t>
            </w:r>
          </w:p>
          <w:p w14:paraId="400795DA" w14:textId="77777777" w:rsidR="00365733" w:rsidRPr="00664C28" w:rsidRDefault="00365733" w:rsidP="003F3751">
            <w:pPr>
              <w:numPr>
                <w:ilvl w:val="0"/>
                <w:numId w:val="19"/>
              </w:numPr>
              <w:spacing w:before="100" w:beforeAutospacing="1" w:after="100" w:afterAutospacing="1"/>
              <w:jc w:val="both"/>
              <w:rPr>
                <w:rFonts w:cs="Arial"/>
                <w:sz w:val="22"/>
                <w:szCs w:val="22"/>
                <w:lang w:val="en" w:eastAsia="en-GB"/>
              </w:rPr>
            </w:pPr>
            <w:r w:rsidRPr="00664C28">
              <w:rPr>
                <w:rFonts w:cs="Arial"/>
                <w:b/>
                <w:bCs/>
                <w:sz w:val="22"/>
                <w:szCs w:val="22"/>
                <w:lang w:val="en" w:eastAsia="en-GB"/>
              </w:rPr>
              <w:t>Fairness - </w:t>
            </w:r>
            <w:r w:rsidRPr="00664C28">
              <w:rPr>
                <w:rFonts w:cs="Arial"/>
                <w:sz w:val="22"/>
                <w:szCs w:val="22"/>
                <w:lang w:val="en" w:eastAsia="en-GB"/>
              </w:rPr>
              <w:t xml:space="preserve">We will champion fairness and equality of </w:t>
            </w:r>
            <w:r w:rsidR="00234BA5" w:rsidRPr="00664C28">
              <w:rPr>
                <w:rFonts w:cs="Arial"/>
                <w:sz w:val="22"/>
                <w:szCs w:val="22"/>
                <w:lang w:val="en" w:eastAsia="en-GB"/>
              </w:rPr>
              <w:t>opportunity and</w:t>
            </w:r>
            <w:r w:rsidRPr="00664C28">
              <w:rPr>
                <w:rFonts w:cs="Arial"/>
                <w:sz w:val="22"/>
                <w:szCs w:val="22"/>
                <w:lang w:val="en" w:eastAsia="en-GB"/>
              </w:rPr>
              <w:t xml:space="preserve"> ensure working together brings mutual benefits and the greatest possible added value. We will enable everyone to be involved.</w:t>
            </w:r>
          </w:p>
          <w:p w14:paraId="7E0CB039" w14:textId="77777777" w:rsidR="00365733" w:rsidRPr="00664C28" w:rsidRDefault="00365733" w:rsidP="003F3751">
            <w:pPr>
              <w:numPr>
                <w:ilvl w:val="0"/>
                <w:numId w:val="19"/>
              </w:numPr>
              <w:spacing w:before="100" w:beforeAutospacing="1" w:after="100" w:afterAutospacing="1"/>
              <w:jc w:val="both"/>
              <w:rPr>
                <w:rFonts w:cs="Arial"/>
                <w:sz w:val="22"/>
                <w:szCs w:val="22"/>
                <w:lang w:val="en" w:eastAsia="en-GB"/>
              </w:rPr>
            </w:pPr>
            <w:r w:rsidRPr="00664C28">
              <w:rPr>
                <w:rFonts w:cs="Arial"/>
                <w:b/>
                <w:bCs/>
                <w:sz w:val="22"/>
                <w:szCs w:val="22"/>
                <w:lang w:val="en" w:eastAsia="en-GB"/>
              </w:rPr>
              <w:t>Openness - </w:t>
            </w:r>
            <w:r w:rsidRPr="00664C28">
              <w:rPr>
                <w:rFonts w:cs="Arial"/>
                <w:sz w:val="22"/>
                <w:szCs w:val="22"/>
                <w:lang w:val="en" w:eastAsia="en-GB"/>
              </w:rPr>
              <w:t>We will be open and honest in our actions and communications. We will take decisions in a transparent way and at the most local level possible.</w:t>
            </w:r>
          </w:p>
          <w:p w14:paraId="47D1675A" w14:textId="77777777" w:rsidR="00365733" w:rsidRPr="00664C28" w:rsidRDefault="00365733" w:rsidP="003F3751">
            <w:pPr>
              <w:numPr>
                <w:ilvl w:val="0"/>
                <w:numId w:val="19"/>
              </w:numPr>
              <w:spacing w:before="100" w:beforeAutospacing="1" w:after="100" w:afterAutospacing="1"/>
              <w:jc w:val="both"/>
              <w:rPr>
                <w:rFonts w:cs="Arial"/>
                <w:sz w:val="22"/>
                <w:szCs w:val="22"/>
                <w:lang w:val="en" w:eastAsia="en-GB"/>
              </w:rPr>
            </w:pPr>
            <w:r w:rsidRPr="00664C28">
              <w:rPr>
                <w:rFonts w:cs="Arial"/>
                <w:b/>
                <w:bCs/>
                <w:sz w:val="22"/>
                <w:szCs w:val="22"/>
                <w:lang w:val="en" w:eastAsia="en-GB"/>
              </w:rPr>
              <w:t>Responsibility - </w:t>
            </w:r>
            <w:r w:rsidRPr="00664C28">
              <w:rPr>
                <w:rFonts w:cs="Arial"/>
                <w:sz w:val="22"/>
                <w:szCs w:val="22"/>
                <w:lang w:val="en" w:eastAsia="en-GB"/>
              </w:rPr>
              <w:t xml:space="preserve">We take responsibility for, and answer to our actions. We will encourage people to take responsibility for themselves and their actions. Mutual benefits go </w:t>
            </w:r>
            <w:proofErr w:type="gramStart"/>
            <w:r w:rsidRPr="00664C28">
              <w:rPr>
                <w:rFonts w:cs="Arial"/>
                <w:sz w:val="22"/>
                <w:szCs w:val="22"/>
                <w:lang w:val="en" w:eastAsia="en-GB"/>
              </w:rPr>
              <w:t>hand-in-hand</w:t>
            </w:r>
            <w:proofErr w:type="gramEnd"/>
            <w:r w:rsidRPr="00664C28">
              <w:rPr>
                <w:rFonts w:cs="Arial"/>
                <w:sz w:val="22"/>
                <w:szCs w:val="22"/>
                <w:lang w:val="en" w:eastAsia="en-GB"/>
              </w:rPr>
              <w:t xml:space="preserve"> with mutual obligations.</w:t>
            </w:r>
          </w:p>
          <w:p w14:paraId="4776D038" w14:textId="77777777" w:rsidR="00365733" w:rsidRPr="00664C28" w:rsidRDefault="00365733" w:rsidP="003F3751">
            <w:pPr>
              <w:numPr>
                <w:ilvl w:val="0"/>
                <w:numId w:val="19"/>
              </w:numPr>
              <w:spacing w:before="100" w:beforeAutospacing="1" w:after="100" w:afterAutospacing="1"/>
              <w:jc w:val="both"/>
              <w:rPr>
                <w:rFonts w:cs="Arial"/>
                <w:sz w:val="22"/>
                <w:szCs w:val="22"/>
                <w:lang w:val="en" w:eastAsia="en-GB"/>
              </w:rPr>
            </w:pPr>
            <w:r w:rsidRPr="00664C28">
              <w:rPr>
                <w:rFonts w:cs="Arial"/>
                <w:b/>
                <w:bCs/>
                <w:sz w:val="22"/>
                <w:szCs w:val="22"/>
                <w:lang w:val="en" w:eastAsia="en-GB"/>
              </w:rPr>
              <w:t>Working together - </w:t>
            </w:r>
            <w:r w:rsidRPr="00664C28">
              <w:rPr>
                <w:rFonts w:cs="Arial"/>
                <w:sz w:val="22"/>
                <w:szCs w:val="22"/>
                <w:lang w:val="en" w:eastAsia="en-GB"/>
              </w:rPr>
              <w:t>We will work together and support each other in achieving common goals, making sure the environment is in place for self-help.</w:t>
            </w:r>
          </w:p>
          <w:p w14:paraId="341EDD18" w14:textId="77777777" w:rsidR="00365733" w:rsidRPr="00664C28" w:rsidRDefault="00365733" w:rsidP="003F3751">
            <w:pPr>
              <w:numPr>
                <w:ilvl w:val="0"/>
                <w:numId w:val="19"/>
              </w:numPr>
              <w:spacing w:before="100" w:beforeAutospacing="1" w:after="100" w:afterAutospacing="1"/>
              <w:jc w:val="both"/>
              <w:rPr>
                <w:rFonts w:cs="Arial"/>
                <w:sz w:val="22"/>
                <w:szCs w:val="22"/>
                <w:lang w:val="en" w:eastAsia="en-GB"/>
              </w:rPr>
            </w:pPr>
            <w:r w:rsidRPr="00664C28">
              <w:rPr>
                <w:rFonts w:cs="Arial"/>
                <w:b/>
                <w:bCs/>
                <w:sz w:val="22"/>
                <w:szCs w:val="22"/>
                <w:lang w:val="en" w:eastAsia="en-GB"/>
              </w:rPr>
              <w:t>Accountability - </w:t>
            </w:r>
            <w:r w:rsidRPr="00664C28">
              <w:rPr>
                <w:rFonts w:cs="Arial"/>
                <w:sz w:val="22"/>
                <w:szCs w:val="22"/>
                <w:lang w:val="en" w:eastAsia="en-GB"/>
              </w:rPr>
              <w:t xml:space="preserve">We recognise and act upon the impact of our actions on </w:t>
            </w:r>
            <w:r w:rsidR="00234BA5" w:rsidRPr="00664C28">
              <w:rPr>
                <w:rFonts w:cs="Arial"/>
                <w:sz w:val="22"/>
                <w:szCs w:val="22"/>
                <w:lang w:val="en" w:eastAsia="en-GB"/>
              </w:rPr>
              <w:t>others and</w:t>
            </w:r>
            <w:r w:rsidRPr="00664C28">
              <w:rPr>
                <w:rFonts w:cs="Arial"/>
                <w:sz w:val="22"/>
                <w:szCs w:val="22"/>
                <w:lang w:val="en" w:eastAsia="en-GB"/>
              </w:rPr>
              <w:t xml:space="preserve"> hold ourselves accountable to our stakeholders.</w:t>
            </w:r>
          </w:p>
          <w:p w14:paraId="1F14B903" w14:textId="77777777" w:rsidR="00365733" w:rsidRPr="00664C28" w:rsidRDefault="00365733" w:rsidP="003F3751">
            <w:pPr>
              <w:numPr>
                <w:ilvl w:val="0"/>
                <w:numId w:val="19"/>
              </w:numPr>
              <w:spacing w:before="100" w:beforeAutospacing="1" w:after="100" w:afterAutospacing="1"/>
              <w:jc w:val="both"/>
              <w:rPr>
                <w:rFonts w:cs="Arial"/>
                <w:sz w:val="22"/>
                <w:szCs w:val="22"/>
                <w:lang w:val="en" w:eastAsia="en-GB"/>
              </w:rPr>
            </w:pPr>
            <w:r w:rsidRPr="00664C28">
              <w:rPr>
                <w:rFonts w:cs="Arial"/>
                <w:b/>
                <w:bCs/>
                <w:sz w:val="22"/>
                <w:szCs w:val="22"/>
                <w:lang w:val="en" w:eastAsia="en-GB"/>
              </w:rPr>
              <w:t>Respect - </w:t>
            </w:r>
            <w:r w:rsidRPr="00664C28">
              <w:rPr>
                <w:rFonts w:cs="Arial"/>
                <w:sz w:val="22"/>
                <w:szCs w:val="22"/>
                <w:lang w:val="en" w:eastAsia="en-GB"/>
              </w:rPr>
              <w:t>We recognise and welcome different views and treat each other with dignity and respect.</w:t>
            </w:r>
          </w:p>
          <w:p w14:paraId="790A7304" w14:textId="77777777" w:rsidR="00365733" w:rsidRPr="00664C28" w:rsidRDefault="00365733" w:rsidP="003F3751">
            <w:pPr>
              <w:numPr>
                <w:ilvl w:val="0"/>
                <w:numId w:val="19"/>
              </w:numPr>
              <w:spacing w:before="100" w:beforeAutospacing="1" w:after="100" w:afterAutospacing="1"/>
              <w:jc w:val="both"/>
              <w:rPr>
                <w:rFonts w:cs="Arial"/>
                <w:sz w:val="22"/>
                <w:szCs w:val="22"/>
                <w:lang w:val="en" w:eastAsia="en-GB"/>
              </w:rPr>
            </w:pPr>
            <w:r w:rsidRPr="00664C28">
              <w:rPr>
                <w:rFonts w:cs="Arial"/>
                <w:b/>
                <w:bCs/>
                <w:sz w:val="22"/>
                <w:szCs w:val="22"/>
                <w:lang w:val="en" w:eastAsia="en-GB"/>
              </w:rPr>
              <w:t>Democracy - </w:t>
            </w:r>
            <w:r w:rsidRPr="00664C28">
              <w:rPr>
                <w:rFonts w:cs="Arial"/>
                <w:sz w:val="22"/>
                <w:szCs w:val="22"/>
                <w:lang w:val="en" w:eastAsia="en-GB"/>
              </w:rPr>
              <w:t xml:space="preserve">We believe and act within the principles of </w:t>
            </w:r>
            <w:r w:rsidR="00234BA5" w:rsidRPr="00664C28">
              <w:rPr>
                <w:rFonts w:cs="Arial"/>
                <w:sz w:val="22"/>
                <w:szCs w:val="22"/>
                <w:lang w:val="en" w:eastAsia="en-GB"/>
              </w:rPr>
              <w:t>democracy and</w:t>
            </w:r>
            <w:r w:rsidRPr="00664C28">
              <w:rPr>
                <w:rFonts w:cs="Arial"/>
                <w:sz w:val="22"/>
                <w:szCs w:val="22"/>
                <w:lang w:val="en" w:eastAsia="en-GB"/>
              </w:rPr>
              <w:t xml:space="preserve"> promote these across the borough. </w:t>
            </w:r>
          </w:p>
        </w:tc>
      </w:tr>
      <w:tr w:rsidR="001D7A09" w:rsidRPr="00664C28" w14:paraId="5EBB8EDC"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ED6F692" w14:textId="77777777" w:rsidR="00365733" w:rsidRPr="00664C28" w:rsidRDefault="00365733" w:rsidP="003F3751">
            <w:pPr>
              <w:rPr>
                <w:rFonts w:cs="Arial"/>
                <w:sz w:val="22"/>
                <w:szCs w:val="22"/>
              </w:rPr>
            </w:pPr>
          </w:p>
          <w:p w14:paraId="17BE3CC6" w14:textId="77777777" w:rsidR="00365733" w:rsidRPr="00664C28" w:rsidRDefault="00365733" w:rsidP="003F3751">
            <w:pPr>
              <w:rPr>
                <w:rFonts w:cs="Arial"/>
                <w:sz w:val="22"/>
                <w:szCs w:val="22"/>
              </w:rPr>
            </w:pPr>
            <w:r w:rsidRPr="00664C28">
              <w:rPr>
                <w:rFonts w:cs="Arial"/>
                <w:sz w:val="22"/>
                <w:szCs w:val="22"/>
                <w:lang w:val="en"/>
              </w:rPr>
              <w:t>Internally we’ve translated these values into five Co-operative behaviours which outline the priority areas of focus for staff at all levels.</w:t>
            </w:r>
          </w:p>
          <w:p w14:paraId="782E239C" w14:textId="77777777" w:rsidR="00365733" w:rsidRPr="00664C28" w:rsidRDefault="00365733" w:rsidP="003F3751">
            <w:pPr>
              <w:rPr>
                <w:rFonts w:cs="Arial"/>
                <w:sz w:val="22"/>
                <w:szCs w:val="22"/>
              </w:rPr>
            </w:pPr>
          </w:p>
          <w:p w14:paraId="1D1913E8" w14:textId="77777777" w:rsidR="00365733" w:rsidRPr="00664C28" w:rsidRDefault="00365733" w:rsidP="003F3751">
            <w:pPr>
              <w:numPr>
                <w:ilvl w:val="0"/>
                <w:numId w:val="18"/>
              </w:numPr>
              <w:rPr>
                <w:rFonts w:cs="Arial"/>
                <w:sz w:val="22"/>
                <w:szCs w:val="22"/>
              </w:rPr>
            </w:pPr>
            <w:r w:rsidRPr="00664C28">
              <w:rPr>
                <w:rFonts w:cs="Arial"/>
                <w:sz w:val="22"/>
                <w:szCs w:val="22"/>
              </w:rPr>
              <w:t>Work with a Resident Focus</w:t>
            </w:r>
          </w:p>
          <w:p w14:paraId="661D650D" w14:textId="77777777" w:rsidR="00365733" w:rsidRPr="00664C28" w:rsidRDefault="00365733" w:rsidP="003F3751">
            <w:pPr>
              <w:numPr>
                <w:ilvl w:val="0"/>
                <w:numId w:val="18"/>
              </w:numPr>
              <w:rPr>
                <w:rFonts w:cs="Arial"/>
                <w:sz w:val="22"/>
                <w:szCs w:val="22"/>
              </w:rPr>
            </w:pPr>
            <w:r w:rsidRPr="00664C28">
              <w:rPr>
                <w:rFonts w:cs="Arial"/>
                <w:sz w:val="22"/>
                <w:szCs w:val="22"/>
              </w:rPr>
              <w:t>Support Local Leaders</w:t>
            </w:r>
          </w:p>
          <w:p w14:paraId="10BA7F4A" w14:textId="77777777" w:rsidR="00365733" w:rsidRPr="00664C28" w:rsidRDefault="00365733" w:rsidP="003F3751">
            <w:pPr>
              <w:numPr>
                <w:ilvl w:val="0"/>
                <w:numId w:val="18"/>
              </w:numPr>
              <w:rPr>
                <w:rFonts w:cs="Arial"/>
                <w:sz w:val="22"/>
                <w:szCs w:val="22"/>
              </w:rPr>
            </w:pPr>
            <w:r w:rsidRPr="00664C28">
              <w:rPr>
                <w:rFonts w:cs="Arial"/>
                <w:sz w:val="22"/>
                <w:szCs w:val="22"/>
              </w:rPr>
              <w:t>Committed to the Borough</w:t>
            </w:r>
          </w:p>
          <w:p w14:paraId="5DB1EC02" w14:textId="77777777" w:rsidR="00365733" w:rsidRPr="00664C28" w:rsidRDefault="00365733" w:rsidP="003F3751">
            <w:pPr>
              <w:numPr>
                <w:ilvl w:val="0"/>
                <w:numId w:val="18"/>
              </w:numPr>
              <w:rPr>
                <w:rFonts w:cs="Arial"/>
                <w:sz w:val="22"/>
                <w:szCs w:val="22"/>
              </w:rPr>
            </w:pPr>
            <w:r w:rsidRPr="00664C28">
              <w:rPr>
                <w:rFonts w:cs="Arial"/>
                <w:sz w:val="22"/>
                <w:szCs w:val="22"/>
              </w:rPr>
              <w:t>Take Ownership and Drive Change</w:t>
            </w:r>
          </w:p>
          <w:p w14:paraId="0DB7F66D" w14:textId="77777777" w:rsidR="00365733" w:rsidRPr="00664C28" w:rsidRDefault="00365733" w:rsidP="003F3751">
            <w:pPr>
              <w:numPr>
                <w:ilvl w:val="0"/>
                <w:numId w:val="18"/>
              </w:numPr>
              <w:rPr>
                <w:rFonts w:cs="Arial"/>
                <w:sz w:val="22"/>
                <w:szCs w:val="22"/>
              </w:rPr>
            </w:pPr>
            <w:r w:rsidRPr="00664C28">
              <w:rPr>
                <w:rFonts w:cs="Arial"/>
                <w:sz w:val="22"/>
                <w:szCs w:val="22"/>
              </w:rPr>
              <w:t xml:space="preserve">Deliver High Performance </w:t>
            </w:r>
          </w:p>
          <w:p w14:paraId="65756413" w14:textId="77777777" w:rsidR="00365733" w:rsidRPr="00664C28" w:rsidRDefault="00365733" w:rsidP="003F3751">
            <w:pPr>
              <w:rPr>
                <w:rFonts w:cs="Arial"/>
                <w:sz w:val="22"/>
                <w:szCs w:val="22"/>
              </w:rPr>
            </w:pPr>
          </w:p>
          <w:p w14:paraId="638D1ABF" w14:textId="77777777" w:rsidR="00365733" w:rsidRPr="00664C28" w:rsidRDefault="00365733" w:rsidP="003F3751">
            <w:pPr>
              <w:rPr>
                <w:rFonts w:cs="Arial"/>
                <w:sz w:val="22"/>
                <w:szCs w:val="22"/>
              </w:rPr>
            </w:pPr>
            <w:r w:rsidRPr="00664C28">
              <w:rPr>
                <w:rFonts w:cs="Arial"/>
                <w:sz w:val="22"/>
                <w:szCs w:val="22"/>
              </w:rPr>
              <w:t>More information around our Values and Behaviours can be found on our Greater.Jobs pages.</w:t>
            </w:r>
          </w:p>
          <w:p w14:paraId="3747F62B" w14:textId="77777777" w:rsidR="00365733" w:rsidRPr="00664C28" w:rsidRDefault="00365733" w:rsidP="003F3751">
            <w:pPr>
              <w:rPr>
                <w:rFonts w:cs="Arial"/>
                <w:b/>
                <w:sz w:val="22"/>
                <w:szCs w:val="22"/>
              </w:rPr>
            </w:pPr>
          </w:p>
        </w:tc>
      </w:tr>
    </w:tbl>
    <w:p w14:paraId="5C647373" w14:textId="77777777" w:rsidR="00365733" w:rsidRPr="00664C28" w:rsidRDefault="00365733" w:rsidP="00DC4794">
      <w:pPr>
        <w:rPr>
          <w:rFonts w:cs="Arial"/>
          <w:sz w:val="22"/>
          <w:szCs w:val="22"/>
        </w:rPr>
      </w:pPr>
    </w:p>
    <w:p w14:paraId="14ADE157" w14:textId="77777777" w:rsidR="00365733" w:rsidRPr="00664C28" w:rsidRDefault="00365733"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1D7A09" w:rsidRPr="00664C28" w14:paraId="12E3B263" w14:textId="77777777" w:rsidTr="00046F62">
        <w:tc>
          <w:tcPr>
            <w:tcW w:w="1620" w:type="dxa"/>
            <w:shd w:val="clear" w:color="auto" w:fill="00B3BE"/>
          </w:tcPr>
          <w:p w14:paraId="6DAA82EC" w14:textId="77777777" w:rsidR="00DC4794" w:rsidRPr="00664C28" w:rsidRDefault="00DC4794" w:rsidP="00615C36">
            <w:pPr>
              <w:pStyle w:val="Header"/>
              <w:tabs>
                <w:tab w:val="clear" w:pos="4153"/>
                <w:tab w:val="clear" w:pos="8306"/>
              </w:tabs>
              <w:spacing w:before="60" w:after="60"/>
              <w:rPr>
                <w:rFonts w:cs="Arial"/>
                <w:szCs w:val="22"/>
              </w:rPr>
            </w:pPr>
          </w:p>
        </w:tc>
        <w:tc>
          <w:tcPr>
            <w:tcW w:w="1800" w:type="dxa"/>
            <w:shd w:val="clear" w:color="auto" w:fill="00B3BE"/>
          </w:tcPr>
          <w:p w14:paraId="416D7A0A" w14:textId="77777777" w:rsidR="00DC4794" w:rsidRPr="00664C28" w:rsidRDefault="00DC4794" w:rsidP="00615C36">
            <w:pPr>
              <w:spacing w:before="60" w:after="60"/>
              <w:jc w:val="center"/>
              <w:rPr>
                <w:rFonts w:cs="Arial"/>
                <w:b/>
                <w:sz w:val="22"/>
                <w:szCs w:val="22"/>
              </w:rPr>
            </w:pPr>
            <w:r w:rsidRPr="00664C28">
              <w:rPr>
                <w:rFonts w:cs="Arial"/>
                <w:b/>
                <w:sz w:val="22"/>
                <w:szCs w:val="22"/>
              </w:rPr>
              <w:t>DATE</w:t>
            </w:r>
          </w:p>
        </w:tc>
        <w:tc>
          <w:tcPr>
            <w:tcW w:w="2160" w:type="dxa"/>
            <w:shd w:val="clear" w:color="auto" w:fill="00B3BE"/>
          </w:tcPr>
          <w:p w14:paraId="1FEFB776" w14:textId="77777777" w:rsidR="00DC4794" w:rsidRPr="00664C28" w:rsidRDefault="00DC4794" w:rsidP="00615C36">
            <w:pPr>
              <w:spacing w:before="60" w:after="60"/>
              <w:jc w:val="center"/>
              <w:rPr>
                <w:rFonts w:cs="Arial"/>
                <w:b/>
                <w:sz w:val="22"/>
                <w:szCs w:val="22"/>
              </w:rPr>
            </w:pPr>
            <w:r w:rsidRPr="00664C28">
              <w:rPr>
                <w:rFonts w:cs="Arial"/>
                <w:b/>
                <w:sz w:val="22"/>
                <w:szCs w:val="22"/>
              </w:rPr>
              <w:t>NAME</w:t>
            </w:r>
          </w:p>
        </w:tc>
        <w:tc>
          <w:tcPr>
            <w:tcW w:w="4860" w:type="dxa"/>
            <w:shd w:val="clear" w:color="auto" w:fill="00B3BE"/>
          </w:tcPr>
          <w:p w14:paraId="4A5DFDF0" w14:textId="77777777" w:rsidR="00DC4794" w:rsidRPr="00664C28" w:rsidRDefault="00DC4794" w:rsidP="00615C36">
            <w:pPr>
              <w:spacing w:before="60" w:after="60"/>
              <w:jc w:val="center"/>
              <w:rPr>
                <w:rFonts w:cs="Arial"/>
                <w:b/>
                <w:sz w:val="22"/>
                <w:szCs w:val="22"/>
              </w:rPr>
            </w:pPr>
            <w:r w:rsidRPr="00664C28">
              <w:rPr>
                <w:rFonts w:cs="Arial"/>
                <w:b/>
                <w:sz w:val="22"/>
                <w:szCs w:val="22"/>
              </w:rPr>
              <w:t>POST TITLE</w:t>
            </w:r>
          </w:p>
        </w:tc>
      </w:tr>
      <w:tr w:rsidR="001D7A09" w:rsidRPr="00664C28" w14:paraId="75CFA91A" w14:textId="77777777" w:rsidTr="00615C36">
        <w:tc>
          <w:tcPr>
            <w:tcW w:w="1620" w:type="dxa"/>
          </w:tcPr>
          <w:p w14:paraId="443F3D68" w14:textId="77777777" w:rsidR="00DC4794" w:rsidRPr="00664C28" w:rsidRDefault="00DC4794" w:rsidP="00615C36">
            <w:pPr>
              <w:spacing w:before="60" w:after="60"/>
              <w:rPr>
                <w:rFonts w:cs="Arial"/>
                <w:b/>
                <w:sz w:val="22"/>
                <w:szCs w:val="22"/>
              </w:rPr>
            </w:pPr>
            <w:r w:rsidRPr="00664C28">
              <w:rPr>
                <w:rFonts w:cs="Arial"/>
                <w:b/>
                <w:sz w:val="22"/>
                <w:szCs w:val="22"/>
              </w:rPr>
              <w:t>Prepared</w:t>
            </w:r>
          </w:p>
        </w:tc>
        <w:tc>
          <w:tcPr>
            <w:tcW w:w="1800" w:type="dxa"/>
          </w:tcPr>
          <w:p w14:paraId="49239686" w14:textId="77777777" w:rsidR="00DC4794" w:rsidRPr="00664C28" w:rsidRDefault="00DC4794" w:rsidP="00615C36">
            <w:pPr>
              <w:spacing w:before="60" w:after="60"/>
              <w:rPr>
                <w:rFonts w:cs="Arial"/>
                <w:sz w:val="22"/>
                <w:szCs w:val="22"/>
              </w:rPr>
            </w:pPr>
          </w:p>
        </w:tc>
        <w:tc>
          <w:tcPr>
            <w:tcW w:w="2160" w:type="dxa"/>
          </w:tcPr>
          <w:p w14:paraId="7552610D" w14:textId="77777777" w:rsidR="00DC4794" w:rsidRPr="00664C28" w:rsidRDefault="00DC4794" w:rsidP="00615C36">
            <w:pPr>
              <w:spacing w:before="60" w:after="60"/>
              <w:rPr>
                <w:rFonts w:cs="Arial"/>
                <w:sz w:val="22"/>
                <w:szCs w:val="22"/>
              </w:rPr>
            </w:pPr>
          </w:p>
        </w:tc>
        <w:tc>
          <w:tcPr>
            <w:tcW w:w="4860" w:type="dxa"/>
          </w:tcPr>
          <w:p w14:paraId="74622FC6" w14:textId="77777777" w:rsidR="00DC4794" w:rsidRPr="00664C28" w:rsidRDefault="00DC4794" w:rsidP="00615C36">
            <w:pPr>
              <w:spacing w:before="60" w:after="60"/>
              <w:rPr>
                <w:rFonts w:cs="Arial"/>
                <w:sz w:val="22"/>
                <w:szCs w:val="22"/>
              </w:rPr>
            </w:pPr>
          </w:p>
        </w:tc>
      </w:tr>
      <w:tr w:rsidR="001D7A09" w:rsidRPr="00664C28" w14:paraId="6EA5308F" w14:textId="77777777" w:rsidTr="00615C36">
        <w:tc>
          <w:tcPr>
            <w:tcW w:w="1620" w:type="dxa"/>
          </w:tcPr>
          <w:p w14:paraId="3A97331F" w14:textId="77777777" w:rsidR="00DC4794" w:rsidRPr="00664C28" w:rsidRDefault="00DC4794" w:rsidP="00615C36">
            <w:pPr>
              <w:spacing w:before="60" w:after="60"/>
              <w:rPr>
                <w:rFonts w:cs="Arial"/>
                <w:b/>
                <w:sz w:val="22"/>
                <w:szCs w:val="22"/>
              </w:rPr>
            </w:pPr>
            <w:r w:rsidRPr="00664C28">
              <w:rPr>
                <w:rFonts w:cs="Arial"/>
                <w:b/>
                <w:sz w:val="22"/>
                <w:szCs w:val="22"/>
              </w:rPr>
              <w:t>Reviewed</w:t>
            </w:r>
          </w:p>
        </w:tc>
        <w:tc>
          <w:tcPr>
            <w:tcW w:w="1800" w:type="dxa"/>
          </w:tcPr>
          <w:p w14:paraId="5590FCA9" w14:textId="77777777" w:rsidR="00DC4794" w:rsidRPr="00664C28" w:rsidRDefault="00DC4794" w:rsidP="00615C36">
            <w:pPr>
              <w:spacing w:before="60" w:after="60"/>
              <w:rPr>
                <w:rFonts w:cs="Arial"/>
                <w:sz w:val="22"/>
                <w:szCs w:val="22"/>
              </w:rPr>
            </w:pPr>
          </w:p>
        </w:tc>
        <w:tc>
          <w:tcPr>
            <w:tcW w:w="2160" w:type="dxa"/>
          </w:tcPr>
          <w:p w14:paraId="3639B56A" w14:textId="77777777" w:rsidR="00DC4794" w:rsidRPr="00664C28" w:rsidRDefault="00DC4794" w:rsidP="00615C36">
            <w:pPr>
              <w:spacing w:before="60" w:after="60"/>
              <w:rPr>
                <w:rFonts w:cs="Arial"/>
                <w:sz w:val="22"/>
                <w:szCs w:val="22"/>
              </w:rPr>
            </w:pPr>
          </w:p>
        </w:tc>
        <w:tc>
          <w:tcPr>
            <w:tcW w:w="4860" w:type="dxa"/>
          </w:tcPr>
          <w:p w14:paraId="5EF16B10" w14:textId="77777777" w:rsidR="00DC4794" w:rsidRPr="00664C28" w:rsidRDefault="00DC4794" w:rsidP="00615C36">
            <w:pPr>
              <w:spacing w:before="60" w:after="60"/>
              <w:rPr>
                <w:rFonts w:cs="Arial"/>
                <w:sz w:val="22"/>
                <w:szCs w:val="22"/>
              </w:rPr>
            </w:pPr>
          </w:p>
        </w:tc>
      </w:tr>
      <w:tr w:rsidR="001D7A09" w:rsidRPr="00664C28" w14:paraId="6602C073" w14:textId="77777777" w:rsidTr="00615C36">
        <w:tc>
          <w:tcPr>
            <w:tcW w:w="1620" w:type="dxa"/>
          </w:tcPr>
          <w:p w14:paraId="5244BF6E" w14:textId="77777777" w:rsidR="00DC4794" w:rsidRPr="00664C28" w:rsidRDefault="00DC4794" w:rsidP="00615C36">
            <w:pPr>
              <w:spacing w:before="60" w:after="60"/>
              <w:rPr>
                <w:rFonts w:cs="Arial"/>
                <w:b/>
                <w:sz w:val="22"/>
                <w:szCs w:val="22"/>
              </w:rPr>
            </w:pPr>
            <w:r w:rsidRPr="00664C28">
              <w:rPr>
                <w:rFonts w:cs="Arial"/>
                <w:b/>
                <w:sz w:val="22"/>
                <w:szCs w:val="22"/>
              </w:rPr>
              <w:t>Reviewed</w:t>
            </w:r>
          </w:p>
        </w:tc>
        <w:tc>
          <w:tcPr>
            <w:tcW w:w="1800" w:type="dxa"/>
          </w:tcPr>
          <w:p w14:paraId="3270C4F1" w14:textId="77777777" w:rsidR="00DC4794" w:rsidRPr="00664C28" w:rsidRDefault="00DC4794" w:rsidP="00615C36">
            <w:pPr>
              <w:spacing w:before="60" w:after="60"/>
              <w:rPr>
                <w:rFonts w:cs="Arial"/>
                <w:sz w:val="22"/>
                <w:szCs w:val="22"/>
              </w:rPr>
            </w:pPr>
          </w:p>
        </w:tc>
        <w:tc>
          <w:tcPr>
            <w:tcW w:w="2160" w:type="dxa"/>
          </w:tcPr>
          <w:p w14:paraId="2B400D32" w14:textId="77777777" w:rsidR="00DC4794" w:rsidRPr="00664C28" w:rsidRDefault="00DC4794" w:rsidP="00615C36">
            <w:pPr>
              <w:spacing w:before="60" w:after="60"/>
              <w:rPr>
                <w:rFonts w:cs="Arial"/>
                <w:sz w:val="22"/>
                <w:szCs w:val="22"/>
              </w:rPr>
            </w:pPr>
          </w:p>
        </w:tc>
        <w:tc>
          <w:tcPr>
            <w:tcW w:w="4860" w:type="dxa"/>
          </w:tcPr>
          <w:p w14:paraId="5347011E" w14:textId="77777777" w:rsidR="00DC4794" w:rsidRPr="00664C28" w:rsidRDefault="00DC4794" w:rsidP="00615C36">
            <w:pPr>
              <w:spacing w:before="60" w:after="60"/>
              <w:rPr>
                <w:rFonts w:cs="Arial"/>
                <w:sz w:val="22"/>
                <w:szCs w:val="22"/>
              </w:rPr>
            </w:pPr>
          </w:p>
        </w:tc>
      </w:tr>
    </w:tbl>
    <w:p w14:paraId="129DF2D7" w14:textId="77777777" w:rsidR="00F14FC5" w:rsidRPr="00664C28" w:rsidRDefault="00F14FC5">
      <w:pPr>
        <w:jc w:val="center"/>
        <w:rPr>
          <w:rFonts w:cs="Arial"/>
          <w:b/>
          <w:bCs/>
          <w:sz w:val="22"/>
          <w:szCs w:val="22"/>
          <w:u w:val="single"/>
        </w:rPr>
      </w:pPr>
      <w:r w:rsidRPr="00664C28">
        <w:rPr>
          <w:rFonts w:cs="Arial"/>
          <w:sz w:val="22"/>
          <w:szCs w:val="22"/>
        </w:rPr>
        <w:br w:type="page"/>
      </w:r>
      <w:r w:rsidRPr="00664C28">
        <w:rPr>
          <w:rFonts w:cs="Arial"/>
          <w:b/>
          <w:bCs/>
          <w:sz w:val="22"/>
          <w:szCs w:val="22"/>
          <w:u w:val="single"/>
        </w:rPr>
        <w:lastRenderedPageBreak/>
        <w:t>OLDHAM COUNCIL</w:t>
      </w:r>
    </w:p>
    <w:p w14:paraId="5079EDA2" w14:textId="5B72E201" w:rsidR="00F14FC5" w:rsidRPr="00664C28" w:rsidRDefault="00F14FC5">
      <w:pPr>
        <w:jc w:val="center"/>
        <w:rPr>
          <w:rFonts w:cs="Arial"/>
          <w:b/>
          <w:bCs/>
          <w:sz w:val="22"/>
          <w:szCs w:val="22"/>
          <w:u w:val="single"/>
        </w:rPr>
      </w:pPr>
    </w:p>
    <w:p w14:paraId="709E3D49" w14:textId="77777777" w:rsidR="00F14FC5" w:rsidRPr="00664C28" w:rsidRDefault="00F14FC5">
      <w:pPr>
        <w:jc w:val="center"/>
        <w:rPr>
          <w:rFonts w:cs="Arial"/>
          <w:b/>
          <w:bCs/>
          <w:sz w:val="22"/>
          <w:szCs w:val="22"/>
          <w:u w:val="single"/>
        </w:rPr>
      </w:pPr>
      <w:r w:rsidRPr="00664C28">
        <w:rPr>
          <w:rFonts w:cs="Arial"/>
          <w:b/>
          <w:bCs/>
          <w:sz w:val="22"/>
          <w:szCs w:val="22"/>
          <w:u w:val="single"/>
        </w:rPr>
        <w:t>PERSON SPECIFICATION</w:t>
      </w:r>
    </w:p>
    <w:p w14:paraId="01A206C5" w14:textId="77777777" w:rsidR="00F14FC5" w:rsidRPr="00664C28" w:rsidRDefault="00F14FC5">
      <w:pPr>
        <w:rPr>
          <w:rFonts w:cs="Arial"/>
          <w:bCs/>
          <w:sz w:val="22"/>
          <w:szCs w:val="22"/>
        </w:rPr>
      </w:pPr>
    </w:p>
    <w:p w14:paraId="3FEA60C0" w14:textId="74A15B3C" w:rsidR="00B96957" w:rsidRPr="00664C28" w:rsidRDefault="00F14FC5" w:rsidP="00B96957">
      <w:pPr>
        <w:pStyle w:val="EndnoteText"/>
        <w:rPr>
          <w:rFonts w:ascii="Arial" w:hAnsi="Arial" w:cs="Arial"/>
          <w:sz w:val="22"/>
          <w:szCs w:val="22"/>
        </w:rPr>
      </w:pPr>
      <w:r w:rsidRPr="00664C28">
        <w:rPr>
          <w:rFonts w:ascii="Arial" w:hAnsi="Arial" w:cs="Arial"/>
          <w:b/>
          <w:bCs/>
          <w:sz w:val="22"/>
          <w:szCs w:val="22"/>
        </w:rPr>
        <w:t>Job Title</w:t>
      </w:r>
      <w:r w:rsidR="00734CA5" w:rsidRPr="00664C28">
        <w:rPr>
          <w:rFonts w:ascii="Arial" w:hAnsi="Arial" w:cs="Arial"/>
          <w:b/>
          <w:bCs/>
          <w:sz w:val="22"/>
          <w:szCs w:val="22"/>
        </w:rPr>
        <w:t>:</w:t>
      </w:r>
      <w:r w:rsidR="00B96957" w:rsidRPr="00664C28">
        <w:rPr>
          <w:rFonts w:ascii="Arial" w:hAnsi="Arial" w:cs="Arial"/>
          <w:b/>
          <w:bCs/>
          <w:sz w:val="22"/>
          <w:szCs w:val="22"/>
        </w:rPr>
        <w:t xml:space="preserve">      </w:t>
      </w:r>
      <w:r w:rsidR="00EF216F" w:rsidRPr="00EF216F">
        <w:rPr>
          <w:rFonts w:ascii="Arial" w:hAnsi="Arial" w:cs="Arial"/>
          <w:sz w:val="22"/>
          <w:szCs w:val="22"/>
        </w:rPr>
        <w:t>Peripatetic Music Teacher</w:t>
      </w:r>
    </w:p>
    <w:p w14:paraId="1D8E6D89" w14:textId="77777777" w:rsidR="00F14FC5" w:rsidRPr="00664C28"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1D7A09" w:rsidRPr="00664C28" w14:paraId="6B075373" w14:textId="77777777" w:rsidTr="00046F62">
        <w:trPr>
          <w:cantSplit/>
          <w:trHeight w:val="1000"/>
        </w:trPr>
        <w:tc>
          <w:tcPr>
            <w:tcW w:w="1800" w:type="dxa"/>
            <w:tcBorders>
              <w:bottom w:val="single" w:sz="4" w:space="0" w:color="auto"/>
            </w:tcBorders>
            <w:shd w:val="clear" w:color="auto" w:fill="00B3BE"/>
          </w:tcPr>
          <w:p w14:paraId="7C0CE028" w14:textId="77777777" w:rsidR="00F14FC5" w:rsidRPr="00664C28" w:rsidRDefault="00F14FC5">
            <w:pPr>
              <w:rPr>
                <w:rFonts w:cs="Arial"/>
                <w:b/>
                <w:bCs/>
                <w:sz w:val="22"/>
                <w:szCs w:val="22"/>
              </w:rPr>
            </w:pPr>
          </w:p>
        </w:tc>
        <w:tc>
          <w:tcPr>
            <w:tcW w:w="3960" w:type="dxa"/>
            <w:shd w:val="clear" w:color="auto" w:fill="00B3BE"/>
          </w:tcPr>
          <w:p w14:paraId="15005200" w14:textId="77777777" w:rsidR="00F14FC5" w:rsidRPr="00664C28" w:rsidRDefault="00F14FC5">
            <w:pPr>
              <w:jc w:val="center"/>
              <w:rPr>
                <w:rFonts w:cs="Arial"/>
                <w:b/>
                <w:bCs/>
                <w:sz w:val="22"/>
                <w:szCs w:val="22"/>
              </w:rPr>
            </w:pPr>
          </w:p>
          <w:p w14:paraId="48567A07" w14:textId="77777777" w:rsidR="00F14FC5" w:rsidRPr="00664C28" w:rsidRDefault="00F14FC5">
            <w:pPr>
              <w:jc w:val="center"/>
              <w:rPr>
                <w:rFonts w:cs="Arial"/>
                <w:b/>
                <w:bCs/>
                <w:sz w:val="22"/>
                <w:szCs w:val="22"/>
              </w:rPr>
            </w:pPr>
            <w:r w:rsidRPr="00664C28">
              <w:rPr>
                <w:rFonts w:cs="Arial"/>
                <w:b/>
                <w:bCs/>
                <w:sz w:val="22"/>
                <w:szCs w:val="22"/>
              </w:rPr>
              <w:t xml:space="preserve">Selection criteria </w:t>
            </w:r>
          </w:p>
          <w:p w14:paraId="389448F1" w14:textId="77777777" w:rsidR="00F14FC5" w:rsidRPr="00664C28" w:rsidRDefault="00F14FC5">
            <w:pPr>
              <w:jc w:val="center"/>
              <w:rPr>
                <w:rFonts w:cs="Arial"/>
                <w:b/>
                <w:bCs/>
                <w:sz w:val="22"/>
                <w:szCs w:val="22"/>
              </w:rPr>
            </w:pPr>
            <w:r w:rsidRPr="00664C28">
              <w:rPr>
                <w:rFonts w:cs="Arial"/>
                <w:b/>
                <w:bCs/>
                <w:sz w:val="22"/>
                <w:szCs w:val="22"/>
              </w:rPr>
              <w:t>(Essential)</w:t>
            </w:r>
          </w:p>
        </w:tc>
        <w:tc>
          <w:tcPr>
            <w:tcW w:w="3060" w:type="dxa"/>
            <w:shd w:val="clear" w:color="auto" w:fill="00B3BE"/>
          </w:tcPr>
          <w:p w14:paraId="2BBF1CB2" w14:textId="77777777" w:rsidR="00F14FC5" w:rsidRPr="00664C28" w:rsidRDefault="00F14FC5">
            <w:pPr>
              <w:jc w:val="center"/>
              <w:rPr>
                <w:rFonts w:cs="Arial"/>
                <w:b/>
                <w:bCs/>
                <w:sz w:val="22"/>
                <w:szCs w:val="22"/>
              </w:rPr>
            </w:pPr>
          </w:p>
          <w:p w14:paraId="5DBC95A7" w14:textId="77777777" w:rsidR="00F14FC5" w:rsidRPr="00664C28" w:rsidRDefault="00F14FC5">
            <w:pPr>
              <w:jc w:val="center"/>
              <w:rPr>
                <w:rFonts w:cs="Arial"/>
                <w:b/>
                <w:bCs/>
                <w:sz w:val="22"/>
                <w:szCs w:val="22"/>
              </w:rPr>
            </w:pPr>
            <w:r w:rsidRPr="00664C28">
              <w:rPr>
                <w:rFonts w:cs="Arial"/>
                <w:b/>
                <w:bCs/>
                <w:sz w:val="22"/>
                <w:szCs w:val="22"/>
              </w:rPr>
              <w:t xml:space="preserve">Selection criteria </w:t>
            </w:r>
          </w:p>
          <w:p w14:paraId="26C62254" w14:textId="77777777" w:rsidR="00F14FC5" w:rsidRPr="00664C28" w:rsidRDefault="00F14FC5">
            <w:pPr>
              <w:jc w:val="center"/>
              <w:rPr>
                <w:rFonts w:cs="Arial"/>
                <w:b/>
                <w:bCs/>
                <w:sz w:val="22"/>
                <w:szCs w:val="22"/>
              </w:rPr>
            </w:pPr>
            <w:r w:rsidRPr="00664C28">
              <w:rPr>
                <w:rFonts w:cs="Arial"/>
                <w:b/>
                <w:bCs/>
                <w:sz w:val="22"/>
                <w:szCs w:val="22"/>
              </w:rPr>
              <w:t>(Desirable)</w:t>
            </w:r>
          </w:p>
          <w:p w14:paraId="1A1FB142" w14:textId="77777777" w:rsidR="00F14FC5" w:rsidRPr="00664C28" w:rsidRDefault="00F14FC5">
            <w:pPr>
              <w:jc w:val="center"/>
              <w:rPr>
                <w:rFonts w:cs="Arial"/>
                <w:b/>
                <w:bCs/>
                <w:sz w:val="22"/>
                <w:szCs w:val="22"/>
              </w:rPr>
            </w:pPr>
          </w:p>
        </w:tc>
        <w:tc>
          <w:tcPr>
            <w:tcW w:w="1620" w:type="dxa"/>
            <w:shd w:val="clear" w:color="auto" w:fill="00B3BE"/>
          </w:tcPr>
          <w:p w14:paraId="4CDFE20E" w14:textId="77777777" w:rsidR="00F14FC5" w:rsidRPr="00664C28" w:rsidRDefault="00F14FC5">
            <w:pPr>
              <w:jc w:val="center"/>
              <w:rPr>
                <w:rFonts w:cs="Arial"/>
                <w:b/>
                <w:bCs/>
                <w:sz w:val="22"/>
                <w:szCs w:val="22"/>
              </w:rPr>
            </w:pPr>
          </w:p>
          <w:p w14:paraId="43F00BF3" w14:textId="77777777" w:rsidR="00F14FC5" w:rsidRPr="00664C28" w:rsidRDefault="00F14FC5">
            <w:pPr>
              <w:jc w:val="center"/>
              <w:rPr>
                <w:rFonts w:cs="Arial"/>
                <w:b/>
                <w:bCs/>
                <w:sz w:val="22"/>
                <w:szCs w:val="22"/>
              </w:rPr>
            </w:pPr>
            <w:r w:rsidRPr="00664C28">
              <w:rPr>
                <w:rFonts w:cs="Arial"/>
                <w:b/>
                <w:bCs/>
                <w:sz w:val="22"/>
                <w:szCs w:val="22"/>
              </w:rPr>
              <w:t>How Assessed</w:t>
            </w:r>
          </w:p>
        </w:tc>
      </w:tr>
      <w:tr w:rsidR="00EF216F" w:rsidRPr="00664C28" w14:paraId="2798321B" w14:textId="77777777" w:rsidTr="00604717">
        <w:tc>
          <w:tcPr>
            <w:tcW w:w="1800" w:type="dxa"/>
            <w:shd w:val="clear" w:color="auto" w:fill="00B3BE"/>
          </w:tcPr>
          <w:p w14:paraId="13194B61" w14:textId="77777777" w:rsidR="00EF216F" w:rsidRPr="00664C28" w:rsidRDefault="00EF216F" w:rsidP="00EF216F">
            <w:pPr>
              <w:rPr>
                <w:rFonts w:cs="Arial"/>
                <w:b/>
                <w:bCs/>
                <w:sz w:val="22"/>
                <w:szCs w:val="22"/>
              </w:rPr>
            </w:pPr>
          </w:p>
          <w:p w14:paraId="4C6D9198" w14:textId="77777777" w:rsidR="00EF216F" w:rsidRPr="00664C28" w:rsidRDefault="00EF216F" w:rsidP="00EF216F">
            <w:pPr>
              <w:pStyle w:val="BodyText"/>
              <w:rPr>
                <w:rFonts w:cs="Arial"/>
                <w:bCs/>
                <w:szCs w:val="22"/>
              </w:rPr>
            </w:pPr>
            <w:r w:rsidRPr="00664C28">
              <w:rPr>
                <w:rFonts w:cs="Arial"/>
                <w:bCs/>
                <w:szCs w:val="22"/>
              </w:rPr>
              <w:t>Education &amp; Qualifications</w:t>
            </w:r>
          </w:p>
          <w:p w14:paraId="22774764" w14:textId="77777777" w:rsidR="00EF216F" w:rsidRPr="00664C28" w:rsidRDefault="00EF216F" w:rsidP="00EF216F">
            <w:pPr>
              <w:rPr>
                <w:rFonts w:cs="Arial"/>
                <w:b/>
                <w:bCs/>
                <w:sz w:val="22"/>
                <w:szCs w:val="22"/>
              </w:rPr>
            </w:pPr>
          </w:p>
        </w:tc>
        <w:tc>
          <w:tcPr>
            <w:tcW w:w="3960" w:type="dxa"/>
          </w:tcPr>
          <w:p w14:paraId="3E835F8F" w14:textId="77777777" w:rsidR="00EF216F" w:rsidRPr="00EF216F" w:rsidRDefault="00EF216F" w:rsidP="00EF216F">
            <w:pPr>
              <w:rPr>
                <w:rFonts w:cs="Arial"/>
                <w:sz w:val="22"/>
                <w:szCs w:val="22"/>
              </w:rPr>
            </w:pPr>
            <w:r w:rsidRPr="00EF216F">
              <w:rPr>
                <w:rFonts w:cs="Arial"/>
                <w:sz w:val="22"/>
                <w:szCs w:val="22"/>
              </w:rPr>
              <w:t>Relevant music qualification</w:t>
            </w:r>
          </w:p>
          <w:p w14:paraId="50F5D4FA" w14:textId="77777777" w:rsidR="00EF216F" w:rsidRPr="00EF216F" w:rsidRDefault="00EF216F" w:rsidP="00EF216F">
            <w:pPr>
              <w:rPr>
                <w:rFonts w:cs="Arial"/>
                <w:sz w:val="22"/>
                <w:szCs w:val="22"/>
              </w:rPr>
            </w:pPr>
          </w:p>
          <w:p w14:paraId="54FA92A1" w14:textId="01F86778" w:rsidR="00EF216F" w:rsidRPr="00EF216F" w:rsidRDefault="00EF216F" w:rsidP="00EF216F">
            <w:pPr>
              <w:rPr>
                <w:rFonts w:cs="Arial"/>
                <w:sz w:val="22"/>
                <w:szCs w:val="22"/>
              </w:rPr>
            </w:pPr>
            <w:r w:rsidRPr="00EF216F">
              <w:rPr>
                <w:rFonts w:cs="Arial"/>
                <w:sz w:val="22"/>
                <w:szCs w:val="22"/>
              </w:rPr>
              <w:t>Good standard of written and spoken English</w:t>
            </w:r>
          </w:p>
        </w:tc>
        <w:tc>
          <w:tcPr>
            <w:tcW w:w="3060" w:type="dxa"/>
          </w:tcPr>
          <w:p w14:paraId="59B56B91" w14:textId="77777777" w:rsidR="00EF216F" w:rsidRPr="00EF216F" w:rsidRDefault="00EF216F" w:rsidP="00EF216F">
            <w:pPr>
              <w:rPr>
                <w:rFonts w:cs="Arial"/>
                <w:sz w:val="22"/>
                <w:szCs w:val="22"/>
              </w:rPr>
            </w:pPr>
            <w:r w:rsidRPr="00EF216F">
              <w:rPr>
                <w:rFonts w:cs="Arial"/>
                <w:sz w:val="22"/>
                <w:szCs w:val="22"/>
              </w:rPr>
              <w:t>Degree level qualification in Music</w:t>
            </w:r>
          </w:p>
          <w:p w14:paraId="1FEC8E1E" w14:textId="77777777" w:rsidR="00EF216F" w:rsidRPr="00EF216F" w:rsidRDefault="00EF216F" w:rsidP="00EF216F">
            <w:pPr>
              <w:rPr>
                <w:rFonts w:cs="Arial"/>
                <w:sz w:val="22"/>
                <w:szCs w:val="22"/>
              </w:rPr>
            </w:pPr>
          </w:p>
          <w:p w14:paraId="2BD81962" w14:textId="5114D2B7" w:rsidR="00EF216F" w:rsidRPr="00EF216F" w:rsidRDefault="00EF216F" w:rsidP="00EF216F">
            <w:pPr>
              <w:pStyle w:val="Header"/>
              <w:tabs>
                <w:tab w:val="clear" w:pos="4153"/>
                <w:tab w:val="clear" w:pos="8306"/>
              </w:tabs>
              <w:rPr>
                <w:rFonts w:cs="Arial"/>
                <w:szCs w:val="22"/>
              </w:rPr>
            </w:pPr>
            <w:r w:rsidRPr="00EF216F">
              <w:rPr>
                <w:rFonts w:cs="Arial"/>
                <w:szCs w:val="22"/>
              </w:rPr>
              <w:t>Qualified Teacher Status</w:t>
            </w:r>
          </w:p>
        </w:tc>
        <w:tc>
          <w:tcPr>
            <w:tcW w:w="1620" w:type="dxa"/>
          </w:tcPr>
          <w:p w14:paraId="7DC545C3" w14:textId="77777777" w:rsidR="00EF216F" w:rsidRPr="00EF216F" w:rsidRDefault="00EF216F" w:rsidP="00EF216F">
            <w:pPr>
              <w:pStyle w:val="Heading2"/>
              <w:rPr>
                <w:rFonts w:cs="Arial"/>
                <w:b w:val="0"/>
                <w:sz w:val="22"/>
                <w:szCs w:val="22"/>
              </w:rPr>
            </w:pPr>
            <w:r w:rsidRPr="00EF216F">
              <w:rPr>
                <w:rFonts w:cs="Arial"/>
                <w:b w:val="0"/>
                <w:sz w:val="22"/>
                <w:szCs w:val="22"/>
              </w:rPr>
              <w:t>Application Form</w:t>
            </w:r>
          </w:p>
          <w:p w14:paraId="141238BD" w14:textId="77777777" w:rsidR="00EF216F" w:rsidRPr="00EF216F" w:rsidRDefault="00EF216F" w:rsidP="00EF216F">
            <w:pPr>
              <w:rPr>
                <w:rFonts w:cs="Arial"/>
                <w:sz w:val="22"/>
                <w:szCs w:val="22"/>
              </w:rPr>
            </w:pPr>
          </w:p>
          <w:p w14:paraId="1A17578B" w14:textId="77777777" w:rsidR="00EF216F" w:rsidRPr="00EF216F" w:rsidRDefault="00EF216F" w:rsidP="00EF216F">
            <w:pPr>
              <w:rPr>
                <w:rFonts w:cs="Arial"/>
                <w:sz w:val="22"/>
                <w:szCs w:val="22"/>
              </w:rPr>
            </w:pPr>
            <w:r w:rsidRPr="00EF216F">
              <w:rPr>
                <w:rFonts w:cs="Arial"/>
                <w:sz w:val="22"/>
                <w:szCs w:val="22"/>
              </w:rPr>
              <w:t>Interview</w:t>
            </w:r>
          </w:p>
          <w:p w14:paraId="1C5297D9" w14:textId="0C8641C5" w:rsidR="00EF216F" w:rsidRPr="00EF216F" w:rsidRDefault="00EF216F" w:rsidP="00EF216F">
            <w:pPr>
              <w:pStyle w:val="EndnoteText"/>
              <w:jc w:val="center"/>
              <w:rPr>
                <w:rFonts w:ascii="Arial" w:hAnsi="Arial" w:cs="Arial"/>
                <w:sz w:val="22"/>
                <w:szCs w:val="22"/>
              </w:rPr>
            </w:pPr>
            <w:r w:rsidRPr="00EF216F">
              <w:rPr>
                <w:rFonts w:ascii="Arial" w:hAnsi="Arial" w:cs="Arial"/>
                <w:color w:val="808080"/>
                <w:sz w:val="22"/>
                <w:szCs w:val="22"/>
              </w:rPr>
              <w:t>.</w:t>
            </w:r>
          </w:p>
        </w:tc>
      </w:tr>
      <w:tr w:rsidR="00EF216F" w:rsidRPr="00664C28" w14:paraId="5809C348" w14:textId="77777777" w:rsidTr="00604717">
        <w:tc>
          <w:tcPr>
            <w:tcW w:w="1800" w:type="dxa"/>
            <w:shd w:val="clear" w:color="auto" w:fill="00B3BE"/>
          </w:tcPr>
          <w:p w14:paraId="14C6FA39" w14:textId="77777777" w:rsidR="00EF216F" w:rsidRPr="00664C28" w:rsidRDefault="00EF216F" w:rsidP="00EF216F">
            <w:pPr>
              <w:rPr>
                <w:rFonts w:cs="Arial"/>
                <w:b/>
                <w:bCs/>
                <w:sz w:val="22"/>
                <w:szCs w:val="22"/>
              </w:rPr>
            </w:pPr>
          </w:p>
          <w:p w14:paraId="307A09F7" w14:textId="77777777" w:rsidR="00EF216F" w:rsidRPr="00664C28" w:rsidRDefault="00EF216F" w:rsidP="00EF216F">
            <w:pPr>
              <w:rPr>
                <w:rFonts w:cs="Arial"/>
                <w:b/>
                <w:bCs/>
                <w:sz w:val="22"/>
                <w:szCs w:val="22"/>
              </w:rPr>
            </w:pPr>
            <w:r w:rsidRPr="00664C28">
              <w:rPr>
                <w:rFonts w:cs="Arial"/>
                <w:b/>
                <w:bCs/>
                <w:sz w:val="22"/>
                <w:szCs w:val="22"/>
              </w:rPr>
              <w:t>Experience</w:t>
            </w:r>
          </w:p>
          <w:p w14:paraId="54DD177B" w14:textId="77777777" w:rsidR="00EF216F" w:rsidRPr="00664C28" w:rsidRDefault="00EF216F" w:rsidP="00EF216F">
            <w:pPr>
              <w:rPr>
                <w:rFonts w:cs="Arial"/>
                <w:b/>
                <w:bCs/>
                <w:sz w:val="22"/>
                <w:szCs w:val="22"/>
              </w:rPr>
            </w:pPr>
          </w:p>
        </w:tc>
        <w:tc>
          <w:tcPr>
            <w:tcW w:w="3960" w:type="dxa"/>
          </w:tcPr>
          <w:p w14:paraId="31A6289B" w14:textId="77777777" w:rsidR="00EF216F" w:rsidRPr="00EF216F" w:rsidRDefault="00EF216F" w:rsidP="00EF216F">
            <w:pPr>
              <w:rPr>
                <w:rFonts w:cs="Arial"/>
                <w:sz w:val="22"/>
                <w:szCs w:val="22"/>
              </w:rPr>
            </w:pPr>
            <w:r w:rsidRPr="00EF216F">
              <w:rPr>
                <w:rFonts w:cs="Arial"/>
                <w:sz w:val="22"/>
                <w:szCs w:val="22"/>
              </w:rPr>
              <w:t>Relevant music teaching experience within school / music service environment</w:t>
            </w:r>
          </w:p>
          <w:p w14:paraId="4E709D20" w14:textId="77777777" w:rsidR="00EF216F" w:rsidRPr="00EF216F" w:rsidRDefault="00EF216F" w:rsidP="00EF216F">
            <w:pPr>
              <w:rPr>
                <w:rFonts w:cs="Arial"/>
                <w:sz w:val="22"/>
                <w:szCs w:val="22"/>
              </w:rPr>
            </w:pPr>
          </w:p>
          <w:p w14:paraId="40DA9FDA" w14:textId="5148A4CC" w:rsidR="00EF216F" w:rsidRPr="00EF216F" w:rsidRDefault="00EF216F" w:rsidP="00EF216F">
            <w:pPr>
              <w:rPr>
                <w:rFonts w:cs="Arial"/>
                <w:sz w:val="22"/>
                <w:szCs w:val="22"/>
              </w:rPr>
            </w:pPr>
            <w:r w:rsidRPr="00EF216F">
              <w:rPr>
                <w:rFonts w:cs="Arial"/>
                <w:sz w:val="22"/>
                <w:szCs w:val="22"/>
              </w:rPr>
              <w:t>Experience of performing as a musician to a high standard.</w:t>
            </w:r>
          </w:p>
        </w:tc>
        <w:tc>
          <w:tcPr>
            <w:tcW w:w="3060" w:type="dxa"/>
          </w:tcPr>
          <w:p w14:paraId="1E3343B1" w14:textId="77777777" w:rsidR="00EF216F" w:rsidRPr="00EF216F" w:rsidRDefault="00EF216F" w:rsidP="00EF216F">
            <w:pPr>
              <w:rPr>
                <w:rFonts w:cs="Arial"/>
                <w:sz w:val="22"/>
                <w:szCs w:val="22"/>
              </w:rPr>
            </w:pPr>
          </w:p>
        </w:tc>
        <w:tc>
          <w:tcPr>
            <w:tcW w:w="1620" w:type="dxa"/>
          </w:tcPr>
          <w:p w14:paraId="1595E6FB" w14:textId="77777777" w:rsidR="00EF216F" w:rsidRPr="00EF216F" w:rsidRDefault="00EF216F" w:rsidP="00EF216F">
            <w:pPr>
              <w:rPr>
                <w:rFonts w:cs="Arial"/>
                <w:sz w:val="22"/>
                <w:szCs w:val="22"/>
              </w:rPr>
            </w:pPr>
            <w:r w:rsidRPr="00EF216F">
              <w:rPr>
                <w:rFonts w:cs="Arial"/>
                <w:sz w:val="22"/>
                <w:szCs w:val="22"/>
              </w:rPr>
              <w:t>Application Form</w:t>
            </w:r>
          </w:p>
          <w:p w14:paraId="32CAD871" w14:textId="77777777" w:rsidR="00EF216F" w:rsidRPr="00EF216F" w:rsidRDefault="00EF216F" w:rsidP="00EF216F">
            <w:pPr>
              <w:rPr>
                <w:rFonts w:cs="Arial"/>
                <w:sz w:val="22"/>
                <w:szCs w:val="22"/>
              </w:rPr>
            </w:pPr>
          </w:p>
          <w:p w14:paraId="2FB89A72" w14:textId="2ADE35CD" w:rsidR="00EF216F" w:rsidRPr="00EF216F" w:rsidRDefault="00EF216F" w:rsidP="00EF216F">
            <w:pPr>
              <w:jc w:val="center"/>
              <w:rPr>
                <w:rFonts w:cs="Arial"/>
                <w:sz w:val="22"/>
                <w:szCs w:val="22"/>
              </w:rPr>
            </w:pPr>
            <w:r w:rsidRPr="00EF216F">
              <w:rPr>
                <w:rFonts w:cs="Arial"/>
                <w:sz w:val="22"/>
                <w:szCs w:val="22"/>
              </w:rPr>
              <w:t>Interview</w:t>
            </w:r>
          </w:p>
        </w:tc>
      </w:tr>
      <w:tr w:rsidR="00EF216F" w:rsidRPr="00664C28" w14:paraId="604A453C" w14:textId="77777777" w:rsidTr="00046F62">
        <w:tc>
          <w:tcPr>
            <w:tcW w:w="1800" w:type="dxa"/>
            <w:tcBorders>
              <w:bottom w:val="single" w:sz="4" w:space="0" w:color="auto"/>
            </w:tcBorders>
            <w:shd w:val="clear" w:color="auto" w:fill="00B3BE"/>
          </w:tcPr>
          <w:p w14:paraId="09958005" w14:textId="77777777" w:rsidR="00EF216F" w:rsidRPr="00664C28" w:rsidRDefault="00EF216F" w:rsidP="00EF216F">
            <w:pPr>
              <w:rPr>
                <w:rFonts w:cs="Arial"/>
                <w:b/>
                <w:bCs/>
                <w:sz w:val="22"/>
                <w:szCs w:val="22"/>
              </w:rPr>
            </w:pPr>
          </w:p>
          <w:p w14:paraId="475CF1A5" w14:textId="77777777" w:rsidR="00EF216F" w:rsidRPr="00664C28" w:rsidRDefault="00EF216F" w:rsidP="00EF216F">
            <w:pPr>
              <w:rPr>
                <w:rFonts w:cs="Arial"/>
                <w:b/>
                <w:bCs/>
                <w:sz w:val="22"/>
                <w:szCs w:val="22"/>
              </w:rPr>
            </w:pPr>
            <w:r w:rsidRPr="00664C28">
              <w:rPr>
                <w:rFonts w:cs="Arial"/>
                <w:b/>
                <w:bCs/>
                <w:sz w:val="22"/>
                <w:szCs w:val="22"/>
              </w:rPr>
              <w:t>Skills &amp; Abilities</w:t>
            </w:r>
          </w:p>
          <w:p w14:paraId="53AF18C3" w14:textId="77777777" w:rsidR="00EF216F" w:rsidRPr="00664C28" w:rsidRDefault="00EF216F" w:rsidP="00EF216F">
            <w:pPr>
              <w:rPr>
                <w:rFonts w:cs="Arial"/>
                <w:b/>
                <w:bCs/>
                <w:sz w:val="22"/>
                <w:szCs w:val="22"/>
              </w:rPr>
            </w:pPr>
          </w:p>
        </w:tc>
        <w:tc>
          <w:tcPr>
            <w:tcW w:w="3960" w:type="dxa"/>
          </w:tcPr>
          <w:p w14:paraId="6AE70D95" w14:textId="77777777" w:rsidR="00EF216F" w:rsidRPr="00EF216F" w:rsidRDefault="00EF216F" w:rsidP="00EF216F">
            <w:pPr>
              <w:pStyle w:val="BodyText"/>
              <w:rPr>
                <w:rFonts w:cs="Arial"/>
                <w:b w:val="0"/>
                <w:szCs w:val="22"/>
              </w:rPr>
            </w:pPr>
            <w:r w:rsidRPr="00EF216F">
              <w:rPr>
                <w:rFonts w:cs="Arial"/>
                <w:b w:val="0"/>
                <w:szCs w:val="22"/>
              </w:rPr>
              <w:t>A high level of musical ability as a performer on a relevant instrument(s)</w:t>
            </w:r>
          </w:p>
          <w:p w14:paraId="3D01076A" w14:textId="77777777" w:rsidR="00EF216F" w:rsidRPr="00EF216F" w:rsidRDefault="00EF216F" w:rsidP="00EF216F">
            <w:pPr>
              <w:pStyle w:val="BodyText"/>
              <w:rPr>
                <w:rFonts w:cs="Arial"/>
                <w:b w:val="0"/>
                <w:szCs w:val="22"/>
              </w:rPr>
            </w:pPr>
          </w:p>
          <w:p w14:paraId="6B8631C4" w14:textId="77777777" w:rsidR="00EF216F" w:rsidRPr="00EF216F" w:rsidRDefault="00EF216F" w:rsidP="00EF216F">
            <w:pPr>
              <w:pStyle w:val="BodyText"/>
              <w:rPr>
                <w:rFonts w:cs="Arial"/>
                <w:b w:val="0"/>
                <w:szCs w:val="22"/>
              </w:rPr>
            </w:pPr>
            <w:r w:rsidRPr="00EF216F">
              <w:rPr>
                <w:rFonts w:cs="Arial"/>
                <w:b w:val="0"/>
                <w:szCs w:val="22"/>
              </w:rPr>
              <w:t>Able to motivate pupils</w:t>
            </w:r>
          </w:p>
          <w:p w14:paraId="16301841" w14:textId="77777777" w:rsidR="00EF216F" w:rsidRPr="00EF216F" w:rsidRDefault="00EF216F" w:rsidP="00EF216F">
            <w:pPr>
              <w:pStyle w:val="BodyText"/>
              <w:rPr>
                <w:rFonts w:cs="Arial"/>
                <w:b w:val="0"/>
                <w:szCs w:val="22"/>
              </w:rPr>
            </w:pPr>
          </w:p>
          <w:p w14:paraId="4E1F2664" w14:textId="77777777" w:rsidR="00EF216F" w:rsidRPr="00EF216F" w:rsidRDefault="00EF216F" w:rsidP="00EF216F">
            <w:pPr>
              <w:pStyle w:val="BodyText"/>
              <w:rPr>
                <w:rFonts w:cs="Arial"/>
                <w:b w:val="0"/>
                <w:szCs w:val="22"/>
              </w:rPr>
            </w:pPr>
            <w:r w:rsidRPr="00EF216F">
              <w:rPr>
                <w:rFonts w:cs="Arial"/>
                <w:b w:val="0"/>
                <w:szCs w:val="22"/>
              </w:rPr>
              <w:t>Ability to work with pupils of all ages and abilities</w:t>
            </w:r>
          </w:p>
          <w:p w14:paraId="1C10ADB0" w14:textId="77777777" w:rsidR="00EF216F" w:rsidRPr="00EF216F" w:rsidRDefault="00EF216F" w:rsidP="00EF216F">
            <w:pPr>
              <w:pStyle w:val="BodyText"/>
              <w:rPr>
                <w:rFonts w:cs="Arial"/>
                <w:b w:val="0"/>
                <w:szCs w:val="22"/>
              </w:rPr>
            </w:pPr>
          </w:p>
          <w:p w14:paraId="46E3E6DE" w14:textId="77777777" w:rsidR="00EF216F" w:rsidRPr="00EF216F" w:rsidRDefault="00EF216F" w:rsidP="00EF216F">
            <w:pPr>
              <w:pStyle w:val="BodyText3"/>
              <w:rPr>
                <w:rFonts w:cs="Arial"/>
                <w:sz w:val="22"/>
                <w:szCs w:val="22"/>
              </w:rPr>
            </w:pPr>
            <w:r w:rsidRPr="00EF216F">
              <w:rPr>
                <w:rFonts w:cs="Arial"/>
                <w:sz w:val="22"/>
                <w:szCs w:val="22"/>
              </w:rPr>
              <w:t>Ability to work as part of a team</w:t>
            </w:r>
          </w:p>
          <w:p w14:paraId="301CB9C0" w14:textId="77777777" w:rsidR="00EF216F" w:rsidRPr="00EF216F" w:rsidRDefault="00EF216F" w:rsidP="00EF216F">
            <w:pPr>
              <w:pStyle w:val="BodyText3"/>
              <w:rPr>
                <w:rFonts w:cs="Arial"/>
                <w:sz w:val="22"/>
                <w:szCs w:val="22"/>
              </w:rPr>
            </w:pPr>
            <w:r w:rsidRPr="00EF216F">
              <w:rPr>
                <w:rFonts w:cs="Arial"/>
                <w:sz w:val="22"/>
                <w:szCs w:val="22"/>
              </w:rPr>
              <w:t>Highly developed inter-personal communication skills</w:t>
            </w:r>
          </w:p>
          <w:p w14:paraId="7F55D82A" w14:textId="77777777" w:rsidR="00EF216F" w:rsidRPr="00EF216F" w:rsidRDefault="00EF216F" w:rsidP="00EF216F">
            <w:pPr>
              <w:rPr>
                <w:rFonts w:cs="Arial"/>
                <w:sz w:val="22"/>
                <w:szCs w:val="22"/>
              </w:rPr>
            </w:pPr>
          </w:p>
        </w:tc>
        <w:tc>
          <w:tcPr>
            <w:tcW w:w="3060" w:type="dxa"/>
          </w:tcPr>
          <w:p w14:paraId="26E48AB4" w14:textId="77777777" w:rsidR="00EF216F" w:rsidRPr="00EF216F" w:rsidRDefault="00EF216F" w:rsidP="00EF216F">
            <w:pPr>
              <w:rPr>
                <w:rFonts w:cs="Arial"/>
                <w:sz w:val="22"/>
                <w:szCs w:val="22"/>
              </w:rPr>
            </w:pPr>
            <w:r w:rsidRPr="00EF216F">
              <w:rPr>
                <w:rFonts w:cs="Arial"/>
                <w:sz w:val="22"/>
                <w:szCs w:val="22"/>
              </w:rPr>
              <w:t>High level of ICT competency</w:t>
            </w:r>
          </w:p>
          <w:p w14:paraId="28A9D529" w14:textId="77777777" w:rsidR="00EF216F" w:rsidRPr="00EF216F" w:rsidRDefault="00EF216F" w:rsidP="00EF216F">
            <w:pPr>
              <w:rPr>
                <w:rFonts w:cs="Arial"/>
                <w:sz w:val="22"/>
                <w:szCs w:val="22"/>
              </w:rPr>
            </w:pPr>
          </w:p>
          <w:p w14:paraId="01F30A5F" w14:textId="77777777" w:rsidR="00EF216F" w:rsidRDefault="00EF216F" w:rsidP="00EF216F">
            <w:pPr>
              <w:jc w:val="both"/>
              <w:rPr>
                <w:rFonts w:cs="Arial"/>
                <w:sz w:val="22"/>
                <w:szCs w:val="22"/>
              </w:rPr>
            </w:pPr>
          </w:p>
          <w:p w14:paraId="1B52AF9B" w14:textId="007775E9" w:rsidR="00EF216F" w:rsidRPr="00EF216F" w:rsidRDefault="00EF216F" w:rsidP="00EF216F">
            <w:pPr>
              <w:jc w:val="both"/>
              <w:rPr>
                <w:rFonts w:cs="Arial"/>
                <w:sz w:val="22"/>
                <w:szCs w:val="22"/>
              </w:rPr>
            </w:pPr>
            <w:r w:rsidRPr="00EF216F">
              <w:rPr>
                <w:rFonts w:cs="Arial"/>
                <w:sz w:val="22"/>
                <w:szCs w:val="22"/>
              </w:rPr>
              <w:t>A proven ability to promote the development of music education to school leaders and parents</w:t>
            </w:r>
          </w:p>
        </w:tc>
        <w:tc>
          <w:tcPr>
            <w:tcW w:w="1620" w:type="dxa"/>
          </w:tcPr>
          <w:p w14:paraId="29C2CFA4" w14:textId="77777777" w:rsidR="00EF216F" w:rsidRPr="00EF216F" w:rsidRDefault="00EF216F" w:rsidP="00EF216F">
            <w:pPr>
              <w:rPr>
                <w:rFonts w:cs="Arial"/>
                <w:sz w:val="22"/>
                <w:szCs w:val="22"/>
              </w:rPr>
            </w:pPr>
            <w:r w:rsidRPr="00EF216F">
              <w:rPr>
                <w:rFonts w:cs="Arial"/>
                <w:sz w:val="22"/>
                <w:szCs w:val="22"/>
              </w:rPr>
              <w:t>Application Form</w:t>
            </w:r>
          </w:p>
          <w:p w14:paraId="31A49C13" w14:textId="77777777" w:rsidR="00EF216F" w:rsidRPr="00EF216F" w:rsidRDefault="00EF216F" w:rsidP="00EF216F">
            <w:pPr>
              <w:rPr>
                <w:rFonts w:cs="Arial"/>
                <w:sz w:val="22"/>
                <w:szCs w:val="22"/>
              </w:rPr>
            </w:pPr>
          </w:p>
          <w:p w14:paraId="1304420C" w14:textId="77777777" w:rsidR="00EF216F" w:rsidRPr="00EF216F" w:rsidRDefault="00EF216F" w:rsidP="00EF216F">
            <w:pPr>
              <w:rPr>
                <w:rFonts w:cs="Arial"/>
                <w:sz w:val="22"/>
                <w:szCs w:val="22"/>
              </w:rPr>
            </w:pPr>
            <w:r w:rsidRPr="00EF216F">
              <w:rPr>
                <w:rFonts w:cs="Arial"/>
                <w:sz w:val="22"/>
                <w:szCs w:val="22"/>
              </w:rPr>
              <w:t>Interview</w:t>
            </w:r>
          </w:p>
          <w:p w14:paraId="2566823B" w14:textId="77777777" w:rsidR="00EF216F" w:rsidRPr="00EF216F" w:rsidRDefault="00EF216F" w:rsidP="00EF216F">
            <w:pPr>
              <w:rPr>
                <w:rFonts w:cs="Arial"/>
                <w:sz w:val="22"/>
                <w:szCs w:val="22"/>
              </w:rPr>
            </w:pPr>
          </w:p>
          <w:p w14:paraId="4E2799F6" w14:textId="26DEC594" w:rsidR="00EF216F" w:rsidRPr="00EF216F" w:rsidRDefault="00EF216F" w:rsidP="00EF216F">
            <w:pPr>
              <w:jc w:val="center"/>
              <w:rPr>
                <w:rFonts w:cs="Arial"/>
                <w:sz w:val="22"/>
                <w:szCs w:val="22"/>
              </w:rPr>
            </w:pPr>
          </w:p>
        </w:tc>
      </w:tr>
      <w:tr w:rsidR="00EF216F" w:rsidRPr="00664C28" w14:paraId="005AF6E9" w14:textId="77777777" w:rsidTr="00046F62">
        <w:tc>
          <w:tcPr>
            <w:tcW w:w="1800" w:type="dxa"/>
            <w:shd w:val="clear" w:color="auto" w:fill="00B3BE"/>
          </w:tcPr>
          <w:p w14:paraId="1C4F0AF5" w14:textId="77777777" w:rsidR="00EF216F" w:rsidRPr="00664C28" w:rsidRDefault="00EF216F" w:rsidP="00EF216F">
            <w:pPr>
              <w:rPr>
                <w:rFonts w:cs="Arial"/>
                <w:b/>
                <w:bCs/>
                <w:sz w:val="22"/>
                <w:szCs w:val="22"/>
              </w:rPr>
            </w:pPr>
          </w:p>
          <w:p w14:paraId="1F640BA8" w14:textId="77777777" w:rsidR="00EF216F" w:rsidRPr="00664C28" w:rsidRDefault="00EF216F" w:rsidP="00EF216F">
            <w:pPr>
              <w:rPr>
                <w:rFonts w:cs="Arial"/>
                <w:b/>
                <w:bCs/>
                <w:sz w:val="22"/>
                <w:szCs w:val="22"/>
              </w:rPr>
            </w:pPr>
            <w:r w:rsidRPr="00664C28">
              <w:rPr>
                <w:rFonts w:cs="Arial"/>
                <w:b/>
                <w:bCs/>
                <w:sz w:val="22"/>
                <w:szCs w:val="22"/>
              </w:rPr>
              <w:t>Knowledge</w:t>
            </w:r>
          </w:p>
          <w:p w14:paraId="5C1FFDC7" w14:textId="77777777" w:rsidR="00EF216F" w:rsidRPr="00664C28" w:rsidRDefault="00EF216F" w:rsidP="00EF216F">
            <w:pPr>
              <w:rPr>
                <w:rFonts w:cs="Arial"/>
                <w:b/>
                <w:bCs/>
                <w:sz w:val="22"/>
                <w:szCs w:val="22"/>
              </w:rPr>
            </w:pPr>
          </w:p>
        </w:tc>
        <w:tc>
          <w:tcPr>
            <w:tcW w:w="3960" w:type="dxa"/>
          </w:tcPr>
          <w:p w14:paraId="590ED231" w14:textId="77777777" w:rsidR="00EF216F" w:rsidRPr="00EF216F" w:rsidRDefault="00EF216F" w:rsidP="00EF216F">
            <w:pPr>
              <w:rPr>
                <w:rFonts w:cs="Arial"/>
                <w:noProof/>
                <w:sz w:val="22"/>
                <w:szCs w:val="22"/>
                <w:lang w:val="en-US"/>
              </w:rPr>
            </w:pPr>
            <w:r w:rsidRPr="00EF216F">
              <w:rPr>
                <w:rFonts w:cs="Arial"/>
                <w:noProof/>
                <w:sz w:val="22"/>
                <w:szCs w:val="22"/>
                <w:lang w:val="en-US"/>
              </w:rPr>
              <w:t>Knowledge of technical and practical issues relating to small group tuition and whole class delivery</w:t>
            </w:r>
          </w:p>
          <w:p w14:paraId="28A27AAB" w14:textId="77777777" w:rsidR="00EF216F" w:rsidRPr="00EF216F" w:rsidRDefault="00EF216F" w:rsidP="00EF216F">
            <w:pPr>
              <w:rPr>
                <w:rFonts w:cs="Arial"/>
                <w:noProof/>
                <w:sz w:val="22"/>
                <w:szCs w:val="22"/>
                <w:lang w:val="en-US"/>
              </w:rPr>
            </w:pPr>
          </w:p>
          <w:p w14:paraId="52579BA6" w14:textId="77777777" w:rsidR="00EF216F" w:rsidRPr="00EF216F" w:rsidRDefault="00EF216F" w:rsidP="00EF216F">
            <w:pPr>
              <w:rPr>
                <w:rFonts w:cs="Arial"/>
                <w:noProof/>
                <w:sz w:val="22"/>
                <w:szCs w:val="22"/>
                <w:lang w:val="en-US"/>
              </w:rPr>
            </w:pPr>
          </w:p>
        </w:tc>
        <w:tc>
          <w:tcPr>
            <w:tcW w:w="3060" w:type="dxa"/>
          </w:tcPr>
          <w:p w14:paraId="7D9E9DFE" w14:textId="77777777" w:rsidR="00EF216F" w:rsidRPr="00EF216F" w:rsidRDefault="00EF216F" w:rsidP="00EF216F">
            <w:pPr>
              <w:rPr>
                <w:rFonts w:cs="Arial"/>
                <w:noProof/>
                <w:sz w:val="22"/>
                <w:szCs w:val="22"/>
                <w:lang w:val="en-US"/>
              </w:rPr>
            </w:pPr>
            <w:r w:rsidRPr="00EF216F">
              <w:rPr>
                <w:rFonts w:cs="Arial"/>
                <w:noProof/>
                <w:sz w:val="22"/>
                <w:szCs w:val="22"/>
                <w:lang w:val="en-US"/>
              </w:rPr>
              <w:t>Knowledge of current issues and trends in Music Education</w:t>
            </w:r>
          </w:p>
          <w:p w14:paraId="05FB1FC7" w14:textId="77777777" w:rsidR="00EF216F" w:rsidRPr="00EF216F" w:rsidRDefault="00EF216F" w:rsidP="00EF216F">
            <w:pPr>
              <w:rPr>
                <w:rFonts w:cs="Arial"/>
                <w:sz w:val="22"/>
                <w:szCs w:val="22"/>
              </w:rPr>
            </w:pPr>
          </w:p>
        </w:tc>
        <w:tc>
          <w:tcPr>
            <w:tcW w:w="1620" w:type="dxa"/>
          </w:tcPr>
          <w:p w14:paraId="689EC9ED" w14:textId="77777777" w:rsidR="00EF216F" w:rsidRPr="00EF216F" w:rsidRDefault="00EF216F" w:rsidP="00EF216F">
            <w:pPr>
              <w:rPr>
                <w:rFonts w:cs="Arial"/>
                <w:sz w:val="22"/>
                <w:szCs w:val="22"/>
              </w:rPr>
            </w:pPr>
            <w:r w:rsidRPr="00EF216F">
              <w:rPr>
                <w:rFonts w:cs="Arial"/>
                <w:sz w:val="22"/>
                <w:szCs w:val="22"/>
              </w:rPr>
              <w:t>Application Form</w:t>
            </w:r>
          </w:p>
          <w:p w14:paraId="2EB587A7" w14:textId="77777777" w:rsidR="00EF216F" w:rsidRPr="00EF216F" w:rsidRDefault="00EF216F" w:rsidP="00EF216F">
            <w:pPr>
              <w:rPr>
                <w:rFonts w:cs="Arial"/>
                <w:sz w:val="22"/>
                <w:szCs w:val="22"/>
              </w:rPr>
            </w:pPr>
          </w:p>
          <w:p w14:paraId="0DFEBB0F" w14:textId="0521E37E" w:rsidR="00EF216F" w:rsidRPr="00EF216F" w:rsidRDefault="00EF216F" w:rsidP="00EF216F">
            <w:pPr>
              <w:jc w:val="center"/>
              <w:rPr>
                <w:rFonts w:cs="Arial"/>
                <w:sz w:val="22"/>
                <w:szCs w:val="22"/>
              </w:rPr>
            </w:pPr>
            <w:r w:rsidRPr="00EF216F">
              <w:rPr>
                <w:rFonts w:cs="Arial"/>
                <w:sz w:val="22"/>
                <w:szCs w:val="22"/>
              </w:rPr>
              <w:t xml:space="preserve">Interview </w:t>
            </w:r>
          </w:p>
        </w:tc>
      </w:tr>
      <w:tr w:rsidR="00EF216F" w:rsidRPr="00664C28" w14:paraId="6A638229" w14:textId="77777777" w:rsidTr="00046F62">
        <w:tc>
          <w:tcPr>
            <w:tcW w:w="1800" w:type="dxa"/>
            <w:shd w:val="clear" w:color="auto" w:fill="00B3BE"/>
          </w:tcPr>
          <w:p w14:paraId="3CBEEE8F" w14:textId="77777777" w:rsidR="00EF216F" w:rsidRPr="00664C28" w:rsidRDefault="00EF216F" w:rsidP="00EF216F">
            <w:pPr>
              <w:rPr>
                <w:rFonts w:cs="Arial"/>
                <w:b/>
                <w:bCs/>
                <w:sz w:val="22"/>
                <w:szCs w:val="22"/>
              </w:rPr>
            </w:pPr>
          </w:p>
          <w:p w14:paraId="03D2BA59" w14:textId="77777777" w:rsidR="00EF216F" w:rsidRPr="00664C28" w:rsidRDefault="00EF216F" w:rsidP="00EF216F">
            <w:pPr>
              <w:pStyle w:val="BodyText"/>
              <w:rPr>
                <w:rFonts w:cs="Arial"/>
                <w:bCs/>
                <w:szCs w:val="22"/>
              </w:rPr>
            </w:pPr>
            <w:r w:rsidRPr="00664C28">
              <w:rPr>
                <w:rFonts w:cs="Arial"/>
                <w:bCs/>
                <w:szCs w:val="22"/>
              </w:rPr>
              <w:t>Work Circumstances</w:t>
            </w:r>
          </w:p>
          <w:p w14:paraId="46439464" w14:textId="77777777" w:rsidR="00EF216F" w:rsidRPr="00664C28" w:rsidRDefault="00EF216F" w:rsidP="00EF216F">
            <w:pPr>
              <w:rPr>
                <w:rFonts w:cs="Arial"/>
                <w:b/>
                <w:bCs/>
                <w:sz w:val="22"/>
                <w:szCs w:val="22"/>
              </w:rPr>
            </w:pPr>
          </w:p>
        </w:tc>
        <w:tc>
          <w:tcPr>
            <w:tcW w:w="3960" w:type="dxa"/>
          </w:tcPr>
          <w:p w14:paraId="7C48B5EE" w14:textId="77777777" w:rsidR="00EF216F" w:rsidRPr="00EF216F" w:rsidRDefault="00EF216F" w:rsidP="00EF216F">
            <w:pPr>
              <w:pStyle w:val="BodyText"/>
              <w:rPr>
                <w:rFonts w:cs="Arial"/>
                <w:b w:val="0"/>
                <w:szCs w:val="22"/>
              </w:rPr>
            </w:pPr>
            <w:r w:rsidRPr="00EF216F">
              <w:rPr>
                <w:rFonts w:cs="Arial"/>
                <w:b w:val="0"/>
                <w:szCs w:val="22"/>
              </w:rPr>
              <w:t>Ability to undertake evening and weekend work when necessary</w:t>
            </w:r>
          </w:p>
          <w:p w14:paraId="0C785410" w14:textId="77777777" w:rsidR="00EF216F" w:rsidRPr="00EF216F" w:rsidRDefault="00EF216F" w:rsidP="00EF216F">
            <w:pPr>
              <w:pStyle w:val="BodyText"/>
              <w:rPr>
                <w:rFonts w:cs="Arial"/>
                <w:b w:val="0"/>
                <w:szCs w:val="22"/>
              </w:rPr>
            </w:pPr>
          </w:p>
          <w:p w14:paraId="7F3DB32A" w14:textId="77777777" w:rsidR="00EF216F" w:rsidRPr="00EF216F" w:rsidRDefault="00EF216F" w:rsidP="00EF216F">
            <w:pPr>
              <w:rPr>
                <w:rFonts w:cs="Arial"/>
                <w:sz w:val="22"/>
                <w:szCs w:val="22"/>
              </w:rPr>
            </w:pPr>
            <w:r w:rsidRPr="00EF216F">
              <w:rPr>
                <w:rFonts w:cs="Arial"/>
                <w:sz w:val="22"/>
                <w:szCs w:val="22"/>
              </w:rPr>
              <w:t>Ability to travel between schools and other venues</w:t>
            </w:r>
          </w:p>
          <w:p w14:paraId="7D0F4BCA" w14:textId="77777777" w:rsidR="00EF216F" w:rsidRPr="00EF216F" w:rsidRDefault="00EF216F" w:rsidP="00EF216F">
            <w:pPr>
              <w:rPr>
                <w:rFonts w:cs="Arial"/>
                <w:sz w:val="22"/>
                <w:szCs w:val="22"/>
              </w:rPr>
            </w:pPr>
          </w:p>
          <w:p w14:paraId="29A092AD" w14:textId="77777777" w:rsidR="00EF216F" w:rsidRPr="00EF216F" w:rsidRDefault="00EF216F" w:rsidP="00EF216F">
            <w:pPr>
              <w:ind w:left="360"/>
              <w:rPr>
                <w:rFonts w:cs="Arial"/>
                <w:sz w:val="22"/>
                <w:szCs w:val="22"/>
              </w:rPr>
            </w:pPr>
          </w:p>
        </w:tc>
        <w:tc>
          <w:tcPr>
            <w:tcW w:w="3060" w:type="dxa"/>
          </w:tcPr>
          <w:p w14:paraId="1027C23B" w14:textId="492006F8" w:rsidR="00EF216F" w:rsidRPr="00EF216F" w:rsidRDefault="00EF216F" w:rsidP="00EF216F">
            <w:pPr>
              <w:rPr>
                <w:rFonts w:cs="Arial"/>
                <w:sz w:val="22"/>
                <w:szCs w:val="22"/>
              </w:rPr>
            </w:pPr>
            <w:r w:rsidRPr="00EF216F">
              <w:rPr>
                <w:rFonts w:cs="Arial"/>
                <w:sz w:val="22"/>
                <w:szCs w:val="22"/>
              </w:rPr>
              <w:t>Car ownership and ability to drive.</w:t>
            </w:r>
          </w:p>
        </w:tc>
        <w:tc>
          <w:tcPr>
            <w:tcW w:w="1620" w:type="dxa"/>
          </w:tcPr>
          <w:p w14:paraId="002119BE" w14:textId="77777777" w:rsidR="00EF216F" w:rsidRPr="00EF216F" w:rsidRDefault="00EF216F" w:rsidP="00EF216F">
            <w:pPr>
              <w:rPr>
                <w:rFonts w:cs="Arial"/>
                <w:sz w:val="22"/>
                <w:szCs w:val="22"/>
              </w:rPr>
            </w:pPr>
            <w:r w:rsidRPr="00EF216F">
              <w:rPr>
                <w:rFonts w:cs="Arial"/>
                <w:sz w:val="22"/>
                <w:szCs w:val="22"/>
              </w:rPr>
              <w:t>Application Form</w:t>
            </w:r>
          </w:p>
          <w:p w14:paraId="10E52DA5" w14:textId="77777777" w:rsidR="00EF216F" w:rsidRPr="00EF216F" w:rsidRDefault="00EF216F" w:rsidP="00EF216F">
            <w:pPr>
              <w:rPr>
                <w:rFonts w:cs="Arial"/>
                <w:sz w:val="22"/>
                <w:szCs w:val="22"/>
              </w:rPr>
            </w:pPr>
          </w:p>
          <w:p w14:paraId="6052FA91" w14:textId="4314DF72" w:rsidR="00EF216F" w:rsidRPr="00EF216F" w:rsidRDefault="00EF216F" w:rsidP="00EF216F">
            <w:pPr>
              <w:ind w:left="360"/>
              <w:jc w:val="center"/>
              <w:rPr>
                <w:rFonts w:cs="Arial"/>
                <w:sz w:val="22"/>
                <w:szCs w:val="22"/>
              </w:rPr>
            </w:pPr>
            <w:r w:rsidRPr="00EF216F">
              <w:rPr>
                <w:rFonts w:cs="Arial"/>
                <w:sz w:val="22"/>
                <w:szCs w:val="22"/>
              </w:rPr>
              <w:t>Interview</w:t>
            </w:r>
          </w:p>
        </w:tc>
      </w:tr>
    </w:tbl>
    <w:p w14:paraId="068557E8" w14:textId="77777777" w:rsidR="00F14FC5" w:rsidRPr="00664C28" w:rsidRDefault="00F14FC5">
      <w:pPr>
        <w:rPr>
          <w:rFonts w:cs="Arial"/>
          <w:sz w:val="22"/>
          <w:szCs w:val="22"/>
        </w:rPr>
      </w:pPr>
    </w:p>
    <w:p w14:paraId="448A202B" w14:textId="77777777" w:rsidR="003C4B1F" w:rsidRPr="00664C28" w:rsidRDefault="003C4B1F" w:rsidP="003C4B1F">
      <w:pPr>
        <w:spacing w:after="60"/>
        <w:jc w:val="both"/>
        <w:rPr>
          <w:rFonts w:cs="Arial"/>
          <w:sz w:val="22"/>
          <w:szCs w:val="22"/>
          <w:u w:val="single"/>
        </w:rPr>
      </w:pPr>
      <w:r w:rsidRPr="00664C28">
        <w:rPr>
          <w:rFonts w:cs="Arial"/>
          <w:i/>
          <w:sz w:val="22"/>
          <w:szCs w:val="22"/>
        </w:rPr>
        <w:t>Abbreviations:</w:t>
      </w:r>
      <w:r w:rsidRPr="00664C28">
        <w:rPr>
          <w:rFonts w:cs="Arial"/>
          <w:sz w:val="22"/>
          <w:szCs w:val="22"/>
        </w:rPr>
        <w:t xml:space="preserve"> AF = Application Form; </w:t>
      </w:r>
      <w:r w:rsidR="0064673F" w:rsidRPr="00664C28">
        <w:rPr>
          <w:rFonts w:cs="Arial"/>
          <w:sz w:val="22"/>
          <w:szCs w:val="22"/>
        </w:rPr>
        <w:t>I = Interview</w:t>
      </w:r>
      <w:r w:rsidR="0015582F" w:rsidRPr="00664C28">
        <w:rPr>
          <w:rFonts w:cs="Arial"/>
          <w:sz w:val="22"/>
          <w:szCs w:val="22"/>
        </w:rPr>
        <w:t>; AC = Assessment Centre; T = Test</w:t>
      </w:r>
    </w:p>
    <w:p w14:paraId="0200F701" w14:textId="77777777" w:rsidR="00F14FC5" w:rsidRPr="00664C28" w:rsidRDefault="00F14FC5">
      <w:pPr>
        <w:rPr>
          <w:rFonts w:cs="Arial"/>
          <w:sz w:val="22"/>
          <w:szCs w:val="22"/>
        </w:rPr>
      </w:pPr>
    </w:p>
    <w:p w14:paraId="7A108B9F" w14:textId="77777777" w:rsidR="00F14FC5" w:rsidRPr="00664C28" w:rsidRDefault="00F14FC5" w:rsidP="003C4B1F">
      <w:pPr>
        <w:jc w:val="both"/>
        <w:rPr>
          <w:rFonts w:cs="Arial"/>
          <w:b/>
          <w:bCs/>
          <w:sz w:val="22"/>
          <w:szCs w:val="22"/>
        </w:rPr>
      </w:pPr>
      <w:r w:rsidRPr="00664C28">
        <w:rPr>
          <w:rFonts w:cs="Arial"/>
          <w:b/>
          <w:bCs/>
          <w:sz w:val="22"/>
          <w:szCs w:val="22"/>
        </w:rPr>
        <w:t xml:space="preserve">NB. - </w:t>
      </w:r>
      <w:r w:rsidR="000A3EF7" w:rsidRPr="00664C28">
        <w:rPr>
          <w:rFonts w:cs="Arial"/>
          <w:b/>
          <w:bCs/>
          <w:sz w:val="22"/>
          <w:szCs w:val="22"/>
        </w:rPr>
        <w:t>Any candidate that meets the criteria of our Guaranteed Assessment Scheme and meets the essential criteria will be guaranteed an interview. Our Guaranteed Assessment Scheme supports candidates with disabilities, those who are aged 24 or under and have previously been in or currently in care, and those whose last long term substantive employer was the Armed Forces.</w:t>
      </w:r>
    </w:p>
    <w:sectPr w:rsidR="00F14FC5" w:rsidRPr="00664C28">
      <w:headerReference w:type="default" r:id="rId7"/>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E2DB" w14:textId="77777777" w:rsidR="000A2E3B" w:rsidRDefault="000A2E3B">
      <w:r>
        <w:separator/>
      </w:r>
    </w:p>
  </w:endnote>
  <w:endnote w:type="continuationSeparator" w:id="0">
    <w:p w14:paraId="3D8B3477" w14:textId="77777777" w:rsidR="000A2E3B" w:rsidRDefault="000A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0B28" w14:textId="77777777" w:rsidR="000A2E3B" w:rsidRDefault="000A2E3B">
      <w:r>
        <w:separator/>
      </w:r>
    </w:p>
  </w:footnote>
  <w:footnote w:type="continuationSeparator" w:id="0">
    <w:p w14:paraId="7887ACCD" w14:textId="77777777" w:rsidR="000A2E3B" w:rsidRDefault="000A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6B8" w14:textId="77777777" w:rsidR="0063622F" w:rsidRDefault="0063622F">
    <w:pPr>
      <w:spacing w:line="264" w:lineRule="auto"/>
    </w:pPr>
  </w:p>
  <w:p w14:paraId="3A777FBD"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511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37DD7"/>
    <w:multiLevelType w:val="hybridMultilevel"/>
    <w:tmpl w:val="DF52E57E"/>
    <w:lvl w:ilvl="0" w:tplc="A0D81BEE">
      <w:start w:val="2"/>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1CAFC4">
      <w:start w:val="1"/>
      <w:numFmt w:val="lowerLetter"/>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30A288">
      <w:start w:val="1"/>
      <w:numFmt w:val="lowerRoman"/>
      <w:lvlText w:val="%3"/>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167BEC">
      <w:start w:val="1"/>
      <w:numFmt w:val="decimal"/>
      <w:lvlText w:val="%4"/>
      <w:lvlJc w:val="left"/>
      <w:pPr>
        <w:ind w:left="2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662C2">
      <w:start w:val="1"/>
      <w:numFmt w:val="lowerLetter"/>
      <w:lvlText w:val="%5"/>
      <w:lvlJc w:val="left"/>
      <w:pPr>
        <w:ind w:left="3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760BF2">
      <w:start w:val="1"/>
      <w:numFmt w:val="lowerRoman"/>
      <w:lvlText w:val="%6"/>
      <w:lvlJc w:val="left"/>
      <w:pPr>
        <w:ind w:left="4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829AE">
      <w:start w:val="1"/>
      <w:numFmt w:val="decimal"/>
      <w:lvlText w:val="%7"/>
      <w:lvlJc w:val="left"/>
      <w:pPr>
        <w:ind w:left="5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1A6FF4">
      <w:start w:val="1"/>
      <w:numFmt w:val="lowerLetter"/>
      <w:lvlText w:val="%8"/>
      <w:lvlJc w:val="left"/>
      <w:pPr>
        <w:ind w:left="5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6423C0">
      <w:start w:val="1"/>
      <w:numFmt w:val="lowerRoman"/>
      <w:lvlText w:val="%9"/>
      <w:lvlJc w:val="left"/>
      <w:pPr>
        <w:ind w:left="6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5B4C97"/>
    <w:multiLevelType w:val="multilevel"/>
    <w:tmpl w:val="231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F2FDA"/>
    <w:multiLevelType w:val="multilevel"/>
    <w:tmpl w:val="027A8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026D80"/>
    <w:multiLevelType w:val="multilevel"/>
    <w:tmpl w:val="0C1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3AA4"/>
    <w:multiLevelType w:val="hybridMultilevel"/>
    <w:tmpl w:val="81C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A20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AD2066"/>
    <w:multiLevelType w:val="hybridMultilevel"/>
    <w:tmpl w:val="5C7C52FC"/>
    <w:lvl w:ilvl="0" w:tplc="7A466730">
      <w:start w:val="1"/>
      <w:numFmt w:val="bullet"/>
      <w:lvlText w:val=""/>
      <w:lvlJc w:val="left"/>
      <w:pPr>
        <w:tabs>
          <w:tab w:val="num" w:pos="964"/>
        </w:tabs>
        <w:ind w:left="96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530B0"/>
    <w:multiLevelType w:val="multilevel"/>
    <w:tmpl w:val="0994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E531E7"/>
    <w:multiLevelType w:val="hybridMultilevel"/>
    <w:tmpl w:val="4FFCE08C"/>
    <w:lvl w:ilvl="0" w:tplc="2FCC33CC">
      <w:start w:val="1"/>
      <w:numFmt w:val="decimal"/>
      <w:lvlText w:val="%1."/>
      <w:legacy w:legacy="1" w:legacySpace="120" w:legacyIndent="360"/>
      <w:lvlJc w:val="left"/>
      <w:pPr>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BD46D8"/>
    <w:multiLevelType w:val="hybridMultilevel"/>
    <w:tmpl w:val="FD7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F46D95"/>
    <w:multiLevelType w:val="hybridMultilevel"/>
    <w:tmpl w:val="7B62E5AE"/>
    <w:lvl w:ilvl="0" w:tplc="0AAA7264">
      <w:start w:val="6"/>
      <w:numFmt w:val="decimal"/>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7861E0">
      <w:start w:val="1"/>
      <w:numFmt w:val="lowerLetter"/>
      <w:lvlText w:val="%2"/>
      <w:lvlJc w:val="left"/>
      <w:pPr>
        <w:ind w:left="1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583C22">
      <w:start w:val="1"/>
      <w:numFmt w:val="lowerRoman"/>
      <w:lvlText w:val="%3"/>
      <w:lvlJc w:val="left"/>
      <w:pPr>
        <w:ind w:left="2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E9614">
      <w:start w:val="1"/>
      <w:numFmt w:val="decimal"/>
      <w:lvlText w:val="%4"/>
      <w:lvlJc w:val="left"/>
      <w:pPr>
        <w:ind w:left="2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86EFFA">
      <w:start w:val="1"/>
      <w:numFmt w:val="lowerLetter"/>
      <w:lvlText w:val="%5"/>
      <w:lvlJc w:val="left"/>
      <w:pPr>
        <w:ind w:left="3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8A9CC2">
      <w:start w:val="1"/>
      <w:numFmt w:val="lowerRoman"/>
      <w:lvlText w:val="%6"/>
      <w:lvlJc w:val="left"/>
      <w:pPr>
        <w:ind w:left="4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E843BA">
      <w:start w:val="1"/>
      <w:numFmt w:val="decimal"/>
      <w:lvlText w:val="%7"/>
      <w:lvlJc w:val="left"/>
      <w:pPr>
        <w:ind w:left="5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9C4BFA">
      <w:start w:val="1"/>
      <w:numFmt w:val="lowerLetter"/>
      <w:lvlText w:val="%8"/>
      <w:lvlJc w:val="left"/>
      <w:pPr>
        <w:ind w:left="5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89926">
      <w:start w:val="1"/>
      <w:numFmt w:val="lowerRoman"/>
      <w:lvlText w:val="%9"/>
      <w:lvlJc w:val="left"/>
      <w:pPr>
        <w:ind w:left="6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10AD"/>
    <w:multiLevelType w:val="singleLevel"/>
    <w:tmpl w:val="08090017"/>
    <w:lvl w:ilvl="0">
      <w:start w:val="1"/>
      <w:numFmt w:val="lowerLetter"/>
      <w:lvlText w:val="%1)"/>
      <w:lvlJc w:val="left"/>
      <w:pPr>
        <w:tabs>
          <w:tab w:val="num" w:pos="360"/>
        </w:tabs>
        <w:ind w:left="360" w:hanging="360"/>
      </w:pPr>
    </w:lvl>
  </w:abstractNum>
  <w:abstractNum w:abstractNumId="35" w15:restartNumberingAfterBreak="0">
    <w:nsid w:val="75DC44F5"/>
    <w:multiLevelType w:val="singleLevel"/>
    <w:tmpl w:val="08090017"/>
    <w:lvl w:ilvl="0">
      <w:start w:val="1"/>
      <w:numFmt w:val="lowerLetter"/>
      <w:lvlText w:val="%1)"/>
      <w:lvlJc w:val="left"/>
      <w:pPr>
        <w:tabs>
          <w:tab w:val="num" w:pos="360"/>
        </w:tabs>
        <w:ind w:left="360" w:hanging="360"/>
      </w:pPr>
    </w:lvl>
  </w:abstractNum>
  <w:abstractNum w:abstractNumId="36" w15:restartNumberingAfterBreak="0">
    <w:nsid w:val="7A0D1B14"/>
    <w:multiLevelType w:val="singleLevel"/>
    <w:tmpl w:val="08090017"/>
    <w:lvl w:ilvl="0">
      <w:start w:val="1"/>
      <w:numFmt w:val="lowerLetter"/>
      <w:lvlText w:val="%1)"/>
      <w:lvlJc w:val="left"/>
      <w:pPr>
        <w:tabs>
          <w:tab w:val="num" w:pos="360"/>
        </w:tabs>
        <w:ind w:left="360" w:hanging="360"/>
      </w:pPr>
    </w:lvl>
  </w:abstractNum>
  <w:abstractNum w:abstractNumId="37" w15:restartNumberingAfterBreak="0">
    <w:nsid w:val="7F1637FF"/>
    <w:multiLevelType w:val="singleLevel"/>
    <w:tmpl w:val="08090017"/>
    <w:lvl w:ilvl="0">
      <w:start w:val="1"/>
      <w:numFmt w:val="lowerLetter"/>
      <w:lvlText w:val="%1)"/>
      <w:lvlJc w:val="left"/>
      <w:pPr>
        <w:tabs>
          <w:tab w:val="num" w:pos="360"/>
        </w:tabs>
        <w:ind w:left="360" w:hanging="360"/>
      </w:pPr>
    </w:lvl>
  </w:abstractNum>
  <w:num w:numId="1" w16cid:durableId="484275265">
    <w:abstractNumId w:val="5"/>
  </w:num>
  <w:num w:numId="2" w16cid:durableId="602152046">
    <w:abstractNumId w:val="33"/>
  </w:num>
  <w:num w:numId="3" w16cid:durableId="996222533">
    <w:abstractNumId w:val="12"/>
  </w:num>
  <w:num w:numId="4" w16cid:durableId="1036855858">
    <w:abstractNumId w:val="16"/>
  </w:num>
  <w:num w:numId="5" w16cid:durableId="1514487679">
    <w:abstractNumId w:val="19"/>
  </w:num>
  <w:num w:numId="6" w16cid:durableId="2104911666">
    <w:abstractNumId w:val="30"/>
  </w:num>
  <w:num w:numId="7" w16cid:durableId="2056275513">
    <w:abstractNumId w:val="17"/>
  </w:num>
  <w:num w:numId="8" w16cid:durableId="1657761566">
    <w:abstractNumId w:val="27"/>
  </w:num>
  <w:num w:numId="9" w16cid:durableId="725304302">
    <w:abstractNumId w:val="23"/>
  </w:num>
  <w:num w:numId="10" w16cid:durableId="284123438">
    <w:abstractNumId w:val="21"/>
  </w:num>
  <w:num w:numId="11" w16cid:durableId="350423566">
    <w:abstractNumId w:val="8"/>
  </w:num>
  <w:num w:numId="12" w16cid:durableId="1880438435">
    <w:abstractNumId w:val="2"/>
  </w:num>
  <w:num w:numId="13" w16cid:durableId="579994955">
    <w:abstractNumId w:val="25"/>
  </w:num>
  <w:num w:numId="14" w16cid:durableId="1866402973">
    <w:abstractNumId w:val="6"/>
  </w:num>
  <w:num w:numId="15" w16cid:durableId="1449467240">
    <w:abstractNumId w:val="32"/>
  </w:num>
  <w:num w:numId="16" w16cid:durableId="1213464796">
    <w:abstractNumId w:val="31"/>
  </w:num>
  <w:num w:numId="17" w16cid:durableId="1783722012">
    <w:abstractNumId w:val="0"/>
  </w:num>
  <w:num w:numId="18" w16cid:durableId="1793555507">
    <w:abstractNumId w:val="24"/>
  </w:num>
  <w:num w:numId="19" w16cid:durableId="1953828501">
    <w:abstractNumId w:val="18"/>
  </w:num>
  <w:num w:numId="20" w16cid:durableId="542793715">
    <w:abstractNumId w:val="4"/>
  </w:num>
  <w:num w:numId="21" w16cid:durableId="566376555">
    <w:abstractNumId w:val="29"/>
  </w:num>
  <w:num w:numId="22" w16cid:durableId="1100105673">
    <w:abstractNumId w:val="26"/>
  </w:num>
  <w:num w:numId="23" w16cid:durableId="1083985702">
    <w:abstractNumId w:val="24"/>
  </w:num>
  <w:num w:numId="24" w16cid:durableId="369113240">
    <w:abstractNumId w:val="3"/>
  </w:num>
  <w:num w:numId="25" w16cid:durableId="877203711">
    <w:abstractNumId w:val="28"/>
  </w:num>
  <w:num w:numId="26" w16cid:durableId="2112309457">
    <w:abstractNumId w:val="13"/>
  </w:num>
  <w:num w:numId="27" w16cid:durableId="1909916559">
    <w:abstractNumId w:val="1"/>
  </w:num>
  <w:num w:numId="28" w16cid:durableId="105390573">
    <w:abstractNumId w:val="34"/>
  </w:num>
  <w:num w:numId="29" w16cid:durableId="507066801">
    <w:abstractNumId w:val="36"/>
  </w:num>
  <w:num w:numId="30" w16cid:durableId="674461338">
    <w:abstractNumId w:val="37"/>
  </w:num>
  <w:num w:numId="31" w16cid:durableId="1820920155">
    <w:abstractNumId w:val="35"/>
  </w:num>
  <w:num w:numId="32" w16cid:durableId="1679115362">
    <w:abstractNumId w:val="15"/>
  </w:num>
  <w:num w:numId="33" w16cid:durableId="1724021523">
    <w:abstractNumId w:val="10"/>
  </w:num>
  <w:num w:numId="34" w16cid:durableId="118110988">
    <w:abstractNumId w:val="7"/>
  </w:num>
  <w:num w:numId="35" w16cid:durableId="708073731">
    <w:abstractNumId w:val="9"/>
  </w:num>
  <w:num w:numId="36" w16cid:durableId="1241254961">
    <w:abstractNumId w:val="22"/>
  </w:num>
  <w:num w:numId="37" w16cid:durableId="2073507122">
    <w:abstractNumId w:val="11"/>
  </w:num>
  <w:num w:numId="38" w16cid:durableId="778569266">
    <w:abstractNumId w:val="14"/>
  </w:num>
  <w:num w:numId="39" w16cid:durableId="14574814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460AD"/>
    <w:rsid w:val="00046F62"/>
    <w:rsid w:val="00047CE3"/>
    <w:rsid w:val="00054EB4"/>
    <w:rsid w:val="0006753D"/>
    <w:rsid w:val="00074693"/>
    <w:rsid w:val="00080B2F"/>
    <w:rsid w:val="000A2E3B"/>
    <w:rsid w:val="000A3EF7"/>
    <w:rsid w:val="00111102"/>
    <w:rsid w:val="001155B3"/>
    <w:rsid w:val="00126FAD"/>
    <w:rsid w:val="0013292B"/>
    <w:rsid w:val="0014567E"/>
    <w:rsid w:val="001557C0"/>
    <w:rsid w:val="0015582F"/>
    <w:rsid w:val="00175B96"/>
    <w:rsid w:val="001968F4"/>
    <w:rsid w:val="001C068C"/>
    <w:rsid w:val="001D7A09"/>
    <w:rsid w:val="001E3331"/>
    <w:rsid w:val="0021305B"/>
    <w:rsid w:val="002320B4"/>
    <w:rsid w:val="00234BA5"/>
    <w:rsid w:val="0028750C"/>
    <w:rsid w:val="002B06A6"/>
    <w:rsid w:val="002D5367"/>
    <w:rsid w:val="002D78E3"/>
    <w:rsid w:val="002E141C"/>
    <w:rsid w:val="00301A43"/>
    <w:rsid w:val="00306D92"/>
    <w:rsid w:val="003179B0"/>
    <w:rsid w:val="003627D7"/>
    <w:rsid w:val="00365733"/>
    <w:rsid w:val="003878CA"/>
    <w:rsid w:val="003A384F"/>
    <w:rsid w:val="003C4B1F"/>
    <w:rsid w:val="003F3751"/>
    <w:rsid w:val="004006A8"/>
    <w:rsid w:val="004631F6"/>
    <w:rsid w:val="004803CE"/>
    <w:rsid w:val="00491A2C"/>
    <w:rsid w:val="004B632E"/>
    <w:rsid w:val="00520387"/>
    <w:rsid w:val="00534301"/>
    <w:rsid w:val="00565A92"/>
    <w:rsid w:val="00604717"/>
    <w:rsid w:val="00615C36"/>
    <w:rsid w:val="006207F7"/>
    <w:rsid w:val="0063622F"/>
    <w:rsid w:val="0064673F"/>
    <w:rsid w:val="00664C28"/>
    <w:rsid w:val="00675E9A"/>
    <w:rsid w:val="006A41FE"/>
    <w:rsid w:val="006D601B"/>
    <w:rsid w:val="006F184E"/>
    <w:rsid w:val="006F6C85"/>
    <w:rsid w:val="00734CA5"/>
    <w:rsid w:val="00753D3F"/>
    <w:rsid w:val="00776540"/>
    <w:rsid w:val="007A36D3"/>
    <w:rsid w:val="007D0833"/>
    <w:rsid w:val="007E30D0"/>
    <w:rsid w:val="007E4941"/>
    <w:rsid w:val="007E4F8B"/>
    <w:rsid w:val="00801BCD"/>
    <w:rsid w:val="0080461A"/>
    <w:rsid w:val="00817435"/>
    <w:rsid w:val="00823791"/>
    <w:rsid w:val="008456D0"/>
    <w:rsid w:val="00846181"/>
    <w:rsid w:val="00890273"/>
    <w:rsid w:val="00892286"/>
    <w:rsid w:val="00893E36"/>
    <w:rsid w:val="008F08DF"/>
    <w:rsid w:val="00935735"/>
    <w:rsid w:val="00937036"/>
    <w:rsid w:val="00963B68"/>
    <w:rsid w:val="009A1386"/>
    <w:rsid w:val="009B7C96"/>
    <w:rsid w:val="009C6F5E"/>
    <w:rsid w:val="009D7AAA"/>
    <w:rsid w:val="009E41B1"/>
    <w:rsid w:val="00A11181"/>
    <w:rsid w:val="00A73087"/>
    <w:rsid w:val="00A95C4D"/>
    <w:rsid w:val="00AA0AF6"/>
    <w:rsid w:val="00AA14BC"/>
    <w:rsid w:val="00AA3C2A"/>
    <w:rsid w:val="00AE22F1"/>
    <w:rsid w:val="00B2638F"/>
    <w:rsid w:val="00B267A2"/>
    <w:rsid w:val="00B563C5"/>
    <w:rsid w:val="00B74DE2"/>
    <w:rsid w:val="00B863B2"/>
    <w:rsid w:val="00B96957"/>
    <w:rsid w:val="00B969CF"/>
    <w:rsid w:val="00BA3C89"/>
    <w:rsid w:val="00BB5A1D"/>
    <w:rsid w:val="00C116B3"/>
    <w:rsid w:val="00C43E86"/>
    <w:rsid w:val="00C5606A"/>
    <w:rsid w:val="00C847ED"/>
    <w:rsid w:val="00CA7D41"/>
    <w:rsid w:val="00CB6F7C"/>
    <w:rsid w:val="00CE154A"/>
    <w:rsid w:val="00CF705C"/>
    <w:rsid w:val="00D32BED"/>
    <w:rsid w:val="00D6173D"/>
    <w:rsid w:val="00D81BDD"/>
    <w:rsid w:val="00D854D3"/>
    <w:rsid w:val="00D96C78"/>
    <w:rsid w:val="00DA4BD6"/>
    <w:rsid w:val="00DC4794"/>
    <w:rsid w:val="00DF571E"/>
    <w:rsid w:val="00E27B8C"/>
    <w:rsid w:val="00E34C11"/>
    <w:rsid w:val="00E353C0"/>
    <w:rsid w:val="00E47ADD"/>
    <w:rsid w:val="00E47B63"/>
    <w:rsid w:val="00E51D88"/>
    <w:rsid w:val="00E54F9E"/>
    <w:rsid w:val="00E72C0E"/>
    <w:rsid w:val="00E76434"/>
    <w:rsid w:val="00EC31AF"/>
    <w:rsid w:val="00EC727E"/>
    <w:rsid w:val="00EF216F"/>
    <w:rsid w:val="00EF3AB9"/>
    <w:rsid w:val="00F1346A"/>
    <w:rsid w:val="00F14FC5"/>
    <w:rsid w:val="00F8542D"/>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62E"/>
  <w15:chartTrackingRefBased/>
  <w15:docId w15:val="{EAC7D66C-5307-4747-9617-488960C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paragraph" w:styleId="Heading2">
    <w:name w:val="heading 2"/>
    <w:basedOn w:val="Normal"/>
    <w:next w:val="Normal"/>
    <w:link w:val="Heading2Char"/>
    <w:qFormat/>
    <w:rsid w:val="00EF216F"/>
    <w:pPr>
      <w:keepNext/>
      <w:spacing w:line="264" w:lineRule="auto"/>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99"/>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 w:type="paragraph" w:styleId="BodyText3">
    <w:name w:val="Body Text 3"/>
    <w:basedOn w:val="Normal"/>
    <w:link w:val="BodyText3Char"/>
    <w:rsid w:val="00EF216F"/>
    <w:pPr>
      <w:spacing w:after="120"/>
    </w:pPr>
    <w:rPr>
      <w:sz w:val="16"/>
      <w:szCs w:val="16"/>
    </w:rPr>
  </w:style>
  <w:style w:type="character" w:customStyle="1" w:styleId="BodyText3Char">
    <w:name w:val="Body Text 3 Char"/>
    <w:basedOn w:val="DefaultParagraphFont"/>
    <w:link w:val="BodyText3"/>
    <w:rsid w:val="00EF216F"/>
    <w:rPr>
      <w:rFonts w:ascii="Arial" w:hAnsi="Arial"/>
      <w:sz w:val="16"/>
      <w:szCs w:val="16"/>
      <w:lang w:eastAsia="en-US"/>
    </w:rPr>
  </w:style>
  <w:style w:type="paragraph" w:styleId="Footer">
    <w:name w:val="footer"/>
    <w:basedOn w:val="Normal"/>
    <w:link w:val="FooterChar"/>
    <w:rsid w:val="00EF216F"/>
    <w:pPr>
      <w:tabs>
        <w:tab w:val="center" w:pos="4153"/>
        <w:tab w:val="right" w:pos="8306"/>
      </w:tabs>
    </w:pPr>
    <w:rPr>
      <w:sz w:val="22"/>
      <w:szCs w:val="20"/>
    </w:rPr>
  </w:style>
  <w:style w:type="character" w:customStyle="1" w:styleId="FooterChar">
    <w:name w:val="Footer Char"/>
    <w:basedOn w:val="DefaultParagraphFont"/>
    <w:link w:val="Footer"/>
    <w:rsid w:val="00EF216F"/>
    <w:rPr>
      <w:rFonts w:ascii="Arial" w:hAnsi="Arial"/>
      <w:sz w:val="22"/>
      <w:lang w:eastAsia="en-US"/>
    </w:rPr>
  </w:style>
  <w:style w:type="character" w:customStyle="1" w:styleId="Heading2Char">
    <w:name w:val="Heading 2 Char"/>
    <w:basedOn w:val="DefaultParagraphFont"/>
    <w:link w:val="Heading2"/>
    <w:rsid w:val="00EF216F"/>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5100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2</cp:revision>
  <cp:lastPrinted>2009-09-23T10:09:00Z</cp:lastPrinted>
  <dcterms:created xsi:type="dcterms:W3CDTF">2023-04-24T13:34:00Z</dcterms:created>
  <dcterms:modified xsi:type="dcterms:W3CDTF">2023-04-24T13:34:00Z</dcterms:modified>
</cp:coreProperties>
</file>