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7A1" w:rsidP="00CC3AD7" w:rsidRDefault="000337A1" w14:paraId="480D7BAC" w14:textId="77777777">
      <w:pPr>
        <w:tabs>
          <w:tab w:val="left" w:pos="3018"/>
        </w:tabs>
        <w:rPr>
          <w:b/>
        </w:rPr>
      </w:pPr>
    </w:p>
    <w:p w:rsidR="00600B18" w:rsidP="00CC3AD7" w:rsidRDefault="00600B18" w14:paraId="484E5325" w14:textId="77777777">
      <w:pPr>
        <w:tabs>
          <w:tab w:val="left" w:pos="3018"/>
        </w:tabs>
        <w:rPr>
          <w:b/>
        </w:rPr>
      </w:pPr>
    </w:p>
    <w:p w:rsidR="00600B18" w:rsidP="00CC3AD7" w:rsidRDefault="00C53630" w14:paraId="7FD88E3A" w14:textId="77777777">
      <w:pPr>
        <w:tabs>
          <w:tab w:val="left" w:pos="3018"/>
        </w:tabs>
        <w:rPr>
          <w:b/>
        </w:rPr>
      </w:pPr>
      <w:r>
        <w:br/>
      </w:r>
      <w:r>
        <w:br/>
      </w:r>
    </w:p>
    <w:p w:rsidR="101ACDBD" w:rsidP="63EE8718" w:rsidRDefault="101ACDBD" w14:paraId="013EA635" w14:textId="487FB1B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63EE8718" w:rsidR="101ACDB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GB"/>
        </w:rPr>
        <w:t>Governance Clerk – Job Description</w:t>
      </w:r>
    </w:p>
    <w:p w:rsidRPr="00C53630" w:rsidR="00C53630" w:rsidP="00C53630" w:rsidRDefault="008E356C" w14:paraId="5B4A9A90" w14:textId="77777777">
      <w:pPr>
        <w:tabs>
          <w:tab w:val="left" w:pos="4252"/>
        </w:tabs>
        <w:jc w:val="center"/>
        <w:rPr>
          <w:rFonts w:eastAsia="Times New Roman" w:cstheme="minorHAnsi"/>
          <w:b/>
          <w:color w:val="002060"/>
          <w:szCs w:val="20"/>
          <w14:glow w14:rad="101600">
            <w14:schemeClr w14:val="tx2">
              <w14:alpha w14:val="40000"/>
              <w14:lumMod w14:val="20000"/>
              <w14:lumOff w14:val="80000"/>
            </w14:schemeClr>
          </w14:glow>
        </w:rPr>
      </w:pPr>
      <w:r w:rsidRPr="00C53630">
        <w:rPr>
          <w:rFonts w:eastAsia="Times New Roman" w:cstheme="minorHAnsi"/>
          <w:b/>
          <w:color w:val="002060"/>
          <w:szCs w:val="20"/>
          <w14:glow w14:rad="101600">
            <w14:schemeClr w14:val="tx2">
              <w14:alpha w14:val="40000"/>
              <w14:lumMod w14:val="20000"/>
              <w14:lumOff w14:val="80000"/>
            </w14:schemeClr>
          </w14:glow>
        </w:rPr>
        <w:t xml:space="preserve">Forward </w:t>
      </w:r>
      <w:proofErr w:type="gramStart"/>
      <w:r w:rsidRPr="00C53630">
        <w:rPr>
          <w:rFonts w:eastAsia="Times New Roman" w:cstheme="minorHAnsi"/>
          <w:b/>
          <w:color w:val="002060"/>
          <w:szCs w:val="20"/>
          <w14:glow w14:rad="101600">
            <w14:schemeClr w14:val="tx2">
              <w14:alpha w14:val="40000"/>
              <w14:lumMod w14:val="20000"/>
              <w14:lumOff w14:val="80000"/>
            </w14:schemeClr>
          </w14:glow>
        </w:rPr>
        <w:t>As</w:t>
      </w:r>
      <w:proofErr w:type="gramEnd"/>
      <w:r w:rsidRPr="00C53630">
        <w:rPr>
          <w:rFonts w:eastAsia="Times New Roman" w:cstheme="minorHAnsi"/>
          <w:b/>
          <w:color w:val="002060"/>
          <w:szCs w:val="20"/>
          <w14:glow w14:rad="101600">
            <w14:schemeClr w14:val="tx2">
              <w14:alpha w14:val="40000"/>
              <w14:lumMod w14:val="20000"/>
              <w14:lumOff w14:val="80000"/>
            </w14:schemeClr>
          </w14:glow>
        </w:rPr>
        <w:t xml:space="preserve"> One CE Academy Trust are seeking to appoint a: self-motivated, proactive, dedicated and organised individual to join our committed team in the pursuit of excellence!</w:t>
      </w:r>
      <w:r w:rsidRPr="00C53630" w:rsidR="00E454DA">
        <w:rPr>
          <w:rFonts w:eastAsia="Times New Roman" w:cstheme="minorHAnsi"/>
          <w:b/>
          <w:color w:val="002060"/>
          <w:szCs w:val="20"/>
          <w14:glow w14:rad="101600">
            <w14:schemeClr w14:val="tx2">
              <w14:alpha w14:val="40000"/>
              <w14:lumMod w14:val="20000"/>
              <w14:lumOff w14:val="80000"/>
            </w14:schemeClr>
          </w14:glow>
        </w:rPr>
        <w:t xml:space="preserve"> </w:t>
      </w:r>
    </w:p>
    <w:p w:rsidRPr="00C53630" w:rsidR="008E356C" w:rsidP="008E356C" w:rsidRDefault="008E356C" w14:paraId="58185E47" w14:textId="77777777">
      <w:pPr>
        <w:tabs>
          <w:tab w:val="left" w:pos="4252"/>
        </w:tabs>
        <w:jc w:val="center"/>
        <w:rPr>
          <w:rFonts w:eastAsia="Times New Roman" w:cstheme="minorHAnsi"/>
          <w:b/>
          <w:color w:val="002060"/>
          <w:sz w:val="28"/>
          <w:szCs w:val="20"/>
          <w:u w:val="single"/>
          <w14:glow w14:rad="101600">
            <w14:schemeClr w14:val="tx2">
              <w14:alpha w14:val="40000"/>
              <w14:lumMod w14:val="20000"/>
              <w14:lumOff w14:val="80000"/>
            </w14:schemeClr>
          </w14:glow>
        </w:rPr>
      </w:pPr>
      <w:r w:rsidRPr="00C53630">
        <w:rPr>
          <w:rFonts w:eastAsia="Times New Roman" w:cstheme="minorHAnsi"/>
          <w:b/>
          <w:color w:val="002060"/>
          <w:sz w:val="28"/>
          <w:szCs w:val="20"/>
          <w:u w:val="single"/>
          <w14:glow w14:rad="101600">
            <w14:schemeClr w14:val="tx2">
              <w14:alpha w14:val="40000"/>
              <w14:lumMod w14:val="20000"/>
              <w14:lumOff w14:val="80000"/>
            </w14:schemeClr>
          </w14:glow>
        </w:rPr>
        <w:t>#OneTeam #OneMission #OneFamily</w:t>
      </w:r>
    </w:p>
    <w:p w:rsidR="00C53630" w:rsidP="00C53630" w:rsidRDefault="00C53630" w14:paraId="39E5AD13" w14:textId="77777777">
      <w:pPr>
        <w:tabs>
          <w:tab w:val="left" w:pos="4252"/>
        </w:tabs>
        <w:jc w:val="center"/>
        <w:rPr>
          <w:rFonts w:eastAsia="Times New Roman" w:cstheme="minorHAnsi"/>
          <w:b/>
          <w:color w:val="002060"/>
          <w:szCs w:val="20"/>
          <w14:glow w14:rad="101600">
            <w14:schemeClr w14:val="tx2">
              <w14:alpha w14:val="40000"/>
              <w14:lumMod w14:val="20000"/>
              <w14:lumOff w14:val="80000"/>
            </w14:schemeClr>
          </w14:glow>
        </w:rPr>
      </w:pPr>
      <w:r>
        <w:rPr>
          <w:rFonts w:eastAsia="Times New Roman" w:cstheme="minorHAnsi"/>
          <w:b/>
          <w:color w:val="002060"/>
          <w:szCs w:val="20"/>
          <w14:glow w14:rad="101600">
            <w14:schemeClr w14:val="tx2">
              <w14:alpha w14:val="40000"/>
              <w14:lumMod w14:val="20000"/>
              <w14:lumOff w14:val="80000"/>
            </w14:schemeClr>
          </w14:glow>
        </w:rPr>
        <w:t>Could this be you?</w:t>
      </w:r>
    </w:p>
    <w:p w:rsidRPr="00C53630" w:rsidR="008E356C" w:rsidP="00C53630" w:rsidRDefault="008E356C" w14:paraId="3B2D7F3B" w14:textId="77777777">
      <w:pPr>
        <w:tabs>
          <w:tab w:val="left" w:pos="4252"/>
        </w:tabs>
        <w:rPr>
          <w:rFonts w:eastAsia="Times New Roman" w:cstheme="minorHAnsi"/>
          <w:b/>
          <w:color w:val="002060"/>
          <w:szCs w:val="20"/>
          <w14:glow w14:rad="101600">
            <w14:schemeClr w14:val="tx2">
              <w14:alpha w14:val="40000"/>
              <w14:lumMod w14:val="20000"/>
              <w14:lumOff w14:val="80000"/>
            </w14:schemeClr>
          </w14:glow>
        </w:rPr>
      </w:pPr>
      <w:r w:rsidRPr="00C53630">
        <w:rPr>
          <w:rFonts w:eastAsia="Times New Roman" w:cstheme="minorHAnsi"/>
          <w:b/>
          <w:color w:val="002060"/>
          <w:sz w:val="32"/>
          <w:szCs w:val="20"/>
          <w:u w:val="single"/>
        </w:rPr>
        <w:t>We are…</w:t>
      </w:r>
    </w:p>
    <w:p w:rsidRPr="00C53630" w:rsidR="008E356C" w:rsidP="008E356C" w:rsidRDefault="008E356C" w14:paraId="5B76BF4B" w14:textId="12980689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>A</w:t>
      </w:r>
      <w:r w:rsidRPr="00C53630" w:rsidR="00E454DA">
        <w:rPr>
          <w:rFonts w:eastAsia="Times New Roman" w:cstheme="minorHAnsi"/>
          <w:szCs w:val="20"/>
        </w:rPr>
        <w:t xml:space="preserve"> growing</w:t>
      </w:r>
      <w:r w:rsidR="0086140C">
        <w:rPr>
          <w:rFonts w:eastAsia="Times New Roman" w:cstheme="minorHAnsi"/>
          <w:szCs w:val="20"/>
        </w:rPr>
        <w:t xml:space="preserve"> CofE MAT consisting of </w:t>
      </w:r>
      <w:r w:rsidR="007862BA">
        <w:rPr>
          <w:rFonts w:eastAsia="Times New Roman" w:cstheme="minorHAnsi"/>
          <w:szCs w:val="20"/>
        </w:rPr>
        <w:t>8</w:t>
      </w:r>
      <w:r w:rsidRPr="00C53630">
        <w:rPr>
          <w:rFonts w:eastAsia="Times New Roman" w:cstheme="minorHAnsi"/>
          <w:szCs w:val="20"/>
        </w:rPr>
        <w:t xml:space="preserve"> schools across Bolton, Bury and Tameside</w:t>
      </w:r>
    </w:p>
    <w:p w:rsidRPr="00C53630" w:rsidR="008E356C" w:rsidP="008E356C" w:rsidRDefault="008E356C" w14:paraId="7595774F" w14:textId="77777777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>Passionate about providing our children with the best learning experiences and life chances</w:t>
      </w:r>
    </w:p>
    <w:p w:rsidRPr="00C53630" w:rsidR="008E356C" w:rsidP="008E356C" w:rsidRDefault="00E454DA" w14:paraId="020F1474" w14:textId="77777777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>Fortunate</w:t>
      </w:r>
      <w:r w:rsidRPr="00C53630" w:rsidR="00227315">
        <w:rPr>
          <w:rFonts w:eastAsia="Times New Roman" w:cstheme="minorHAnsi"/>
          <w:szCs w:val="20"/>
        </w:rPr>
        <w:t xml:space="preserve"> to benefit from a supportive and challenging Member and Trustee Board who push us to achieve great things!</w:t>
      </w:r>
    </w:p>
    <w:p w:rsidRPr="00C53630" w:rsidR="00227315" w:rsidP="008E356C" w:rsidRDefault="00227315" w14:paraId="17905845" w14:textId="77777777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>One Team who are committed to collaboration</w:t>
      </w:r>
      <w:r w:rsidRPr="00C53630" w:rsidR="00C53630">
        <w:rPr>
          <w:rFonts w:eastAsia="Times New Roman" w:cstheme="minorHAnsi"/>
          <w:szCs w:val="20"/>
        </w:rPr>
        <w:t xml:space="preserve"> across all schools</w:t>
      </w:r>
    </w:p>
    <w:p w:rsidRPr="00C53630" w:rsidR="00C53630" w:rsidP="00C53630" w:rsidRDefault="00C53630" w14:paraId="17971667" w14:textId="77777777">
      <w:pPr>
        <w:tabs>
          <w:tab w:val="left" w:pos="4252"/>
        </w:tabs>
        <w:rPr>
          <w:rFonts w:eastAsia="Times New Roman" w:cstheme="minorHAnsi"/>
          <w:b/>
          <w:color w:val="002060"/>
          <w:sz w:val="20"/>
          <w:szCs w:val="20"/>
          <w14:glow w14:rad="101600">
            <w14:schemeClr w14:val="tx2">
              <w14:alpha w14:val="40000"/>
              <w14:lumMod w14:val="20000"/>
              <w14:lumOff w14:val="80000"/>
            </w14:schemeClr>
          </w14:glow>
        </w:rPr>
      </w:pPr>
      <w:r w:rsidRPr="00C53630">
        <w:rPr>
          <w:rFonts w:eastAsia="Times New Roman" w:cstheme="minorHAnsi"/>
          <w:b/>
          <w:color w:val="002060"/>
          <w:sz w:val="32"/>
          <w:szCs w:val="20"/>
          <w:u w:val="single"/>
        </w:rPr>
        <w:t>We will…</w:t>
      </w:r>
    </w:p>
    <w:p w:rsidRPr="00C53630" w:rsidR="00C53630" w:rsidP="00C53630" w:rsidRDefault="00C53630" w14:paraId="1A4334E7" w14:textId="77777777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>Support each employee in their own development</w:t>
      </w:r>
    </w:p>
    <w:p w:rsidRPr="00C53630" w:rsidR="00C53630" w:rsidP="00C53630" w:rsidRDefault="00C53630" w14:paraId="1F514056" w14:textId="207AE319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>Develop you as a professional by providing access to appropriate accredited qualifications</w:t>
      </w:r>
    </w:p>
    <w:p w:rsidRPr="00C53630" w:rsidR="00C53630" w:rsidP="00C53630" w:rsidRDefault="00C53630" w14:paraId="0B1DE27C" w14:textId="77777777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>Give you access to a ‘CPD Flightpath’ to ensure you reach your true potential</w:t>
      </w:r>
    </w:p>
    <w:p w:rsidRPr="00C53630" w:rsidR="008E356C" w:rsidP="008E356C" w:rsidRDefault="008E356C" w14:paraId="14866E37" w14:textId="77777777">
      <w:pPr>
        <w:tabs>
          <w:tab w:val="left" w:pos="4252"/>
        </w:tabs>
        <w:rPr>
          <w:rFonts w:eastAsia="Times New Roman" w:cstheme="minorHAnsi"/>
          <w:b/>
          <w:color w:val="002060"/>
          <w:sz w:val="36"/>
          <w:szCs w:val="20"/>
          <w:u w:val="single"/>
        </w:rPr>
      </w:pPr>
      <w:r w:rsidRPr="00C53630">
        <w:rPr>
          <w:rFonts w:eastAsia="Times New Roman" w:cstheme="minorHAnsi"/>
          <w:b/>
          <w:color w:val="002060"/>
          <w:sz w:val="32"/>
          <w:szCs w:val="20"/>
          <w:u w:val="single"/>
        </w:rPr>
        <w:t>We are seeking…</w:t>
      </w:r>
      <w:bookmarkStart w:name="_GoBack" w:id="0"/>
      <w:bookmarkEnd w:id="0"/>
    </w:p>
    <w:p w:rsidRPr="00C53630" w:rsidR="00227315" w:rsidP="00227315" w:rsidRDefault="00227315" w14:paraId="043EEC2E" w14:textId="77777777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 xml:space="preserve">An organised, forward-thinking, diligent individual </w:t>
      </w:r>
      <w:r w:rsidRPr="00C53630" w:rsidR="00E454DA">
        <w:rPr>
          <w:rFonts w:eastAsia="Times New Roman" w:cstheme="minorHAnsi"/>
          <w:szCs w:val="20"/>
        </w:rPr>
        <w:t>who is ambitious for their own future</w:t>
      </w:r>
    </w:p>
    <w:p w:rsidRPr="00C53630" w:rsidR="00227315" w:rsidP="00227315" w:rsidRDefault="00227315" w14:paraId="7CF75D06" w14:textId="77777777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 xml:space="preserve">Someone who is able to manage a demanding workload effectively </w:t>
      </w:r>
      <w:r w:rsidRPr="00C53630" w:rsidR="00E454DA">
        <w:rPr>
          <w:rFonts w:eastAsia="Times New Roman" w:cstheme="minorHAnsi"/>
          <w:szCs w:val="20"/>
        </w:rPr>
        <w:t>with an eye for detail</w:t>
      </w:r>
    </w:p>
    <w:p w:rsidRPr="00C53630" w:rsidR="00227315" w:rsidP="00227315" w:rsidRDefault="00227315" w14:paraId="38B8B7DA" w14:textId="77777777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>A team player – who is willing to contribute to our #OneTeam philosophy</w:t>
      </w:r>
    </w:p>
    <w:p w:rsidRPr="00C53630" w:rsidR="00227315" w:rsidP="00227315" w:rsidRDefault="00227315" w14:paraId="2171E5A9" w14:textId="77777777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 xml:space="preserve">An individual who wants to challenge themselves </w:t>
      </w:r>
    </w:p>
    <w:p w:rsidRPr="00C53630" w:rsidR="00227315" w:rsidP="00227315" w:rsidRDefault="00227315" w14:paraId="29845877" w14:textId="77777777">
      <w:pPr>
        <w:pStyle w:val="ListParagraph"/>
        <w:numPr>
          <w:ilvl w:val="0"/>
          <w:numId w:val="4"/>
        </w:numPr>
        <w:tabs>
          <w:tab w:val="left" w:pos="4252"/>
        </w:tabs>
        <w:rPr>
          <w:rFonts w:eastAsia="Times New Roman" w:cstheme="minorHAnsi"/>
          <w:szCs w:val="20"/>
        </w:rPr>
      </w:pPr>
      <w:r w:rsidRPr="00C53630">
        <w:rPr>
          <w:rFonts w:eastAsia="Times New Roman" w:cstheme="minorHAnsi"/>
          <w:szCs w:val="20"/>
        </w:rPr>
        <w:t>Someone who wants to make a difference to our young people!</w:t>
      </w:r>
    </w:p>
    <w:p w:rsidR="00C53630" w:rsidP="00227315" w:rsidRDefault="00C53630" w14:paraId="55429F6D" w14:textId="77777777">
      <w:pPr>
        <w:tabs>
          <w:tab w:val="left" w:pos="4252"/>
        </w:tabs>
        <w:rPr>
          <w:rFonts w:eastAsia="Times New Roman" w:cstheme="minorHAnsi"/>
          <w:color w:val="002060"/>
          <w:sz w:val="24"/>
          <w:szCs w:val="20"/>
        </w:rPr>
      </w:pPr>
    </w:p>
    <w:p w:rsidR="0086140C" w:rsidP="00227315" w:rsidRDefault="00227315" w14:paraId="0CE1D32A" w14:textId="158CC5C7">
      <w:pPr>
        <w:tabs>
          <w:tab w:val="left" w:pos="4252"/>
        </w:tabs>
        <w:rPr>
          <w:rFonts w:eastAsia="Times New Roman" w:cstheme="minorHAnsi"/>
          <w:color w:val="002060"/>
          <w:sz w:val="24"/>
          <w:szCs w:val="20"/>
        </w:rPr>
      </w:pPr>
      <w:r w:rsidRPr="00E454DA">
        <w:rPr>
          <w:rFonts w:eastAsia="Times New Roman" w:cstheme="minorHAnsi"/>
          <w:color w:val="002060"/>
          <w:sz w:val="24"/>
          <w:szCs w:val="20"/>
        </w:rPr>
        <w:t xml:space="preserve">If you would like to learn more about this opportunity – please </w:t>
      </w:r>
      <w:r w:rsidR="0086140C">
        <w:rPr>
          <w:rFonts w:eastAsia="Times New Roman" w:cstheme="minorHAnsi"/>
          <w:color w:val="002060"/>
          <w:sz w:val="24"/>
          <w:szCs w:val="20"/>
        </w:rPr>
        <w:t xml:space="preserve">contact </w:t>
      </w:r>
      <w:r w:rsidR="007862BA">
        <w:rPr>
          <w:rFonts w:eastAsia="Times New Roman" w:cstheme="minorHAnsi"/>
          <w:color w:val="002060"/>
          <w:sz w:val="24"/>
          <w:szCs w:val="20"/>
        </w:rPr>
        <w:t xml:space="preserve">Jennifer Mills – </w:t>
      </w:r>
      <w:hyperlink w:history="1" r:id="rId11">
        <w:r w:rsidRPr="00000F3C" w:rsidR="007862BA">
          <w:rPr>
            <w:rStyle w:val="Hyperlink"/>
            <w:rFonts w:eastAsia="Times New Roman" w:cstheme="minorHAnsi"/>
            <w:sz w:val="24"/>
            <w:szCs w:val="20"/>
          </w:rPr>
          <w:t>MillsJ@spsd.fa1.uk</w:t>
        </w:r>
      </w:hyperlink>
      <w:r w:rsidR="007862BA">
        <w:rPr>
          <w:rFonts w:eastAsia="Times New Roman" w:cstheme="minorHAnsi"/>
          <w:color w:val="002060"/>
          <w:sz w:val="24"/>
          <w:szCs w:val="20"/>
        </w:rPr>
        <w:t xml:space="preserve"> </w:t>
      </w:r>
    </w:p>
    <w:p w:rsidR="001A63AC" w:rsidP="00227315" w:rsidRDefault="00227315" w14:paraId="042402A1" w14:textId="77777777">
      <w:pPr>
        <w:tabs>
          <w:tab w:val="left" w:pos="4252"/>
        </w:tabs>
        <w:ind w:left="4252"/>
        <w:rPr>
          <w:rFonts w:eastAsia="Times New Roman" w:cstheme="minorHAnsi"/>
          <w:color w:val="002060"/>
          <w:sz w:val="24"/>
          <w:szCs w:val="20"/>
        </w:rPr>
      </w:pPr>
      <w:r w:rsidRPr="00E454DA">
        <w:rPr>
          <w:rFonts w:eastAsia="Times New Roman" w:cstheme="minorHAnsi"/>
          <w:color w:val="002060"/>
          <w:sz w:val="24"/>
          <w:szCs w:val="20"/>
        </w:rPr>
        <w:tab/>
      </w:r>
    </w:p>
    <w:p w:rsidR="00CB72BB" w:rsidP="007862BA" w:rsidRDefault="00B421B2" w14:paraId="74859A19" w14:textId="64FF617C">
      <w:pPr>
        <w:pStyle w:val="NoSpacing"/>
      </w:pPr>
      <w:r>
        <w:br/>
      </w:r>
      <w:r w:rsidRPr="6B1867F1" w:rsidR="00B421B2">
        <w:rPr>
          <w:b w:val="1"/>
          <w:bCs w:val="1"/>
        </w:rPr>
        <w:t>Cl</w:t>
      </w:r>
      <w:r w:rsidRPr="6B1867F1" w:rsidR="00CB72BB">
        <w:rPr>
          <w:b w:val="1"/>
          <w:bCs w:val="1"/>
        </w:rPr>
        <w:t>o</w:t>
      </w:r>
      <w:r w:rsidRPr="6B1867F1" w:rsidR="00B421B2">
        <w:rPr>
          <w:b w:val="1"/>
          <w:bCs w:val="1"/>
        </w:rPr>
        <w:t>sing date</w:t>
      </w:r>
      <w:r w:rsidRPr="6B1867F1" w:rsidR="00CB72BB">
        <w:rPr>
          <w:b w:val="1"/>
          <w:bCs w:val="1"/>
        </w:rPr>
        <w:t xml:space="preserve"> </w:t>
      </w:r>
      <w:r w:rsidRPr="6B1867F1" w:rsidR="00B421B2">
        <w:rPr>
          <w:b w:val="1"/>
          <w:bCs w:val="1"/>
        </w:rPr>
        <w:t>–</w:t>
      </w:r>
      <w:r w:rsidR="00B421B2">
        <w:rPr/>
        <w:t xml:space="preserve"> </w:t>
      </w:r>
      <w:r w:rsidR="41A4E0A5">
        <w:rPr/>
        <w:t>6</w:t>
      </w:r>
      <w:r w:rsidRPr="6B1867F1" w:rsidR="41A4E0A5">
        <w:rPr>
          <w:vertAlign w:val="superscript"/>
        </w:rPr>
        <w:t>th</w:t>
      </w:r>
      <w:r w:rsidR="41A4E0A5">
        <w:rPr/>
        <w:t xml:space="preserve"> August 2021 (12 noon)</w:t>
      </w:r>
    </w:p>
    <w:p w:rsidRPr="00227315" w:rsidR="00227315" w:rsidP="6B1867F1" w:rsidRDefault="00B421B2" w14:paraId="4475B974" w14:textId="25C1F7CA">
      <w:pPr>
        <w:pStyle w:val="NoSpacing"/>
        <w:rPr>
          <w:i w:val="1"/>
          <w:iCs w:val="1"/>
          <w:sz w:val="28"/>
          <w:szCs w:val="28"/>
        </w:rPr>
      </w:pPr>
      <w:r w:rsidRPr="6B1867F1" w:rsidR="00B421B2">
        <w:rPr>
          <w:b w:val="1"/>
          <w:bCs w:val="1"/>
        </w:rPr>
        <w:t xml:space="preserve">Interviews </w:t>
      </w:r>
      <w:r w:rsidRPr="6B1867F1" w:rsidR="00FA2BF6">
        <w:rPr>
          <w:b w:val="1"/>
          <w:bCs w:val="1"/>
        </w:rPr>
        <w:t>–</w:t>
      </w:r>
      <w:r w:rsidR="00B421B2">
        <w:rPr/>
        <w:t xml:space="preserve"> </w:t>
      </w:r>
      <w:r w:rsidR="007862BA">
        <w:rPr/>
        <w:t>1</w:t>
      </w:r>
      <w:r w:rsidR="0AF5B7A9">
        <w:rPr/>
        <w:t>2</w:t>
      </w:r>
      <w:r w:rsidRPr="6B1867F1" w:rsidR="0AF5B7A9">
        <w:rPr>
          <w:vertAlign w:val="superscript"/>
        </w:rPr>
        <w:t>th</w:t>
      </w:r>
      <w:r w:rsidR="0AF5B7A9">
        <w:rPr/>
        <w:t xml:space="preserve"> August 2021</w:t>
      </w:r>
      <w:r>
        <w:br/>
      </w:r>
      <w:r>
        <w:br/>
      </w:r>
      <w:r>
        <w:br/>
      </w:r>
      <w:r>
        <w:tab/>
      </w:r>
      <w:r>
        <w:tab/>
      </w:r>
    </w:p>
    <w:p w:rsidRPr="008E356C" w:rsidR="008E356C" w:rsidP="008E356C" w:rsidRDefault="008E356C" w14:paraId="73586118" w14:textId="77777777">
      <w:pPr>
        <w:tabs>
          <w:tab w:val="left" w:pos="4252"/>
        </w:tabs>
        <w:rPr>
          <w:rFonts w:cstheme="minorHAnsi"/>
          <w:sz w:val="32"/>
        </w:rPr>
      </w:pPr>
    </w:p>
    <w:sectPr w:rsidRPr="008E356C" w:rsidR="008E356C" w:rsidSect="00CC3AD7">
      <w:headerReference w:type="even" r:id="rId12"/>
      <w:headerReference w:type="default" r:id="rId13"/>
      <w:footerReference w:type="default" r:id="rId14"/>
      <w:headerReference w:type="first" r:id="rId15"/>
      <w:pgSz w:w="11906" w:h="16838" w:orient="portrait"/>
      <w:pgMar w:top="170" w:right="357" w:bottom="44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2891" w:rsidP="00821173" w:rsidRDefault="00712891" w14:paraId="64DE75BC" w14:textId="77777777">
      <w:pPr>
        <w:spacing w:after="0" w:line="240" w:lineRule="auto"/>
      </w:pPr>
      <w:r>
        <w:separator/>
      </w:r>
    </w:p>
  </w:endnote>
  <w:endnote w:type="continuationSeparator" w:id="0">
    <w:p w:rsidR="00712891" w:rsidP="00821173" w:rsidRDefault="00712891" w14:paraId="4D6613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4EF4" w:rsidP="00062C07" w:rsidRDefault="00354EF4" w14:paraId="20053B41" w14:textId="77777777">
    <w:pPr>
      <w:pStyle w:val="Footer"/>
      <w:ind w:left="426"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2891" w:rsidP="00821173" w:rsidRDefault="00712891" w14:paraId="71EF4191" w14:textId="77777777">
      <w:pPr>
        <w:spacing w:after="0" w:line="240" w:lineRule="auto"/>
      </w:pPr>
      <w:r>
        <w:separator/>
      </w:r>
    </w:p>
  </w:footnote>
  <w:footnote w:type="continuationSeparator" w:id="0">
    <w:p w:rsidR="00712891" w:rsidP="00821173" w:rsidRDefault="00712891" w14:paraId="4DE961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37A1" w:rsidRDefault="00712891" w14:paraId="61858C4B" w14:textId="77777777">
    <w:pPr>
      <w:pStyle w:val="Header"/>
    </w:pPr>
    <w:r>
      <w:rPr>
        <w:noProof/>
      </w:rPr>
      <w:pict w14:anchorId="06AF051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54515922" style="position:absolute;margin-left:0;margin-top:0;width:612.5pt;height:859.2pt;z-index:-251657216;mso-wrap-edited:f;mso-width-percent:0;mso-height-percent:0;mso-position-horizontal:center;mso-position-horizontal-relative:margin;mso-position-vertical:center;mso-position-vertical-relative:margin;mso-width-percent:0;mso-height-percent:0" alt="Forward As One Letterhead 2019 (WO Watermark)" o:spid="_x0000_s2051" o:allowincell="f" type="#_x0000_t75">
          <v:imagedata o:title="Forward As One Letterhead 2019 (WO Watermark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1173" w:rsidRDefault="00712891" w14:paraId="25575A52" w14:textId="77777777">
    <w:pPr>
      <w:pStyle w:val="Header"/>
    </w:pPr>
    <w:r>
      <w:rPr>
        <w:noProof/>
      </w:rPr>
      <w:pict w14:anchorId="077BB15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54515923" style="position:absolute;margin-left:-56.2pt;margin-top:-8.95pt;width:591.85pt;height:830.2pt;z-index:-251656192;mso-wrap-edited:f;mso-width-percent:0;mso-height-percent:0;mso-position-horizontal-relative:margin;mso-position-vertical-relative:margin;mso-width-percent:0;mso-height-percent:0" alt="Forward As One Letterhead 2019 (WO Watermark)" o:spid="_x0000_s2050" o:allowincell="f" type="#_x0000_t75">
          <v:imagedata o:title="Forward As One Letterhead 2019 (WO Watermark)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37A1" w:rsidRDefault="00712891" w14:paraId="4E5110E3" w14:textId="77777777">
    <w:pPr>
      <w:pStyle w:val="Header"/>
    </w:pPr>
    <w:r>
      <w:rPr>
        <w:noProof/>
      </w:rPr>
      <w:pict w14:anchorId="1CDCF4F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54515921" style="position:absolute;margin-left:0;margin-top:0;width:612.5pt;height:859.2pt;z-index:-251658240;mso-wrap-edited:f;mso-width-percent:0;mso-height-percent:0;mso-position-horizontal:center;mso-position-horizontal-relative:margin;mso-position-vertical:center;mso-position-vertical-relative:margin;mso-width-percent:0;mso-height-percent:0" alt="Forward As One Letterhead 2019 (WO Watermark)" o:spid="_x0000_s2049" o:allowincell="f" type="#_x0000_t75">
          <v:imagedata o:title="Forward As One Letterhead 2019 (WO Watermark)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483"/>
    <w:multiLevelType w:val="hybridMultilevel"/>
    <w:tmpl w:val="D17CF74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EC030A"/>
    <w:multiLevelType w:val="hybridMultilevel"/>
    <w:tmpl w:val="7AB28D9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770B66"/>
    <w:multiLevelType w:val="hybridMultilevel"/>
    <w:tmpl w:val="006223B6"/>
    <w:lvl w:ilvl="0" w:tplc="0809000D">
      <w:start w:val="1"/>
      <w:numFmt w:val="bullet"/>
      <w:lvlText w:val=""/>
      <w:lvlJc w:val="left"/>
      <w:pPr>
        <w:ind w:left="7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7D30666B"/>
    <w:multiLevelType w:val="hybridMultilevel"/>
    <w:tmpl w:val="CB1C91D0"/>
    <w:lvl w:ilvl="0" w:tplc="A184EFB6">
      <w:start w:val="5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18"/>
    <w:rsid w:val="000337A1"/>
    <w:rsid w:val="00044390"/>
    <w:rsid w:val="00062C07"/>
    <w:rsid w:val="00093FB9"/>
    <w:rsid w:val="000A59E4"/>
    <w:rsid w:val="000C3BB5"/>
    <w:rsid w:val="000E7318"/>
    <w:rsid w:val="00125F3D"/>
    <w:rsid w:val="001369CF"/>
    <w:rsid w:val="0015003B"/>
    <w:rsid w:val="00155430"/>
    <w:rsid w:val="00195F6F"/>
    <w:rsid w:val="001A63AC"/>
    <w:rsid w:val="0020709C"/>
    <w:rsid w:val="00227315"/>
    <w:rsid w:val="00234E1D"/>
    <w:rsid w:val="00272D8E"/>
    <w:rsid w:val="00350B0D"/>
    <w:rsid w:val="00354EF4"/>
    <w:rsid w:val="00364C0F"/>
    <w:rsid w:val="0037455F"/>
    <w:rsid w:val="00374FB5"/>
    <w:rsid w:val="00384A7E"/>
    <w:rsid w:val="003C453C"/>
    <w:rsid w:val="0042686B"/>
    <w:rsid w:val="00490557"/>
    <w:rsid w:val="004C6EC1"/>
    <w:rsid w:val="004D0065"/>
    <w:rsid w:val="005006FD"/>
    <w:rsid w:val="00540FC9"/>
    <w:rsid w:val="005D19C5"/>
    <w:rsid w:val="005D559A"/>
    <w:rsid w:val="005D6B9D"/>
    <w:rsid w:val="005F1BEE"/>
    <w:rsid w:val="00600B18"/>
    <w:rsid w:val="00636EF9"/>
    <w:rsid w:val="00655FC3"/>
    <w:rsid w:val="00664994"/>
    <w:rsid w:val="00682AAF"/>
    <w:rsid w:val="006A0627"/>
    <w:rsid w:val="006B5BDE"/>
    <w:rsid w:val="006C77B6"/>
    <w:rsid w:val="00712891"/>
    <w:rsid w:val="00724D2E"/>
    <w:rsid w:val="00746DD3"/>
    <w:rsid w:val="0075497B"/>
    <w:rsid w:val="00773D72"/>
    <w:rsid w:val="007862BA"/>
    <w:rsid w:val="007B4E2F"/>
    <w:rsid w:val="007D744D"/>
    <w:rsid w:val="00811D35"/>
    <w:rsid w:val="00821173"/>
    <w:rsid w:val="0082524C"/>
    <w:rsid w:val="00827760"/>
    <w:rsid w:val="00841CE3"/>
    <w:rsid w:val="00850EA5"/>
    <w:rsid w:val="00851515"/>
    <w:rsid w:val="00851CB8"/>
    <w:rsid w:val="0086140C"/>
    <w:rsid w:val="00863EC8"/>
    <w:rsid w:val="008701F4"/>
    <w:rsid w:val="008E356C"/>
    <w:rsid w:val="008F6B6C"/>
    <w:rsid w:val="009058FE"/>
    <w:rsid w:val="0092761B"/>
    <w:rsid w:val="009352F2"/>
    <w:rsid w:val="00935B71"/>
    <w:rsid w:val="00987CEB"/>
    <w:rsid w:val="00A065FE"/>
    <w:rsid w:val="00A12FDB"/>
    <w:rsid w:val="00A25095"/>
    <w:rsid w:val="00A42CFC"/>
    <w:rsid w:val="00AE0463"/>
    <w:rsid w:val="00AE1024"/>
    <w:rsid w:val="00B062A4"/>
    <w:rsid w:val="00B36046"/>
    <w:rsid w:val="00B421B2"/>
    <w:rsid w:val="00B47BF7"/>
    <w:rsid w:val="00B5042B"/>
    <w:rsid w:val="00C01164"/>
    <w:rsid w:val="00C53630"/>
    <w:rsid w:val="00CA2934"/>
    <w:rsid w:val="00CA33CE"/>
    <w:rsid w:val="00CB72BB"/>
    <w:rsid w:val="00CC3AD7"/>
    <w:rsid w:val="00CD1B34"/>
    <w:rsid w:val="00D02D00"/>
    <w:rsid w:val="00D10F85"/>
    <w:rsid w:val="00D14CB9"/>
    <w:rsid w:val="00D41286"/>
    <w:rsid w:val="00D812F8"/>
    <w:rsid w:val="00D90827"/>
    <w:rsid w:val="00DA6491"/>
    <w:rsid w:val="00DE3081"/>
    <w:rsid w:val="00E02E71"/>
    <w:rsid w:val="00E454DA"/>
    <w:rsid w:val="00EA091F"/>
    <w:rsid w:val="00EC4EF7"/>
    <w:rsid w:val="00F02F40"/>
    <w:rsid w:val="00F078CC"/>
    <w:rsid w:val="00FA2BF6"/>
    <w:rsid w:val="00FA7677"/>
    <w:rsid w:val="00FC2590"/>
    <w:rsid w:val="00FC63B9"/>
    <w:rsid w:val="0AF5B7A9"/>
    <w:rsid w:val="101ACDBD"/>
    <w:rsid w:val="41A4E0A5"/>
    <w:rsid w:val="44680C9A"/>
    <w:rsid w:val="63EE8718"/>
    <w:rsid w:val="6B18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77EA1"/>
  <w15:docId w15:val="{19ACF0E8-FD3E-4FE0-85D9-1BA5E08A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0B18"/>
    <w:pPr>
      <w:spacing w:after="160" w:line="259" w:lineRule="auto"/>
    </w:pPr>
    <w:rPr>
      <w:rFonts w:eastAsiaTheme="minorHAns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1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1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1173"/>
  </w:style>
  <w:style w:type="paragraph" w:styleId="Footer">
    <w:name w:val="footer"/>
    <w:basedOn w:val="Normal"/>
    <w:link w:val="FooterChar"/>
    <w:uiPriority w:val="99"/>
    <w:unhideWhenUsed/>
    <w:rsid w:val="008211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1173"/>
  </w:style>
  <w:style w:type="table" w:styleId="TableGrid">
    <w:name w:val="Table Grid"/>
    <w:basedOn w:val="TableNormal"/>
    <w:uiPriority w:val="59"/>
    <w:rsid w:val="008211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ropara" w:customStyle="1">
    <w:name w:val="intropara"/>
    <w:basedOn w:val="Normal"/>
    <w:rsid w:val="008211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1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1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E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62B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62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illsJ@spsd.fa1.uk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047Costas-WalkerE\Documents\Forward%20As%20One%20Multi%20Academy%20Trust\Administration\Formats\Forward%20as%20One%20Letterhead%202019%20-%20Digital%20%5bTEMPLATE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CEF0B4D9DE4CB4ACC61001225672" ma:contentTypeVersion="8" ma:contentTypeDescription="Create a new document." ma:contentTypeScope="" ma:versionID="f09a9d8df42cd6a7b9725455ee2a874f">
  <xsd:schema xmlns:xsd="http://www.w3.org/2001/XMLSchema" xmlns:xs="http://www.w3.org/2001/XMLSchema" xmlns:p="http://schemas.microsoft.com/office/2006/metadata/properties" xmlns:ns2="4cce61fe-bbdf-4210-a3f4-1742a6e1c432" targetNamespace="http://schemas.microsoft.com/office/2006/metadata/properties" ma:root="true" ma:fieldsID="8e83fadd74c52d0e094ffa6db8c8a6d1" ns2:_="">
    <xsd:import namespace="4cce61fe-bbdf-4210-a3f4-1742a6e1c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61fe-bbdf-4210-a3f4-1742a6e1c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810A-72E2-4E61-932D-464ADD8D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e61fe-bbdf-4210-a3f4-1742a6e1c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DACF5-314C-405F-85CD-67FA827D1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757DA-2053-448F-B0FC-D01A0A6B7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DEB346-C116-5D41-A9BF-96DD5B577A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C:\Users\047Costas-WalkerE\Documents\Forward As One Multi Academy Trust\Administration\Formats\Forward as One Letterhead 2019 - Digital [TEMPLATE].dotx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Elliot Costas-Walker</dc:creator>
  <keywords/>
  <dc:description/>
  <lastModifiedBy>Jennifer Mills</lastModifiedBy>
  <revision>4</revision>
  <dcterms:created xsi:type="dcterms:W3CDTF">2021-07-16T16:47:00.0000000Z</dcterms:created>
  <dcterms:modified xsi:type="dcterms:W3CDTF">2021-07-19T10:51:46.5814213Z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0x0101000193CEF0B4D9DE4CB4ACC61001225672</vt:lpwstr>
  </property>
</Properties>
</file>