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F1A" w:rsidRPr="0028504D" w:rsidRDefault="00995C46" w:rsidP="0028504D">
      <w:pPr>
        <w:pStyle w:val="Title"/>
        <w:jc w:val="center"/>
      </w:pPr>
      <w:r>
        <w:t>GMFRS Sponsorship for Promotion.</w:t>
      </w:r>
    </w:p>
    <w:p w:rsidR="00551364" w:rsidRDefault="00995C46">
      <w:r w:rsidRPr="00551364">
        <w:rPr>
          <w:u w:val="single"/>
        </w:rPr>
        <w:t xml:space="preserve">For </w:t>
      </w:r>
      <w:r w:rsidR="00F6777A">
        <w:rPr>
          <w:u w:val="single"/>
        </w:rPr>
        <w:t>Applicant</w:t>
      </w:r>
      <w:r>
        <w:t>- If you</w:t>
      </w:r>
      <w:r w:rsidR="0028504D">
        <w:t xml:space="preserve"> have been in you currently position (e.g. station)</w:t>
      </w:r>
      <w:r w:rsidR="00551364">
        <w:t xml:space="preserve"> for less than 6 months then you will need to provide further sign off from your previous line manager. If your current line manager has been in post for less than 6 months then again a further counter sign off will be required from your previous line manager. </w:t>
      </w:r>
    </w:p>
    <w:p w:rsidR="00551364" w:rsidRDefault="00551364">
      <w:r w:rsidRPr="00551364">
        <w:rPr>
          <w:u w:val="single"/>
        </w:rPr>
        <w:t xml:space="preserve">For </w:t>
      </w:r>
      <w:r>
        <w:rPr>
          <w:u w:val="single"/>
        </w:rPr>
        <w:t>S</w:t>
      </w:r>
      <w:r w:rsidR="00F6777A">
        <w:rPr>
          <w:u w:val="single"/>
        </w:rPr>
        <w:t>ponsor</w:t>
      </w:r>
      <w:r w:rsidR="00F6777A">
        <w:t xml:space="preserve"> </w:t>
      </w:r>
      <w:r>
        <w:t xml:space="preserve">- in either of the cases above please add your comments and sign the form </w:t>
      </w:r>
      <w:r w:rsidRPr="00FB6F1A">
        <w:t>before</w:t>
      </w:r>
      <w:r w:rsidR="00FB6F1A" w:rsidRPr="00FB6F1A">
        <w:t xml:space="preserve"> sending</w:t>
      </w:r>
      <w:r w:rsidRPr="00FB6F1A">
        <w:t xml:space="preserve"> it to the previous ma</w:t>
      </w:r>
      <w:r w:rsidR="00FB6F1A" w:rsidRPr="00FB6F1A">
        <w:t>nager for further sign off. The form</w:t>
      </w:r>
      <w:r w:rsidRPr="00FB6F1A">
        <w:t xml:space="preserve"> should then be returned to the </w:t>
      </w:r>
      <w:r w:rsidR="00F6777A">
        <w:t xml:space="preserve">applicant </w:t>
      </w:r>
      <w:r w:rsidRPr="00FB6F1A">
        <w:t>for submission.</w:t>
      </w:r>
      <w:r w:rsidR="00614751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51364" w:rsidTr="00FB6F1A">
        <w:trPr>
          <w:trHeight w:val="613"/>
        </w:trPr>
        <w:tc>
          <w:tcPr>
            <w:tcW w:w="9016" w:type="dxa"/>
            <w:shd w:val="clear" w:color="auto" w:fill="BFBFBF" w:themeFill="background2"/>
          </w:tcPr>
          <w:p w:rsidR="00551364" w:rsidRDefault="00551364" w:rsidP="00694037">
            <w:r w:rsidRPr="00FB6F1A">
              <w:rPr>
                <w:b/>
              </w:rPr>
              <w:t>Line Manager Statement</w:t>
            </w:r>
            <w:r w:rsidR="00FB6F1A">
              <w:rPr>
                <w:i/>
              </w:rPr>
              <w:t xml:space="preserve"> </w:t>
            </w:r>
          </w:p>
        </w:tc>
      </w:tr>
      <w:tr w:rsidR="00551364" w:rsidRPr="00FB6F1A" w:rsidTr="00551364">
        <w:trPr>
          <w:trHeight w:val="5524"/>
        </w:trPr>
        <w:tc>
          <w:tcPr>
            <w:tcW w:w="9016" w:type="dxa"/>
          </w:tcPr>
          <w:p w:rsidR="00551364" w:rsidRDefault="00551364">
            <w:r>
              <w:t xml:space="preserve">Please provide a brief statement on the potential you feel this individual displays that would give you confidence </w:t>
            </w:r>
            <w:r w:rsidR="00614751">
              <w:t xml:space="preserve">in their </w:t>
            </w:r>
            <w:r>
              <w:t>ability to fulfil</w:t>
            </w:r>
            <w:r w:rsidR="00694037">
              <w:t xml:space="preserve"> the role they are applying for. Align your answers to the competencies for the role being applied to and provide examples or evidence to support your statement.</w:t>
            </w:r>
          </w:p>
          <w:p w:rsidR="00551364" w:rsidRDefault="00551364"/>
          <w:p w:rsidR="00551364" w:rsidRDefault="00551364"/>
          <w:p w:rsidR="00551364" w:rsidRDefault="00551364"/>
          <w:p w:rsidR="00551364" w:rsidRDefault="00551364"/>
          <w:p w:rsidR="00551364" w:rsidRDefault="00551364"/>
          <w:p w:rsidR="00551364" w:rsidRDefault="00551364"/>
          <w:p w:rsidR="00551364" w:rsidRDefault="00551364"/>
          <w:p w:rsidR="00551364" w:rsidRDefault="00551364"/>
          <w:p w:rsidR="00551364" w:rsidRDefault="00551364"/>
          <w:p w:rsidR="00551364" w:rsidRDefault="00551364"/>
          <w:p w:rsidR="00551364" w:rsidRDefault="00551364"/>
          <w:p w:rsidR="00551364" w:rsidRDefault="00551364"/>
          <w:p w:rsidR="00551364" w:rsidRDefault="00551364"/>
          <w:p w:rsidR="00551364" w:rsidRDefault="00551364"/>
          <w:p w:rsidR="00551364" w:rsidRDefault="00551364"/>
          <w:p w:rsidR="00614751" w:rsidRDefault="00614751"/>
          <w:p w:rsidR="00614751" w:rsidRDefault="00614751"/>
          <w:p w:rsidR="0028504D" w:rsidRDefault="0028504D"/>
          <w:p w:rsidR="0028504D" w:rsidRDefault="0028504D"/>
          <w:p w:rsidR="0028504D" w:rsidRDefault="0028504D"/>
          <w:p w:rsidR="00614751" w:rsidRDefault="00614751"/>
          <w:p w:rsidR="00614751" w:rsidRDefault="00614751"/>
          <w:p w:rsidR="00614751" w:rsidRDefault="00614751"/>
          <w:p w:rsidR="00614751" w:rsidRDefault="00614751"/>
        </w:tc>
      </w:tr>
      <w:tr w:rsidR="00551364" w:rsidTr="00551364">
        <w:trPr>
          <w:trHeight w:val="2114"/>
        </w:trPr>
        <w:tc>
          <w:tcPr>
            <w:tcW w:w="9016" w:type="dxa"/>
          </w:tcPr>
          <w:p w:rsidR="00551364" w:rsidRDefault="00FB6F1A">
            <w:r>
              <w:t>P</w:t>
            </w:r>
            <w:r w:rsidR="00614751">
              <w:t xml:space="preserve">lease ensure the applicant </w:t>
            </w:r>
            <w:r w:rsidR="00551364">
              <w:t>meet</w:t>
            </w:r>
            <w:r w:rsidR="00614751">
              <w:t>s</w:t>
            </w:r>
            <w:r w:rsidR="00551364">
              <w:t xml:space="preserve"> the</w:t>
            </w:r>
            <w:r w:rsidR="00551364" w:rsidRPr="00614751">
              <w:rPr>
                <w:b/>
              </w:rPr>
              <w:t xml:space="preserve"> full</w:t>
            </w:r>
            <w:r w:rsidR="00551364">
              <w:t xml:space="preserve"> application requirements before sponsoring</w:t>
            </w:r>
            <w:r w:rsidR="00614751">
              <w:t>. A</w:t>
            </w:r>
            <w:r w:rsidR="00551364">
              <w:t>pplicants are able to download their application forms (via the print icon) on Greater.jobs for you to view before submitting.</w:t>
            </w:r>
          </w:p>
          <w:p w:rsidR="00F6777A" w:rsidRDefault="00F6777A"/>
          <w:p w:rsidR="00614751" w:rsidRDefault="00614751">
            <w:r>
              <w:t>I support this individual in their application for the role of _____</w:t>
            </w:r>
            <w:r w:rsidR="00F6777A">
              <w:t xml:space="preserve">_____________________ </w:t>
            </w:r>
          </w:p>
          <w:p w:rsidR="00F6777A" w:rsidRDefault="00F6777A"/>
          <w:p w:rsidR="00551364" w:rsidRDefault="00614751">
            <w:r>
              <w:t xml:space="preserve">Sponsors </w:t>
            </w:r>
            <w:r w:rsidR="00551364">
              <w:t>Signature:</w:t>
            </w:r>
          </w:p>
          <w:p w:rsidR="00551364" w:rsidRDefault="00551364">
            <w:r>
              <w:t>Date</w:t>
            </w:r>
          </w:p>
          <w:p w:rsidR="00551364" w:rsidRDefault="00551364">
            <w:r>
              <w:t>Print Name:</w:t>
            </w:r>
          </w:p>
          <w:p w:rsidR="00F6777A" w:rsidRDefault="00F6777A">
            <w:r>
              <w:t>Job Title:</w:t>
            </w:r>
          </w:p>
        </w:tc>
      </w:tr>
    </w:tbl>
    <w:tbl>
      <w:tblPr>
        <w:tblStyle w:val="TableGrid"/>
        <w:tblpPr w:leftFromText="180" w:rightFromText="180" w:vertAnchor="text" w:horzAnchor="margin" w:tblpY="4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8504D" w:rsidTr="00271BBE">
        <w:trPr>
          <w:trHeight w:val="416"/>
        </w:trPr>
        <w:tc>
          <w:tcPr>
            <w:tcW w:w="9016" w:type="dxa"/>
            <w:shd w:val="clear" w:color="auto" w:fill="BFBFBF" w:themeFill="background2"/>
          </w:tcPr>
          <w:p w:rsidR="0028504D" w:rsidRPr="00271BBE" w:rsidRDefault="0028504D" w:rsidP="00271BBE">
            <w:pPr>
              <w:rPr>
                <w:i/>
              </w:rPr>
            </w:pPr>
            <w:r w:rsidRPr="00F6777A">
              <w:rPr>
                <w:b/>
              </w:rPr>
              <w:lastRenderedPageBreak/>
              <w:t>Countersigning Manager Statement-</w:t>
            </w:r>
            <w:r>
              <w:t xml:space="preserve"> </w:t>
            </w:r>
            <w:r w:rsidRPr="00F6777A">
              <w:rPr>
                <w:i/>
              </w:rPr>
              <w:t>This should be completed by your sponsors</w:t>
            </w:r>
            <w:r>
              <w:rPr>
                <w:i/>
              </w:rPr>
              <w:t xml:space="preserve"> Line M</w:t>
            </w:r>
            <w:r w:rsidRPr="00F6777A">
              <w:rPr>
                <w:i/>
              </w:rPr>
              <w:t>anager.</w:t>
            </w:r>
          </w:p>
        </w:tc>
      </w:tr>
      <w:tr w:rsidR="0028504D" w:rsidTr="0028504D">
        <w:trPr>
          <w:trHeight w:val="10050"/>
        </w:trPr>
        <w:tc>
          <w:tcPr>
            <w:tcW w:w="9016" w:type="dxa"/>
          </w:tcPr>
          <w:p w:rsidR="0043619C" w:rsidRDefault="0028504D" w:rsidP="0043619C">
            <w:pPr>
              <w:pStyle w:val="ListParagraph"/>
              <w:numPr>
                <w:ilvl w:val="0"/>
                <w:numId w:val="1"/>
              </w:numPr>
            </w:pPr>
            <w:r>
              <w:t>Countersigning Managers are expected to challenge and seek justification of evidence provided by the 1</w:t>
            </w:r>
            <w:r w:rsidRPr="0043619C">
              <w:rPr>
                <w:vertAlign w:val="superscript"/>
              </w:rPr>
              <w:t>st</w:t>
            </w:r>
            <w:r>
              <w:t xml:space="preserve"> sponsor in support of the individual’s application for promotion.</w:t>
            </w:r>
            <w:r w:rsidR="0043619C">
              <w:t xml:space="preserve"> </w:t>
            </w:r>
          </w:p>
          <w:p w:rsidR="0028504D" w:rsidRDefault="0043619C" w:rsidP="0043619C">
            <w:pPr>
              <w:pStyle w:val="ListParagraph"/>
              <w:numPr>
                <w:ilvl w:val="0"/>
                <w:numId w:val="1"/>
              </w:numPr>
            </w:pPr>
            <w:r>
              <w:t xml:space="preserve">Please check the candidates live MCR’s ensuring they align to the requirements for the gateway and are robust in their reflection. The OA team </w:t>
            </w:r>
            <w:bookmarkStart w:id="0" w:name="_GoBack"/>
            <w:bookmarkEnd w:id="0"/>
            <w:r w:rsidR="00271BBE">
              <w:t>will complete</w:t>
            </w:r>
            <w:r>
              <w:t xml:space="preserve"> spot checks for quality assurance.</w:t>
            </w:r>
          </w:p>
          <w:p w:rsidR="0028504D" w:rsidRDefault="0028504D" w:rsidP="0043619C">
            <w:pPr>
              <w:pStyle w:val="ListParagraph"/>
              <w:numPr>
                <w:ilvl w:val="0"/>
                <w:numId w:val="1"/>
              </w:numPr>
            </w:pPr>
            <w:r>
              <w:t>Please provide a brief statement on the potential you feel this individual displays that would give you confidence in their ability to fulfil the role they are applying for:</w:t>
            </w:r>
          </w:p>
          <w:p w:rsidR="0028504D" w:rsidRDefault="0028504D" w:rsidP="0028504D"/>
          <w:p w:rsidR="0028504D" w:rsidRDefault="0028504D" w:rsidP="0028504D"/>
          <w:p w:rsidR="0028504D" w:rsidRDefault="0028504D" w:rsidP="0028504D"/>
          <w:p w:rsidR="0028504D" w:rsidRDefault="0028504D" w:rsidP="0028504D"/>
          <w:p w:rsidR="0028504D" w:rsidRDefault="0028504D" w:rsidP="0028504D"/>
          <w:p w:rsidR="0028504D" w:rsidRDefault="0028504D" w:rsidP="0028504D"/>
          <w:p w:rsidR="0028504D" w:rsidRDefault="0028504D" w:rsidP="0028504D"/>
          <w:p w:rsidR="0028504D" w:rsidRDefault="0028504D" w:rsidP="0028504D"/>
          <w:p w:rsidR="0028504D" w:rsidRDefault="0028504D" w:rsidP="0028504D"/>
          <w:p w:rsidR="0028504D" w:rsidRDefault="0028504D" w:rsidP="0028504D"/>
          <w:p w:rsidR="0028504D" w:rsidRDefault="0028504D" w:rsidP="0028504D"/>
          <w:p w:rsidR="0028504D" w:rsidRDefault="0028504D" w:rsidP="0028504D"/>
          <w:p w:rsidR="0028504D" w:rsidRDefault="0028504D" w:rsidP="0028504D"/>
          <w:p w:rsidR="0028504D" w:rsidRDefault="0028504D" w:rsidP="0028504D"/>
          <w:p w:rsidR="0028504D" w:rsidRDefault="0028504D" w:rsidP="0028504D"/>
          <w:p w:rsidR="0028504D" w:rsidRDefault="0028504D" w:rsidP="0028504D"/>
          <w:p w:rsidR="0028504D" w:rsidRDefault="0028504D" w:rsidP="0028504D"/>
          <w:p w:rsidR="0028504D" w:rsidRDefault="0028504D" w:rsidP="0028504D"/>
          <w:p w:rsidR="0028504D" w:rsidRDefault="0028504D" w:rsidP="0028504D"/>
          <w:p w:rsidR="0028504D" w:rsidRDefault="0028504D" w:rsidP="0028504D"/>
          <w:p w:rsidR="0028504D" w:rsidRDefault="0028504D" w:rsidP="0028504D"/>
          <w:p w:rsidR="0028504D" w:rsidRDefault="0028504D" w:rsidP="0028504D"/>
          <w:p w:rsidR="0028504D" w:rsidRDefault="0028504D" w:rsidP="0028504D"/>
          <w:p w:rsidR="0028504D" w:rsidRDefault="0028504D" w:rsidP="0028504D"/>
        </w:tc>
      </w:tr>
      <w:tr w:rsidR="0028504D" w:rsidTr="0028504D">
        <w:trPr>
          <w:trHeight w:val="2539"/>
        </w:trPr>
        <w:tc>
          <w:tcPr>
            <w:tcW w:w="9016" w:type="dxa"/>
          </w:tcPr>
          <w:p w:rsidR="0028504D" w:rsidRDefault="0028504D" w:rsidP="0028504D">
            <w:r>
              <w:t>Applicants are able to download their application forms (via the print icon) on Greater.jobs for you to view before submitting.</w:t>
            </w:r>
          </w:p>
          <w:p w:rsidR="0028504D" w:rsidRDefault="0028504D" w:rsidP="0028504D"/>
          <w:p w:rsidR="0028504D" w:rsidRDefault="0028504D" w:rsidP="0028504D">
            <w:r>
              <w:t>I support this individual in their application of the role of ___________________________.</w:t>
            </w:r>
          </w:p>
          <w:p w:rsidR="0028504D" w:rsidRDefault="0028504D" w:rsidP="0028504D"/>
          <w:p w:rsidR="0028504D" w:rsidRDefault="0028504D" w:rsidP="0028504D">
            <w:r>
              <w:t>Signature:</w:t>
            </w:r>
          </w:p>
          <w:p w:rsidR="0028504D" w:rsidRDefault="0028504D" w:rsidP="0028504D">
            <w:r>
              <w:t>Date</w:t>
            </w:r>
          </w:p>
          <w:p w:rsidR="0028504D" w:rsidRDefault="0028504D" w:rsidP="0028504D">
            <w:r>
              <w:t>Print Name:</w:t>
            </w:r>
          </w:p>
          <w:p w:rsidR="0028504D" w:rsidRDefault="0028504D" w:rsidP="0028504D">
            <w:r>
              <w:t>Job Title:</w:t>
            </w:r>
          </w:p>
        </w:tc>
      </w:tr>
    </w:tbl>
    <w:p w:rsidR="00FB6F1A" w:rsidRDefault="00FB6F1A"/>
    <w:sectPr w:rsidR="00FB6F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D7CA1"/>
    <w:multiLevelType w:val="hybridMultilevel"/>
    <w:tmpl w:val="E8800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C46"/>
    <w:rsid w:val="00271BBE"/>
    <w:rsid w:val="0028504D"/>
    <w:rsid w:val="0043619C"/>
    <w:rsid w:val="00551364"/>
    <w:rsid w:val="00614751"/>
    <w:rsid w:val="00617995"/>
    <w:rsid w:val="00694037"/>
    <w:rsid w:val="006F2FF4"/>
    <w:rsid w:val="00794B4A"/>
    <w:rsid w:val="00995C46"/>
    <w:rsid w:val="00D2258E"/>
    <w:rsid w:val="00F6777A"/>
    <w:rsid w:val="00FB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3D463"/>
  <w15:chartTrackingRefBased/>
  <w15:docId w15:val="{C4BC58F8-691A-4F31-9530-5F91B9208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13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790A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51364"/>
    <w:rPr>
      <w:rFonts w:asciiTheme="majorHAnsi" w:eastAsiaTheme="majorEastAsia" w:hAnsiTheme="majorHAnsi" w:cstheme="majorBidi"/>
      <w:color w:val="2790A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513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13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436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Frame">
  <a:themeElements>
    <a:clrScheme name="Frame">
      <a:dk1>
        <a:srgbClr val="000000"/>
      </a:dk1>
      <a:lt1>
        <a:srgbClr val="FFFFFF"/>
      </a:lt1>
      <a:dk2>
        <a:srgbClr val="545454"/>
      </a:dk2>
      <a:lt2>
        <a:srgbClr val="BFBFBF"/>
      </a:lt2>
      <a:accent1>
        <a:srgbClr val="40BAD2"/>
      </a:accent1>
      <a:accent2>
        <a:srgbClr val="FAB900"/>
      </a:accent2>
      <a:accent3>
        <a:srgbClr val="90BB23"/>
      </a:accent3>
      <a:accent4>
        <a:srgbClr val="EE7008"/>
      </a:accent4>
      <a:accent5>
        <a:srgbClr val="1AB39F"/>
      </a:accent5>
      <a:accent6>
        <a:srgbClr val="D5393D"/>
      </a:accent6>
      <a:hlink>
        <a:srgbClr val="90BB23"/>
      </a:hlink>
      <a:folHlink>
        <a:srgbClr val="EE7008"/>
      </a:folHlink>
    </a:clrScheme>
    <a:fontScheme name="Frame">
      <a:majorFont>
        <a:latin typeface="Corbel" panose="020B0503020204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Fram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20000"/>
                <a:lumMod val="102000"/>
              </a:schemeClr>
            </a:gs>
            <a:gs pos="48000">
              <a:schemeClr val="phClr">
                <a:tint val="98000"/>
                <a:shade val="90000"/>
                <a:satMod val="110000"/>
                <a:lumMod val="103000"/>
              </a:schemeClr>
            </a:gs>
            <a:gs pos="100000">
              <a:schemeClr val="phClr">
                <a:tint val="98000"/>
                <a:shade val="8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rame" id="{F226E7A2-7162-461C-9490-D27D9DC04E43}" vid="{629A0216-3BBD-45C0-B63F-2683BEA18F6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876C6-8620-4E39-B3C4-AAB2220D1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Manchester Fire &amp; Rescue Service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Hobson, Tracy</dc:creator>
  <cp:keywords/>
  <dc:description/>
  <cp:lastModifiedBy>Hobson, Tracy</cp:lastModifiedBy>
  <cp:revision>2</cp:revision>
  <dcterms:created xsi:type="dcterms:W3CDTF">2019-07-31T14:37:00Z</dcterms:created>
  <dcterms:modified xsi:type="dcterms:W3CDTF">2019-07-31T14:37:00Z</dcterms:modified>
</cp:coreProperties>
</file>